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228" w:rsidRDefault="00034228" w:rsidP="00034228">
      <w:pPr>
        <w:spacing w:line="520" w:lineRule="exact"/>
        <w:jc w:val="center"/>
        <w:rPr>
          <w:rFonts w:ascii="黑体" w:eastAsia="黑体" w:hAnsi="宋体" w:cs="宋体"/>
          <w:b/>
          <w:bCs/>
          <w:sz w:val="44"/>
          <w:szCs w:val="44"/>
        </w:rPr>
      </w:pPr>
      <w:bookmarkStart w:id="0" w:name="_GoBack"/>
      <w:bookmarkEnd w:id="0"/>
      <w:r w:rsidRPr="004C2065">
        <w:rPr>
          <w:rFonts w:ascii="黑体" w:eastAsia="黑体" w:hAnsi="宋体" w:cs="宋体" w:hint="eastAsia"/>
          <w:b/>
          <w:bCs/>
          <w:sz w:val="44"/>
          <w:szCs w:val="44"/>
        </w:rPr>
        <w:t>2020年</w:t>
      </w:r>
      <w:r w:rsidR="00090346">
        <w:rPr>
          <w:rFonts w:ascii="黑体" w:eastAsia="黑体" w:hAnsi="宋体" w:cs="宋体" w:hint="eastAsia"/>
          <w:b/>
          <w:bCs/>
          <w:sz w:val="44"/>
          <w:szCs w:val="44"/>
        </w:rPr>
        <w:t>度</w:t>
      </w:r>
      <w:r w:rsidRPr="004C2065">
        <w:rPr>
          <w:rFonts w:ascii="黑体" w:eastAsia="黑体" w:hAnsi="宋体" w:cs="宋体" w:hint="eastAsia"/>
          <w:b/>
          <w:bCs/>
          <w:sz w:val="44"/>
          <w:szCs w:val="44"/>
        </w:rPr>
        <w:t>保障性住房补贴资金</w:t>
      </w:r>
    </w:p>
    <w:p w:rsidR="00034228" w:rsidRPr="008C2005" w:rsidRDefault="00034228" w:rsidP="00034228">
      <w:pPr>
        <w:spacing w:line="520" w:lineRule="exact"/>
        <w:jc w:val="center"/>
        <w:rPr>
          <w:rFonts w:ascii="黑体" w:eastAsia="黑体" w:hAnsi="宋体" w:cs="宋体"/>
          <w:b/>
          <w:bCs/>
          <w:sz w:val="44"/>
          <w:szCs w:val="44"/>
        </w:rPr>
      </w:pPr>
      <w:r w:rsidRPr="008C2005">
        <w:rPr>
          <w:rFonts w:ascii="黑体" w:eastAsia="黑体" w:hAnsi="宋体" w:cs="宋体" w:hint="eastAsia"/>
          <w:b/>
          <w:bCs/>
          <w:sz w:val="44"/>
          <w:szCs w:val="44"/>
        </w:rPr>
        <w:t>支出</w:t>
      </w:r>
      <w:r w:rsidRPr="008C2005">
        <w:rPr>
          <w:rFonts w:ascii="黑体" w:eastAsia="黑体" w:hAnsi="宋体" w:cs="宋体"/>
          <w:b/>
          <w:bCs/>
          <w:sz w:val="44"/>
          <w:szCs w:val="44"/>
        </w:rPr>
        <w:t>绩效评价报告</w:t>
      </w:r>
    </w:p>
    <w:p w:rsidR="00034228" w:rsidRDefault="00034228" w:rsidP="00034228">
      <w:pPr>
        <w:shd w:val="clear" w:color="000000" w:fill="auto"/>
        <w:spacing w:line="360" w:lineRule="auto"/>
        <w:ind w:firstLineChars="200" w:firstLine="640"/>
        <w:rPr>
          <w:rFonts w:ascii="仿宋_GB2312" w:eastAsia="仿宋_GB2312" w:hAnsi="宋体" w:cs="宋体"/>
          <w:szCs w:val="32"/>
        </w:rPr>
      </w:pPr>
    </w:p>
    <w:p w:rsidR="00034228" w:rsidRPr="0020520D" w:rsidRDefault="00034228" w:rsidP="00034228">
      <w:pPr>
        <w:shd w:val="clear" w:color="000000" w:fill="auto"/>
        <w:spacing w:line="360" w:lineRule="auto"/>
        <w:ind w:firstLineChars="200" w:firstLine="643"/>
        <w:rPr>
          <w:rFonts w:ascii="仿宋_GB2312" w:eastAsia="仿宋_GB2312" w:hAnsi="宋体" w:cs="宋体"/>
          <w:b/>
          <w:szCs w:val="32"/>
        </w:rPr>
      </w:pPr>
      <w:r w:rsidRPr="0020520D">
        <w:rPr>
          <w:rFonts w:ascii="仿宋_GB2312" w:eastAsia="仿宋_GB2312" w:hAnsi="宋体" w:cs="宋体" w:hint="eastAsia"/>
          <w:b/>
          <w:szCs w:val="32"/>
        </w:rPr>
        <w:t>一</w:t>
      </w:r>
      <w:r w:rsidRPr="0020520D">
        <w:rPr>
          <w:rFonts w:ascii="仿宋_GB2312" w:eastAsia="仿宋_GB2312" w:hAnsi="宋体" w:cs="宋体"/>
          <w:b/>
          <w:szCs w:val="32"/>
        </w:rPr>
        <w:t>、基本情况</w:t>
      </w:r>
    </w:p>
    <w:p w:rsidR="00034228" w:rsidRPr="0020520D" w:rsidRDefault="00034228" w:rsidP="00034228">
      <w:pPr>
        <w:shd w:val="clear" w:color="000000" w:fill="auto"/>
        <w:spacing w:line="360" w:lineRule="auto"/>
        <w:ind w:firstLineChars="200" w:firstLine="643"/>
        <w:rPr>
          <w:rFonts w:ascii="仿宋_GB2312" w:eastAsia="仿宋_GB2312" w:hAnsi="宋体" w:cs="宋体"/>
          <w:b/>
          <w:szCs w:val="32"/>
        </w:rPr>
      </w:pPr>
      <w:r w:rsidRPr="0020520D">
        <w:rPr>
          <w:rFonts w:ascii="仿宋_GB2312" w:eastAsia="仿宋_GB2312" w:hAnsi="宋体" w:cs="宋体" w:hint="eastAsia"/>
          <w:b/>
          <w:szCs w:val="32"/>
        </w:rPr>
        <w:t xml:space="preserve">(一）项目概况 </w:t>
      </w:r>
    </w:p>
    <w:p w:rsidR="00034228" w:rsidRPr="00D721C3" w:rsidRDefault="00034228" w:rsidP="00034228">
      <w:pPr>
        <w:shd w:val="clear" w:color="000000" w:fill="auto"/>
        <w:spacing w:line="360" w:lineRule="auto"/>
        <w:ind w:firstLineChars="200" w:firstLine="643"/>
        <w:rPr>
          <w:rFonts w:ascii="仿宋_GB2312" w:eastAsia="仿宋_GB2312" w:hAnsi="宋体" w:cs="宋体"/>
          <w:b/>
          <w:szCs w:val="32"/>
        </w:rPr>
      </w:pPr>
      <w:r w:rsidRPr="00D721C3">
        <w:rPr>
          <w:rFonts w:ascii="仿宋_GB2312" w:eastAsia="仿宋_GB2312" w:hAnsi="宋体" w:cs="宋体" w:hint="eastAsia"/>
          <w:b/>
          <w:szCs w:val="32"/>
        </w:rPr>
        <w:t>1.项目背景及必要性</w:t>
      </w:r>
    </w:p>
    <w:p w:rsidR="00034228" w:rsidRDefault="00034228" w:rsidP="00034228">
      <w:pPr>
        <w:spacing w:line="360" w:lineRule="auto"/>
        <w:ind w:firstLineChars="200" w:firstLine="640"/>
        <w:jc w:val="left"/>
        <w:rPr>
          <w:rFonts w:ascii="仿宋_GB2312" w:eastAsia="仿宋_GB2312" w:hAnsi="宋体" w:cs="宋体"/>
          <w:szCs w:val="32"/>
        </w:rPr>
      </w:pPr>
      <w:r>
        <w:rPr>
          <w:rFonts w:ascii="仿宋_GB2312" w:eastAsia="仿宋_GB2312" w:hAnsi="宋体" w:cs="宋体" w:hint="eastAsia"/>
          <w:szCs w:val="32"/>
        </w:rPr>
        <w:t>按照</w:t>
      </w:r>
      <w:r w:rsidRPr="004827E7">
        <w:rPr>
          <w:rFonts w:ascii="仿宋_GB2312" w:eastAsia="仿宋_GB2312" w:hAnsi="宋体" w:cs="宋体" w:hint="eastAsia"/>
          <w:szCs w:val="32"/>
        </w:rPr>
        <w:t>《唐山市保障性住房统筹建设并轨运行实施细则》(</w:t>
      </w:r>
      <w:proofErr w:type="gramStart"/>
      <w:r w:rsidRPr="004827E7">
        <w:rPr>
          <w:rFonts w:ascii="仿宋_GB2312" w:eastAsia="仿宋_GB2312" w:hAnsi="宋体" w:cs="宋体" w:hint="eastAsia"/>
          <w:szCs w:val="32"/>
        </w:rPr>
        <w:t>唐住建</w:t>
      </w:r>
      <w:proofErr w:type="gramEnd"/>
      <w:r w:rsidRPr="004827E7">
        <w:rPr>
          <w:rFonts w:ascii="仿宋_GB2312" w:eastAsia="仿宋_GB2312" w:hAnsi="宋体" w:cs="宋体" w:hint="eastAsia"/>
          <w:szCs w:val="32"/>
        </w:rPr>
        <w:t>发[2016]235号)、《唐山市保障性住房统筹建设并轨运行实施细则补充规定》（</w:t>
      </w:r>
      <w:proofErr w:type="gramStart"/>
      <w:r w:rsidRPr="004827E7">
        <w:rPr>
          <w:rFonts w:ascii="仿宋_GB2312" w:eastAsia="仿宋_GB2312" w:hAnsi="宋体" w:cs="宋体" w:hint="eastAsia"/>
          <w:szCs w:val="32"/>
        </w:rPr>
        <w:t>唐住建</w:t>
      </w:r>
      <w:proofErr w:type="gramEnd"/>
      <w:r w:rsidRPr="004827E7">
        <w:rPr>
          <w:rFonts w:ascii="仿宋_GB2312" w:eastAsia="仿宋_GB2312" w:hAnsi="宋体" w:cs="宋体" w:hint="eastAsia"/>
          <w:szCs w:val="32"/>
        </w:rPr>
        <w:t>发[2016]266号）</w:t>
      </w:r>
      <w:r>
        <w:rPr>
          <w:rFonts w:ascii="仿宋_GB2312" w:eastAsia="仿宋_GB2312" w:hAnsi="宋体" w:cs="宋体" w:hint="eastAsia"/>
          <w:szCs w:val="32"/>
        </w:rPr>
        <w:t>、《关于推进公共租赁住房租赁补贴工作实施意见（试行）》（</w:t>
      </w:r>
      <w:proofErr w:type="gramStart"/>
      <w:r>
        <w:rPr>
          <w:rFonts w:ascii="仿宋_GB2312" w:eastAsia="仿宋_GB2312" w:hAnsi="宋体" w:cs="宋体" w:hint="eastAsia"/>
          <w:szCs w:val="32"/>
        </w:rPr>
        <w:t>唐住建</w:t>
      </w:r>
      <w:proofErr w:type="gramEnd"/>
      <w:r>
        <w:rPr>
          <w:rFonts w:ascii="仿宋_GB2312" w:eastAsia="仿宋_GB2312" w:hAnsi="宋体" w:cs="宋体" w:hint="eastAsia"/>
          <w:szCs w:val="32"/>
        </w:rPr>
        <w:t>[</w:t>
      </w:r>
      <w:r w:rsidRPr="004827E7">
        <w:rPr>
          <w:rFonts w:ascii="仿宋_GB2312" w:eastAsia="仿宋_GB2312" w:hAnsi="宋体" w:cs="宋体" w:hint="eastAsia"/>
          <w:szCs w:val="32"/>
        </w:rPr>
        <w:t>2019</w:t>
      </w:r>
      <w:r>
        <w:rPr>
          <w:rFonts w:ascii="仿宋_GB2312" w:eastAsia="仿宋_GB2312" w:hAnsi="宋体" w:cs="宋体" w:hint="eastAsia"/>
          <w:szCs w:val="32"/>
        </w:rPr>
        <w:t>]</w:t>
      </w:r>
      <w:r w:rsidRPr="004827E7">
        <w:rPr>
          <w:rFonts w:ascii="仿宋_GB2312" w:eastAsia="仿宋_GB2312" w:hAnsi="宋体" w:cs="宋体" w:hint="eastAsia"/>
          <w:szCs w:val="32"/>
        </w:rPr>
        <w:t>212号）</w:t>
      </w:r>
      <w:r>
        <w:rPr>
          <w:rFonts w:ascii="仿宋_GB2312" w:eastAsia="仿宋_GB2312" w:hAnsi="宋体" w:cs="宋体" w:hint="eastAsia"/>
          <w:szCs w:val="32"/>
        </w:rPr>
        <w:t xml:space="preserve">等文件要求， </w:t>
      </w:r>
      <w:r w:rsidRPr="00486350">
        <w:rPr>
          <w:rFonts w:ascii="仿宋_GB2312" w:eastAsia="仿宋_GB2312" w:hAnsi="宋体" w:cs="宋体" w:hint="eastAsia"/>
          <w:szCs w:val="32"/>
        </w:rPr>
        <w:t>2019年第四季度起，</w:t>
      </w:r>
      <w:r>
        <w:rPr>
          <w:rFonts w:ascii="仿宋_GB2312" w:eastAsia="仿宋_GB2312" w:hAnsi="宋体" w:cs="宋体" w:hint="eastAsia"/>
          <w:szCs w:val="32"/>
        </w:rPr>
        <w:t>符合条件并且未进行实物配租的保障性住房保障家庭均发放租赁补贴，</w:t>
      </w:r>
      <w:r w:rsidRPr="00594980">
        <w:rPr>
          <w:rFonts w:ascii="仿宋_GB2312" w:eastAsia="仿宋_GB2312" w:hAnsi="宋体" w:cs="宋体"/>
          <w:szCs w:val="32"/>
        </w:rPr>
        <w:t>使城镇低收入住房困难家庭实现住有所居，改善城镇低收入住房困难家庭的居住条件，进一步推动城镇民生问题的改善。对住房困难家庭做到</w:t>
      </w:r>
      <w:r w:rsidRPr="00594980">
        <w:rPr>
          <w:rFonts w:ascii="仿宋_GB2312" w:eastAsia="仿宋_GB2312" w:hAnsi="宋体" w:cs="宋体"/>
          <w:szCs w:val="32"/>
        </w:rPr>
        <w:t>“</w:t>
      </w:r>
      <w:r w:rsidRPr="00594980">
        <w:rPr>
          <w:rFonts w:ascii="仿宋_GB2312" w:eastAsia="仿宋_GB2312" w:hAnsi="宋体" w:cs="宋体"/>
          <w:szCs w:val="32"/>
        </w:rPr>
        <w:t>应保尽保</w:t>
      </w:r>
      <w:r w:rsidRPr="00594980">
        <w:rPr>
          <w:rFonts w:ascii="仿宋_GB2312" w:eastAsia="仿宋_GB2312" w:hAnsi="宋体" w:cs="宋体"/>
          <w:szCs w:val="32"/>
        </w:rPr>
        <w:t>”</w:t>
      </w:r>
      <w:r w:rsidRPr="00594980">
        <w:rPr>
          <w:rFonts w:ascii="仿宋_GB2312" w:eastAsia="仿宋_GB2312" w:hAnsi="宋体" w:cs="宋体"/>
          <w:szCs w:val="32"/>
        </w:rPr>
        <w:t>，促进住有所居目标实现这是当前保民生、保稳定的重要措施，关乎民生和社会发展</w:t>
      </w:r>
      <w:r w:rsidRPr="00594980">
        <w:rPr>
          <w:rFonts w:ascii="仿宋_GB2312" w:eastAsia="仿宋_GB2312" w:hAnsi="宋体" w:cs="宋体" w:hint="eastAsia"/>
          <w:szCs w:val="32"/>
        </w:rPr>
        <w:t>。</w:t>
      </w:r>
    </w:p>
    <w:p w:rsidR="00034228" w:rsidRDefault="00034228" w:rsidP="00034228">
      <w:pPr>
        <w:spacing w:line="360" w:lineRule="auto"/>
        <w:ind w:firstLineChars="200" w:firstLine="643"/>
        <w:jc w:val="left"/>
        <w:rPr>
          <w:rFonts w:ascii="仿宋_GB2312" w:eastAsia="仿宋_GB2312" w:hAnsi="宋体" w:cs="宋体"/>
          <w:b/>
          <w:szCs w:val="32"/>
        </w:rPr>
      </w:pPr>
      <w:r w:rsidRPr="00D721C3">
        <w:rPr>
          <w:rFonts w:ascii="仿宋_GB2312" w:eastAsia="仿宋_GB2312" w:hAnsi="宋体" w:cs="宋体" w:hint="eastAsia"/>
          <w:b/>
          <w:szCs w:val="32"/>
        </w:rPr>
        <w:t>2.主要内容及实施情况</w:t>
      </w:r>
    </w:p>
    <w:p w:rsidR="00034228" w:rsidRDefault="00034228" w:rsidP="00034228">
      <w:pPr>
        <w:spacing w:line="580" w:lineRule="exact"/>
        <w:ind w:firstLineChars="200" w:firstLine="640"/>
        <w:rPr>
          <w:rFonts w:ascii="仿宋_GB2312" w:eastAsia="仿宋_GB2312" w:hAnsi="宋体" w:cs="宋体"/>
          <w:szCs w:val="32"/>
        </w:rPr>
      </w:pPr>
      <w:r>
        <w:rPr>
          <w:rFonts w:ascii="仿宋_GB2312" w:eastAsia="仿宋_GB2312" w:hAnsi="宋体" w:cs="宋体" w:hint="eastAsia"/>
          <w:szCs w:val="32"/>
        </w:rPr>
        <w:t>依据</w:t>
      </w:r>
      <w:r w:rsidRPr="004827E7">
        <w:rPr>
          <w:rFonts w:ascii="仿宋_GB2312" w:eastAsia="仿宋_GB2312" w:hAnsi="宋体" w:cs="宋体" w:hint="eastAsia"/>
          <w:szCs w:val="32"/>
        </w:rPr>
        <w:t>唐山市住房和城乡建设局、唐山市财政局《关于推进公共租赁住房租赁补贴工作实施意见（试行）》（</w:t>
      </w:r>
      <w:proofErr w:type="gramStart"/>
      <w:r w:rsidRPr="004827E7">
        <w:rPr>
          <w:rFonts w:ascii="仿宋_GB2312" w:eastAsia="仿宋_GB2312" w:hAnsi="宋体" w:cs="宋体" w:hint="eastAsia"/>
          <w:szCs w:val="32"/>
        </w:rPr>
        <w:t>唐住建</w:t>
      </w:r>
      <w:proofErr w:type="gramEnd"/>
      <w:r>
        <w:rPr>
          <w:rFonts w:ascii="仿宋_GB2312" w:eastAsia="仿宋_GB2312" w:hAnsi="宋体" w:cs="宋体" w:hint="eastAsia"/>
          <w:szCs w:val="32"/>
        </w:rPr>
        <w:t>[</w:t>
      </w:r>
      <w:r w:rsidRPr="004827E7">
        <w:rPr>
          <w:rFonts w:ascii="仿宋_GB2312" w:eastAsia="仿宋_GB2312" w:hAnsi="宋体" w:cs="宋体" w:hint="eastAsia"/>
          <w:szCs w:val="32"/>
        </w:rPr>
        <w:t>2019</w:t>
      </w:r>
      <w:r>
        <w:rPr>
          <w:rFonts w:ascii="仿宋_GB2312" w:eastAsia="仿宋_GB2312" w:hAnsi="宋体" w:cs="宋体" w:hint="eastAsia"/>
          <w:szCs w:val="32"/>
        </w:rPr>
        <w:t>]</w:t>
      </w:r>
      <w:r w:rsidRPr="004827E7">
        <w:rPr>
          <w:rFonts w:ascii="仿宋_GB2312" w:eastAsia="仿宋_GB2312" w:hAnsi="宋体" w:cs="宋体" w:hint="eastAsia"/>
          <w:szCs w:val="32"/>
        </w:rPr>
        <w:t>212号）和唐山市住房和城乡建设局《关于调整市中心区公共租赁住房收入标准和租赁补贴标准的通知》</w:t>
      </w:r>
      <w:r>
        <w:rPr>
          <w:rFonts w:ascii="仿宋_GB2312" w:eastAsia="仿宋_GB2312" w:hAnsi="宋体" w:cs="宋体" w:hint="eastAsia"/>
          <w:szCs w:val="32"/>
        </w:rPr>
        <w:t>的规定</w:t>
      </w:r>
      <w:r w:rsidRPr="004827E7">
        <w:rPr>
          <w:rFonts w:ascii="仿宋_GB2312" w:eastAsia="仿宋_GB2312" w:hAnsi="宋体" w:cs="宋体" w:hint="eastAsia"/>
          <w:szCs w:val="32"/>
        </w:rPr>
        <w:t>，高新区租赁补贴由区财政自筹</w:t>
      </w:r>
      <w:r>
        <w:rPr>
          <w:rFonts w:ascii="仿宋_GB2312" w:eastAsia="仿宋_GB2312" w:hAnsi="宋体" w:cs="宋体" w:hint="eastAsia"/>
          <w:szCs w:val="32"/>
        </w:rPr>
        <w:t>，</w:t>
      </w:r>
      <w:r w:rsidRPr="004827E7">
        <w:rPr>
          <w:rFonts w:ascii="仿宋_GB2312" w:eastAsia="仿宋_GB2312" w:hAnsi="宋体" w:cs="宋体" w:hint="eastAsia"/>
          <w:szCs w:val="32"/>
        </w:rPr>
        <w:t>路南区、路北区租赁补贴由</w:t>
      </w:r>
      <w:r w:rsidRPr="004827E7">
        <w:rPr>
          <w:rFonts w:ascii="仿宋_GB2312" w:eastAsia="仿宋_GB2312" w:hAnsi="宋体" w:cs="宋体" w:hint="eastAsia"/>
          <w:szCs w:val="32"/>
        </w:rPr>
        <w:lastRenderedPageBreak/>
        <w:t>市财政和区财政1:1负担的原则，经调查，2020年预计</w:t>
      </w:r>
      <w:r>
        <w:rPr>
          <w:rFonts w:ascii="仿宋_GB2312" w:eastAsia="仿宋_GB2312" w:hAnsi="宋体" w:cs="宋体" w:hint="eastAsia"/>
          <w:szCs w:val="32"/>
        </w:rPr>
        <w:t>保障性</w:t>
      </w:r>
      <w:r w:rsidRPr="004827E7">
        <w:rPr>
          <w:rFonts w:ascii="仿宋_GB2312" w:eastAsia="仿宋_GB2312" w:hAnsi="宋体" w:cs="宋体" w:hint="eastAsia"/>
          <w:szCs w:val="32"/>
        </w:rPr>
        <w:t>住房补贴资金需</w:t>
      </w:r>
      <w:r>
        <w:rPr>
          <w:rFonts w:ascii="仿宋_GB2312" w:eastAsia="仿宋_GB2312" w:hAnsi="宋体" w:cs="宋体" w:hint="eastAsia"/>
          <w:szCs w:val="32"/>
        </w:rPr>
        <w:t>400</w:t>
      </w:r>
      <w:r w:rsidRPr="004827E7">
        <w:rPr>
          <w:rFonts w:ascii="仿宋_GB2312" w:eastAsia="仿宋_GB2312" w:hAnsi="宋体" w:cs="宋体" w:hint="eastAsia"/>
          <w:szCs w:val="32"/>
        </w:rPr>
        <w:t>万元。</w:t>
      </w:r>
    </w:p>
    <w:p w:rsidR="00034228" w:rsidRPr="006B487B" w:rsidRDefault="00034228" w:rsidP="00034228">
      <w:pPr>
        <w:spacing w:line="580" w:lineRule="exact"/>
        <w:ind w:firstLineChars="200" w:firstLine="640"/>
        <w:rPr>
          <w:rFonts w:ascii="仿宋" w:eastAsia="仿宋" w:hAnsi="仿宋"/>
          <w:szCs w:val="32"/>
        </w:rPr>
      </w:pPr>
      <w:r w:rsidRPr="006B487B">
        <w:rPr>
          <w:rFonts w:ascii="仿宋" w:eastAsia="仿宋" w:hAnsi="仿宋" w:hint="eastAsia"/>
          <w:szCs w:val="32"/>
        </w:rPr>
        <w:t>按照规定要求，</w:t>
      </w:r>
      <w:r>
        <w:rPr>
          <w:rFonts w:ascii="仿宋" w:eastAsia="仿宋" w:hAnsi="仿宋" w:hint="eastAsia"/>
          <w:szCs w:val="32"/>
        </w:rPr>
        <w:t>2020年度</w:t>
      </w:r>
      <w:r w:rsidRPr="006B487B">
        <w:rPr>
          <w:rFonts w:ascii="仿宋" w:eastAsia="仿宋" w:hAnsi="仿宋" w:hint="eastAsia"/>
          <w:szCs w:val="32"/>
        </w:rPr>
        <w:t>每个季度末发放补贴款</w:t>
      </w:r>
      <w:r>
        <w:rPr>
          <w:rFonts w:ascii="仿宋" w:eastAsia="仿宋" w:hAnsi="仿宋" w:hint="eastAsia"/>
          <w:szCs w:val="32"/>
        </w:rPr>
        <w:t>（含区财政担负部分）</w:t>
      </w:r>
      <w:r w:rsidRPr="006B487B">
        <w:rPr>
          <w:rFonts w:ascii="仿宋" w:eastAsia="仿宋" w:hAnsi="仿宋" w:hint="eastAsia"/>
          <w:szCs w:val="32"/>
        </w:rPr>
        <w:t>。第一季度发放</w:t>
      </w:r>
      <w:r>
        <w:rPr>
          <w:rFonts w:ascii="仿宋" w:eastAsia="仿宋" w:hAnsi="仿宋" w:hint="eastAsia"/>
          <w:szCs w:val="32"/>
        </w:rPr>
        <w:t>租赁</w:t>
      </w:r>
      <w:r w:rsidRPr="006B487B">
        <w:rPr>
          <w:rFonts w:ascii="仿宋" w:eastAsia="仿宋" w:hAnsi="仿宋" w:hint="eastAsia"/>
          <w:szCs w:val="32"/>
        </w:rPr>
        <w:t>补贴</w:t>
      </w:r>
      <w:r>
        <w:rPr>
          <w:rFonts w:ascii="仿宋" w:eastAsia="仿宋" w:hAnsi="仿宋" w:hint="eastAsia"/>
          <w:szCs w:val="32"/>
        </w:rPr>
        <w:t>275</w:t>
      </w:r>
      <w:r w:rsidRPr="006B487B">
        <w:rPr>
          <w:rFonts w:ascii="仿宋" w:eastAsia="仿宋" w:hAnsi="仿宋" w:hint="eastAsia"/>
          <w:szCs w:val="32"/>
        </w:rPr>
        <w:t>户，共计</w:t>
      </w:r>
      <w:r>
        <w:rPr>
          <w:rFonts w:ascii="仿宋" w:eastAsia="仿宋" w:hAnsi="仿宋" w:hint="eastAsia"/>
          <w:szCs w:val="32"/>
        </w:rPr>
        <w:t>21.20</w:t>
      </w:r>
      <w:r w:rsidRPr="006B487B">
        <w:rPr>
          <w:rFonts w:ascii="仿宋" w:eastAsia="仿宋" w:hAnsi="仿宋" w:hint="eastAsia"/>
          <w:szCs w:val="32"/>
        </w:rPr>
        <w:t>万元；第二季度发</w:t>
      </w:r>
      <w:r>
        <w:rPr>
          <w:rFonts w:ascii="仿宋" w:eastAsia="仿宋" w:hAnsi="仿宋" w:hint="eastAsia"/>
          <w:szCs w:val="32"/>
        </w:rPr>
        <w:t>租赁</w:t>
      </w:r>
      <w:r w:rsidRPr="006B487B">
        <w:rPr>
          <w:rFonts w:ascii="仿宋" w:eastAsia="仿宋" w:hAnsi="仿宋" w:hint="eastAsia"/>
          <w:szCs w:val="32"/>
        </w:rPr>
        <w:t>币补贴</w:t>
      </w:r>
      <w:r>
        <w:rPr>
          <w:rFonts w:ascii="仿宋" w:eastAsia="仿宋" w:hAnsi="仿宋" w:hint="eastAsia"/>
          <w:szCs w:val="32"/>
        </w:rPr>
        <w:t>508</w:t>
      </w:r>
      <w:r w:rsidRPr="006B487B">
        <w:rPr>
          <w:rFonts w:ascii="仿宋" w:eastAsia="仿宋" w:hAnsi="仿宋" w:hint="eastAsia"/>
          <w:szCs w:val="32"/>
        </w:rPr>
        <w:t>户，共计</w:t>
      </w:r>
      <w:r>
        <w:rPr>
          <w:rFonts w:ascii="仿宋" w:eastAsia="仿宋" w:hAnsi="仿宋" w:hint="eastAsia"/>
          <w:szCs w:val="32"/>
        </w:rPr>
        <w:t>27.03</w:t>
      </w:r>
      <w:r w:rsidRPr="006B487B">
        <w:rPr>
          <w:rFonts w:ascii="仿宋" w:eastAsia="仿宋" w:hAnsi="仿宋" w:hint="eastAsia"/>
          <w:szCs w:val="32"/>
        </w:rPr>
        <w:t>万元</w:t>
      </w:r>
      <w:r>
        <w:rPr>
          <w:rFonts w:ascii="仿宋" w:eastAsia="仿宋" w:hAnsi="仿宋" w:hint="eastAsia"/>
          <w:szCs w:val="32"/>
        </w:rPr>
        <w:t>;</w:t>
      </w:r>
      <w:r w:rsidRPr="006B487B">
        <w:rPr>
          <w:rFonts w:ascii="仿宋" w:eastAsia="仿宋" w:hAnsi="仿宋" w:hint="eastAsia"/>
          <w:szCs w:val="32"/>
        </w:rPr>
        <w:t>第</w:t>
      </w:r>
      <w:r>
        <w:rPr>
          <w:rFonts w:ascii="仿宋" w:eastAsia="仿宋" w:hAnsi="仿宋" w:hint="eastAsia"/>
          <w:szCs w:val="32"/>
        </w:rPr>
        <w:t>三</w:t>
      </w:r>
      <w:r w:rsidRPr="006B487B">
        <w:rPr>
          <w:rFonts w:ascii="仿宋" w:eastAsia="仿宋" w:hAnsi="仿宋" w:hint="eastAsia"/>
          <w:szCs w:val="32"/>
        </w:rPr>
        <w:t>季度发放</w:t>
      </w:r>
      <w:r>
        <w:rPr>
          <w:rFonts w:ascii="仿宋" w:eastAsia="仿宋" w:hAnsi="仿宋" w:hint="eastAsia"/>
          <w:szCs w:val="32"/>
        </w:rPr>
        <w:t>租赁</w:t>
      </w:r>
      <w:r w:rsidRPr="006B487B">
        <w:rPr>
          <w:rFonts w:ascii="仿宋" w:eastAsia="仿宋" w:hAnsi="仿宋" w:hint="eastAsia"/>
          <w:szCs w:val="32"/>
        </w:rPr>
        <w:t>补贴</w:t>
      </w:r>
      <w:r>
        <w:rPr>
          <w:rFonts w:ascii="仿宋" w:eastAsia="仿宋" w:hAnsi="仿宋" w:hint="eastAsia"/>
          <w:szCs w:val="32"/>
        </w:rPr>
        <w:t>871户,</w:t>
      </w:r>
      <w:r w:rsidRPr="006B487B">
        <w:rPr>
          <w:rFonts w:ascii="仿宋" w:eastAsia="仿宋" w:hAnsi="仿宋" w:hint="eastAsia"/>
          <w:szCs w:val="32"/>
        </w:rPr>
        <w:t>共计</w:t>
      </w:r>
      <w:r>
        <w:rPr>
          <w:rFonts w:ascii="仿宋" w:eastAsia="仿宋" w:hAnsi="仿宋" w:hint="eastAsia"/>
          <w:szCs w:val="32"/>
        </w:rPr>
        <w:t>53.30</w:t>
      </w:r>
      <w:r w:rsidRPr="006B487B">
        <w:rPr>
          <w:rFonts w:ascii="仿宋" w:eastAsia="仿宋" w:hAnsi="仿宋" w:hint="eastAsia"/>
          <w:szCs w:val="32"/>
        </w:rPr>
        <w:t>万元</w:t>
      </w:r>
      <w:r>
        <w:rPr>
          <w:rFonts w:ascii="仿宋" w:eastAsia="仿宋" w:hAnsi="仿宋" w:hint="eastAsia"/>
          <w:szCs w:val="32"/>
        </w:rPr>
        <w:t>;</w:t>
      </w:r>
      <w:r w:rsidRPr="006B487B">
        <w:rPr>
          <w:rFonts w:ascii="仿宋" w:eastAsia="仿宋" w:hAnsi="仿宋" w:hint="eastAsia"/>
          <w:szCs w:val="32"/>
        </w:rPr>
        <w:t>第</w:t>
      </w:r>
      <w:r>
        <w:rPr>
          <w:rFonts w:ascii="仿宋" w:eastAsia="仿宋" w:hAnsi="仿宋" w:hint="eastAsia"/>
          <w:szCs w:val="32"/>
        </w:rPr>
        <w:t>四</w:t>
      </w:r>
      <w:r w:rsidRPr="006B487B">
        <w:rPr>
          <w:rFonts w:ascii="仿宋" w:eastAsia="仿宋" w:hAnsi="仿宋" w:hint="eastAsia"/>
          <w:szCs w:val="32"/>
        </w:rPr>
        <w:t>季度发放</w:t>
      </w:r>
      <w:r>
        <w:rPr>
          <w:rFonts w:ascii="仿宋" w:eastAsia="仿宋" w:hAnsi="仿宋" w:hint="eastAsia"/>
          <w:szCs w:val="32"/>
        </w:rPr>
        <w:t>租赁</w:t>
      </w:r>
      <w:r w:rsidRPr="006B487B">
        <w:rPr>
          <w:rFonts w:ascii="仿宋" w:eastAsia="仿宋" w:hAnsi="仿宋" w:hint="eastAsia"/>
          <w:szCs w:val="32"/>
        </w:rPr>
        <w:t>补贴</w:t>
      </w:r>
      <w:r>
        <w:rPr>
          <w:rFonts w:ascii="仿宋" w:eastAsia="仿宋" w:hAnsi="仿宋" w:hint="eastAsia"/>
          <w:szCs w:val="32"/>
        </w:rPr>
        <w:t>556户,</w:t>
      </w:r>
      <w:r w:rsidRPr="006B487B">
        <w:rPr>
          <w:rFonts w:ascii="仿宋" w:eastAsia="仿宋" w:hAnsi="仿宋" w:hint="eastAsia"/>
          <w:szCs w:val="32"/>
        </w:rPr>
        <w:t>共计</w:t>
      </w:r>
      <w:r>
        <w:rPr>
          <w:rFonts w:ascii="仿宋" w:eastAsia="仿宋" w:hAnsi="仿宋" w:hint="eastAsia"/>
          <w:szCs w:val="32"/>
        </w:rPr>
        <w:t>26.60</w:t>
      </w:r>
      <w:r w:rsidRPr="006B487B">
        <w:rPr>
          <w:rFonts w:ascii="仿宋" w:eastAsia="仿宋" w:hAnsi="仿宋" w:hint="eastAsia"/>
          <w:szCs w:val="32"/>
        </w:rPr>
        <w:t>万元</w:t>
      </w:r>
      <w:r>
        <w:rPr>
          <w:rFonts w:ascii="仿宋" w:eastAsia="仿宋" w:hAnsi="仿宋" w:hint="eastAsia"/>
          <w:szCs w:val="32"/>
        </w:rPr>
        <w:t>。全年共计发放租赁补贴128.13万元。上半年发放租金核减23户，共计1.13万元；下半年发放租金核减23户，共计1.0万元。全年发放租金核减共计2.13万元。</w:t>
      </w:r>
    </w:p>
    <w:p w:rsidR="00034228" w:rsidRPr="00023769" w:rsidRDefault="00034228" w:rsidP="00034228">
      <w:pPr>
        <w:spacing w:line="360" w:lineRule="auto"/>
        <w:ind w:firstLineChars="200" w:firstLine="643"/>
        <w:rPr>
          <w:rFonts w:ascii="仿宋" w:eastAsia="仿宋" w:hAnsi="仿宋" w:cs="宋体"/>
          <w:szCs w:val="32"/>
        </w:rPr>
      </w:pPr>
      <w:r w:rsidRPr="00BA3F0D">
        <w:rPr>
          <w:rFonts w:ascii="仿宋" w:eastAsia="仿宋" w:hAnsi="仿宋" w:cs="宋体" w:hint="eastAsia"/>
          <w:b/>
          <w:szCs w:val="32"/>
        </w:rPr>
        <w:t>（二）项目绩效目标</w:t>
      </w:r>
    </w:p>
    <w:p w:rsidR="00034228" w:rsidRPr="006B59D5" w:rsidRDefault="00034228" w:rsidP="00034228">
      <w:pPr>
        <w:spacing w:line="360" w:lineRule="auto"/>
        <w:ind w:firstLineChars="200" w:firstLine="640"/>
        <w:rPr>
          <w:rFonts w:ascii="仿宋_GB2312" w:eastAsia="仿宋_GB2312" w:hAnsi="宋体" w:cs="宋体"/>
          <w:szCs w:val="32"/>
        </w:rPr>
      </w:pPr>
      <w:r>
        <w:rPr>
          <w:rFonts w:ascii="仿宋_GB2312" w:eastAsia="仿宋_GB2312" w:hAnsi="宋体" w:cs="宋体" w:hint="eastAsia"/>
          <w:szCs w:val="32"/>
        </w:rPr>
        <w:t>保障性住房租赁补贴的发放</w:t>
      </w:r>
      <w:r w:rsidRPr="00023769">
        <w:rPr>
          <w:rFonts w:ascii="仿宋" w:eastAsia="仿宋" w:hAnsi="仿宋" w:hint="eastAsia"/>
          <w:szCs w:val="32"/>
        </w:rPr>
        <w:t>，</w:t>
      </w:r>
      <w:r>
        <w:rPr>
          <w:rFonts w:ascii="仿宋_GB2312" w:eastAsia="仿宋_GB2312" w:hAnsi="宋体" w:cs="宋体" w:hint="eastAsia"/>
          <w:szCs w:val="32"/>
        </w:rPr>
        <w:t>在一定程度上</w:t>
      </w:r>
      <w:r w:rsidRPr="006B59D5">
        <w:rPr>
          <w:rFonts w:ascii="仿宋_GB2312" w:eastAsia="仿宋_GB2312" w:hAnsi="宋体" w:cs="宋体" w:hint="eastAsia"/>
          <w:szCs w:val="32"/>
        </w:rPr>
        <w:t>解决</w:t>
      </w:r>
      <w:r>
        <w:rPr>
          <w:rFonts w:ascii="仿宋_GB2312" w:eastAsia="仿宋_GB2312" w:hAnsi="宋体" w:cs="宋体" w:hint="eastAsia"/>
          <w:szCs w:val="32"/>
        </w:rPr>
        <w:t>了</w:t>
      </w:r>
      <w:r w:rsidRPr="006B59D5">
        <w:rPr>
          <w:rFonts w:ascii="仿宋_GB2312" w:eastAsia="仿宋_GB2312" w:hAnsi="宋体" w:cs="宋体" w:hint="eastAsia"/>
          <w:szCs w:val="32"/>
        </w:rPr>
        <w:t>我市中低收入家庭住房困难，改善</w:t>
      </w:r>
      <w:r>
        <w:rPr>
          <w:rFonts w:ascii="仿宋_GB2312" w:eastAsia="仿宋_GB2312" w:hAnsi="宋体" w:cs="宋体" w:hint="eastAsia"/>
          <w:szCs w:val="32"/>
        </w:rPr>
        <w:t>了</w:t>
      </w:r>
      <w:r w:rsidRPr="006B59D5">
        <w:rPr>
          <w:rFonts w:ascii="仿宋_GB2312" w:eastAsia="仿宋_GB2312" w:hAnsi="宋体" w:cs="宋体" w:hint="eastAsia"/>
          <w:szCs w:val="32"/>
        </w:rPr>
        <w:t>居民生活质量，</w:t>
      </w:r>
      <w:r w:rsidRPr="006B59D5">
        <w:rPr>
          <w:rFonts w:ascii="仿宋_GB2312" w:eastAsia="仿宋_GB2312" w:hAnsi="宋体" w:cs="宋体"/>
          <w:szCs w:val="32"/>
        </w:rPr>
        <w:t>使城镇低收入住房困难家庭实现住有所居</w:t>
      </w:r>
      <w:r>
        <w:rPr>
          <w:rFonts w:ascii="仿宋_GB2312" w:eastAsia="仿宋_GB2312" w:hAnsi="宋体" w:cs="宋体" w:hint="eastAsia"/>
          <w:szCs w:val="32"/>
        </w:rPr>
        <w:t>，</w:t>
      </w:r>
      <w:r w:rsidRPr="00594980">
        <w:rPr>
          <w:rFonts w:ascii="仿宋_GB2312" w:eastAsia="仿宋_GB2312" w:hAnsi="宋体" w:cs="宋体"/>
          <w:szCs w:val="32"/>
        </w:rPr>
        <w:t>对住房困难家庭做到</w:t>
      </w:r>
      <w:r>
        <w:rPr>
          <w:rFonts w:ascii="仿宋_GB2312" w:eastAsia="仿宋_GB2312" w:hAnsi="宋体" w:cs="宋体" w:hint="eastAsia"/>
          <w:szCs w:val="32"/>
        </w:rPr>
        <w:t>了</w:t>
      </w:r>
      <w:r w:rsidRPr="00594980">
        <w:rPr>
          <w:rFonts w:ascii="仿宋_GB2312" w:eastAsia="仿宋_GB2312" w:hAnsi="宋体" w:cs="宋体"/>
          <w:szCs w:val="32"/>
        </w:rPr>
        <w:t>“</w:t>
      </w:r>
      <w:r w:rsidRPr="00594980">
        <w:rPr>
          <w:rFonts w:ascii="仿宋_GB2312" w:eastAsia="仿宋_GB2312" w:hAnsi="宋体" w:cs="宋体"/>
          <w:szCs w:val="32"/>
        </w:rPr>
        <w:t>应保尽保</w:t>
      </w:r>
      <w:r w:rsidRPr="00594980">
        <w:rPr>
          <w:rFonts w:ascii="仿宋_GB2312" w:eastAsia="仿宋_GB2312" w:hAnsi="宋体" w:cs="宋体"/>
          <w:szCs w:val="32"/>
        </w:rPr>
        <w:t>”</w:t>
      </w:r>
      <w:r>
        <w:rPr>
          <w:rFonts w:ascii="仿宋_GB2312" w:eastAsia="仿宋_GB2312" w:hAnsi="宋体" w:cs="宋体" w:hint="eastAsia"/>
          <w:szCs w:val="32"/>
        </w:rPr>
        <w:t>，</w:t>
      </w:r>
      <w:r w:rsidRPr="006B59D5">
        <w:rPr>
          <w:rFonts w:ascii="仿宋_GB2312" w:eastAsia="仿宋_GB2312" w:hAnsi="宋体" w:cs="宋体"/>
          <w:szCs w:val="32"/>
        </w:rPr>
        <w:t>进一步推动</w:t>
      </w:r>
      <w:r>
        <w:rPr>
          <w:rFonts w:ascii="仿宋_GB2312" w:eastAsia="仿宋_GB2312" w:hAnsi="宋体" w:cs="宋体" w:hint="eastAsia"/>
          <w:szCs w:val="32"/>
        </w:rPr>
        <w:t>了</w:t>
      </w:r>
      <w:r w:rsidRPr="006B59D5">
        <w:rPr>
          <w:rFonts w:ascii="仿宋_GB2312" w:eastAsia="仿宋_GB2312" w:hAnsi="宋体" w:cs="宋体"/>
          <w:szCs w:val="32"/>
        </w:rPr>
        <w:t>城镇民生问题的改善。</w:t>
      </w:r>
    </w:p>
    <w:p w:rsidR="00034228" w:rsidRPr="00E20FEA" w:rsidRDefault="00034228" w:rsidP="00034228">
      <w:pPr>
        <w:spacing w:line="360" w:lineRule="auto"/>
        <w:rPr>
          <w:rFonts w:ascii="仿宋" w:eastAsia="仿宋" w:hAnsi="仿宋" w:cs="宋体"/>
          <w:b/>
          <w:szCs w:val="32"/>
        </w:rPr>
      </w:pPr>
      <w:r>
        <w:rPr>
          <w:rFonts w:ascii="仿宋" w:eastAsia="仿宋" w:hAnsi="仿宋" w:hint="eastAsia"/>
          <w:szCs w:val="32"/>
        </w:rPr>
        <w:t xml:space="preserve">    </w:t>
      </w:r>
      <w:r w:rsidRPr="00E20FEA">
        <w:rPr>
          <w:rFonts w:ascii="仿宋" w:eastAsia="仿宋" w:hAnsi="仿宋" w:cs="宋体" w:hint="eastAsia"/>
          <w:b/>
          <w:szCs w:val="32"/>
        </w:rPr>
        <w:t>二、绩效评价工作开展情况</w:t>
      </w:r>
    </w:p>
    <w:p w:rsidR="00034228" w:rsidRPr="00897501" w:rsidRDefault="00034228" w:rsidP="00034228">
      <w:pPr>
        <w:spacing w:line="360" w:lineRule="auto"/>
        <w:rPr>
          <w:rFonts w:ascii="仿宋" w:eastAsia="仿宋" w:hAnsi="仿宋" w:cs="宋体"/>
          <w:b/>
          <w:szCs w:val="32"/>
        </w:rPr>
      </w:pPr>
      <w:r>
        <w:rPr>
          <w:rFonts w:ascii="仿宋" w:eastAsia="仿宋" w:hAnsi="仿宋" w:cs="宋体" w:hint="eastAsia"/>
          <w:szCs w:val="32"/>
        </w:rPr>
        <w:t xml:space="preserve">   </w:t>
      </w:r>
      <w:r w:rsidRPr="00897501">
        <w:rPr>
          <w:rFonts w:ascii="仿宋" w:eastAsia="仿宋" w:hAnsi="仿宋" w:cs="宋体" w:hint="eastAsia"/>
          <w:b/>
          <w:szCs w:val="32"/>
        </w:rPr>
        <w:t>（一）绩效评价目的、对象和范围</w:t>
      </w:r>
    </w:p>
    <w:p w:rsidR="00034228" w:rsidRPr="00023769" w:rsidRDefault="00034228" w:rsidP="00034228">
      <w:pPr>
        <w:spacing w:line="360" w:lineRule="auto"/>
        <w:ind w:firstLineChars="200" w:firstLine="640"/>
        <w:rPr>
          <w:rFonts w:ascii="仿宋_GB2312" w:eastAsia="仿宋_GB2312" w:hAnsi="宋体"/>
          <w:szCs w:val="32"/>
        </w:rPr>
      </w:pPr>
      <w:r>
        <w:rPr>
          <w:rFonts w:ascii="仿宋_GB2312" w:eastAsia="仿宋_GB2312" w:hAnsi="宋体" w:hint="eastAsia"/>
          <w:szCs w:val="32"/>
        </w:rPr>
        <w:t>保障性住房</w:t>
      </w:r>
      <w:r w:rsidRPr="00023769">
        <w:rPr>
          <w:rFonts w:ascii="仿宋_GB2312" w:eastAsia="仿宋_GB2312" w:hAnsi="宋体" w:hint="eastAsia"/>
          <w:szCs w:val="32"/>
        </w:rPr>
        <w:t>补贴资金绩效评价旨在充分了解</w:t>
      </w:r>
      <w:r>
        <w:rPr>
          <w:rFonts w:ascii="仿宋_GB2312" w:eastAsia="仿宋_GB2312" w:hAnsi="宋体" w:hint="eastAsia"/>
          <w:szCs w:val="32"/>
        </w:rPr>
        <w:t>保障性住房补贴</w:t>
      </w:r>
      <w:r w:rsidRPr="00023769">
        <w:rPr>
          <w:rFonts w:ascii="仿宋_GB2312" w:eastAsia="仿宋_GB2312" w:hAnsi="宋体" w:hint="eastAsia"/>
          <w:szCs w:val="32"/>
        </w:rPr>
        <w:t>资金的</w:t>
      </w:r>
      <w:r>
        <w:rPr>
          <w:rFonts w:ascii="仿宋_GB2312" w:eastAsia="仿宋_GB2312" w:hAnsi="宋体" w:hint="eastAsia"/>
          <w:szCs w:val="32"/>
        </w:rPr>
        <w:t>发放，</w:t>
      </w:r>
      <w:r w:rsidRPr="00023769">
        <w:rPr>
          <w:rFonts w:ascii="仿宋_GB2312" w:eastAsia="仿宋_GB2312" w:hAnsi="宋体" w:hint="eastAsia"/>
          <w:szCs w:val="32"/>
        </w:rPr>
        <w:t>对</w:t>
      </w:r>
      <w:r w:rsidRPr="006B59D5">
        <w:rPr>
          <w:rFonts w:ascii="仿宋_GB2312" w:eastAsia="仿宋_GB2312" w:hAnsi="宋体" w:cs="宋体" w:hint="eastAsia"/>
          <w:szCs w:val="32"/>
        </w:rPr>
        <w:t>解决我市中低收入家庭住房困难，改善居民生活质量</w:t>
      </w:r>
      <w:r>
        <w:rPr>
          <w:rFonts w:ascii="仿宋_GB2312" w:eastAsia="仿宋_GB2312" w:hAnsi="宋体" w:cs="宋体" w:hint="eastAsia"/>
          <w:szCs w:val="32"/>
        </w:rPr>
        <w:t>的</w:t>
      </w:r>
      <w:r w:rsidRPr="00023769">
        <w:rPr>
          <w:rFonts w:ascii="仿宋_GB2312" w:eastAsia="仿宋_GB2312" w:hAnsi="宋体" w:hint="eastAsia"/>
          <w:szCs w:val="32"/>
        </w:rPr>
        <w:t>作用</w:t>
      </w:r>
      <w:r>
        <w:rPr>
          <w:rFonts w:ascii="仿宋_GB2312" w:eastAsia="仿宋_GB2312" w:hAnsi="宋体" w:hint="eastAsia"/>
          <w:szCs w:val="32"/>
        </w:rPr>
        <w:t>和实效</w:t>
      </w:r>
      <w:r w:rsidRPr="00023769">
        <w:rPr>
          <w:rFonts w:ascii="仿宋_GB2312" w:eastAsia="仿宋_GB2312" w:hAnsi="宋体" w:hint="eastAsia"/>
          <w:szCs w:val="32"/>
        </w:rPr>
        <w:t>。</w:t>
      </w:r>
      <w:r>
        <w:rPr>
          <w:rFonts w:ascii="仿宋_GB2312" w:eastAsia="仿宋_GB2312" w:hAnsi="宋体" w:hint="eastAsia"/>
          <w:szCs w:val="32"/>
        </w:rPr>
        <w:t>保障性住房</w:t>
      </w:r>
      <w:r w:rsidRPr="00023769">
        <w:rPr>
          <w:rFonts w:ascii="仿宋_GB2312" w:eastAsia="仿宋_GB2312" w:hAnsi="宋体" w:hint="eastAsia"/>
          <w:szCs w:val="32"/>
        </w:rPr>
        <w:t>补贴资金</w:t>
      </w:r>
      <w:r>
        <w:rPr>
          <w:rFonts w:ascii="仿宋_GB2312" w:eastAsia="仿宋_GB2312" w:hAnsi="宋体" w:hint="eastAsia"/>
          <w:szCs w:val="32"/>
        </w:rPr>
        <w:t>主要是对</w:t>
      </w:r>
      <w:r>
        <w:rPr>
          <w:rFonts w:ascii="仿宋_GB2312" w:eastAsia="仿宋_GB2312" w:hAnsi="宋体" w:cs="宋体" w:hint="eastAsia"/>
          <w:szCs w:val="32"/>
        </w:rPr>
        <w:t>符合条件并且未进行实物配租的保障性住房保障家庭发放租赁补贴，以</w:t>
      </w:r>
      <w:r w:rsidRPr="00594980">
        <w:rPr>
          <w:rFonts w:ascii="仿宋_GB2312" w:eastAsia="仿宋_GB2312" w:hAnsi="宋体" w:cs="宋体"/>
          <w:szCs w:val="32"/>
        </w:rPr>
        <w:t>改善城镇低收入住房困难家庭的居住条件</w:t>
      </w:r>
      <w:r w:rsidRPr="00023769">
        <w:rPr>
          <w:rFonts w:ascii="仿宋_GB2312" w:eastAsia="仿宋_GB2312" w:hAnsi="宋体" w:hint="eastAsia"/>
          <w:szCs w:val="32"/>
        </w:rPr>
        <w:t>。</w:t>
      </w:r>
    </w:p>
    <w:p w:rsidR="00034228" w:rsidRPr="00897501" w:rsidRDefault="00034228" w:rsidP="00034228">
      <w:pPr>
        <w:spacing w:line="360" w:lineRule="auto"/>
        <w:rPr>
          <w:rFonts w:ascii="仿宋" w:eastAsia="仿宋" w:hAnsi="仿宋"/>
          <w:b/>
          <w:szCs w:val="32"/>
        </w:rPr>
      </w:pPr>
      <w:r>
        <w:rPr>
          <w:rFonts w:ascii="仿宋" w:eastAsia="仿宋" w:hAnsi="仿宋" w:hint="eastAsia"/>
          <w:szCs w:val="32"/>
        </w:rPr>
        <w:t xml:space="preserve">  </w:t>
      </w:r>
      <w:r w:rsidRPr="00897501">
        <w:rPr>
          <w:rFonts w:ascii="仿宋" w:eastAsia="仿宋" w:hAnsi="仿宋" w:hint="eastAsia"/>
          <w:b/>
          <w:szCs w:val="32"/>
        </w:rPr>
        <w:t>（二）绩效评价原则、评价指标体系（附表说明）、评价</w:t>
      </w:r>
      <w:r>
        <w:rPr>
          <w:rFonts w:ascii="仿宋" w:eastAsia="仿宋" w:hAnsi="仿宋" w:hint="eastAsia"/>
          <w:b/>
          <w:szCs w:val="32"/>
        </w:rPr>
        <w:lastRenderedPageBreak/>
        <w:t>方法、评价标准等</w:t>
      </w:r>
    </w:p>
    <w:tbl>
      <w:tblPr>
        <w:tblW w:w="8761" w:type="dxa"/>
        <w:jc w:val="center"/>
        <w:tblInd w:w="869" w:type="dxa"/>
        <w:tblLayout w:type="fixed"/>
        <w:tblLook w:val="04A0" w:firstRow="1" w:lastRow="0" w:firstColumn="1" w:lastColumn="0" w:noHBand="0" w:noVBand="1"/>
      </w:tblPr>
      <w:tblGrid>
        <w:gridCol w:w="426"/>
        <w:gridCol w:w="992"/>
        <w:gridCol w:w="992"/>
        <w:gridCol w:w="1069"/>
        <w:gridCol w:w="992"/>
        <w:gridCol w:w="992"/>
        <w:gridCol w:w="709"/>
        <w:gridCol w:w="567"/>
        <w:gridCol w:w="2022"/>
      </w:tblGrid>
      <w:tr w:rsidR="00034228" w:rsidRPr="00023769" w:rsidTr="00A336F5">
        <w:trPr>
          <w:trHeight w:hRule="exact" w:val="533"/>
          <w:jc w:val="center"/>
        </w:trPr>
        <w:tc>
          <w:tcPr>
            <w:tcW w:w="426" w:type="dxa"/>
            <w:vMerge w:val="restart"/>
            <w:tcBorders>
              <w:top w:val="single" w:sz="4" w:space="0" w:color="auto"/>
              <w:left w:val="single" w:sz="4" w:space="0" w:color="auto"/>
              <w:bottom w:val="single" w:sz="4" w:space="0" w:color="auto"/>
              <w:right w:val="single" w:sz="4" w:space="0" w:color="auto"/>
            </w:tcBorders>
            <w:vAlign w:val="center"/>
            <w:hideMark/>
          </w:tcPr>
          <w:p w:rsidR="00034228" w:rsidRPr="00023769" w:rsidRDefault="00034228" w:rsidP="00D00B56">
            <w:pPr>
              <w:widowControl/>
              <w:spacing w:line="240" w:lineRule="exact"/>
              <w:jc w:val="center"/>
              <w:rPr>
                <w:rFonts w:ascii="宋体" w:eastAsiaTheme="minorEastAsia" w:hAnsi="宋体" w:cs="宋体"/>
                <w:kern w:val="0"/>
                <w:sz w:val="18"/>
                <w:szCs w:val="18"/>
              </w:rPr>
            </w:pPr>
            <w:r w:rsidRPr="00023769">
              <w:rPr>
                <w:rFonts w:ascii="宋体" w:hAnsi="宋体" w:cs="宋体" w:hint="eastAsia"/>
                <w:kern w:val="0"/>
                <w:sz w:val="18"/>
                <w:szCs w:val="18"/>
              </w:rPr>
              <w:t>绩</w:t>
            </w:r>
            <w:r w:rsidRPr="00023769">
              <w:rPr>
                <w:rFonts w:ascii="宋体" w:hAnsi="宋体" w:cs="宋体" w:hint="eastAsia"/>
                <w:kern w:val="0"/>
                <w:sz w:val="18"/>
                <w:szCs w:val="18"/>
              </w:rPr>
              <w:br/>
              <w:t>效</w:t>
            </w:r>
            <w:r w:rsidRPr="00023769">
              <w:rPr>
                <w:rFonts w:ascii="宋体" w:hAnsi="宋体" w:cs="宋体" w:hint="eastAsia"/>
                <w:kern w:val="0"/>
                <w:sz w:val="18"/>
                <w:szCs w:val="18"/>
              </w:rPr>
              <w:br/>
              <w:t>指</w:t>
            </w:r>
            <w:r w:rsidRPr="00023769">
              <w:rPr>
                <w:rFonts w:ascii="宋体" w:hAnsi="宋体" w:cs="宋体" w:hint="eastAsia"/>
                <w:kern w:val="0"/>
                <w:sz w:val="18"/>
                <w:szCs w:val="18"/>
              </w:rPr>
              <w:br/>
              <w:t>标</w:t>
            </w:r>
          </w:p>
        </w:tc>
        <w:tc>
          <w:tcPr>
            <w:tcW w:w="992" w:type="dxa"/>
            <w:tcBorders>
              <w:top w:val="single" w:sz="4" w:space="0" w:color="auto"/>
              <w:left w:val="nil"/>
              <w:bottom w:val="single" w:sz="4" w:space="0" w:color="auto"/>
              <w:right w:val="single" w:sz="4" w:space="0" w:color="auto"/>
            </w:tcBorders>
            <w:vAlign w:val="center"/>
            <w:hideMark/>
          </w:tcPr>
          <w:p w:rsidR="00034228" w:rsidRPr="00023769" w:rsidRDefault="00034228" w:rsidP="00D00B56">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一级指标</w:t>
            </w:r>
          </w:p>
        </w:tc>
        <w:tc>
          <w:tcPr>
            <w:tcW w:w="992" w:type="dxa"/>
            <w:tcBorders>
              <w:top w:val="single" w:sz="4" w:space="0" w:color="auto"/>
              <w:left w:val="nil"/>
              <w:bottom w:val="single" w:sz="4" w:space="0" w:color="auto"/>
              <w:right w:val="single" w:sz="4" w:space="0" w:color="auto"/>
            </w:tcBorders>
            <w:vAlign w:val="center"/>
            <w:hideMark/>
          </w:tcPr>
          <w:p w:rsidR="00034228" w:rsidRPr="00023769" w:rsidRDefault="00034228" w:rsidP="00D00B56">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二级指标</w:t>
            </w:r>
          </w:p>
        </w:tc>
        <w:tc>
          <w:tcPr>
            <w:tcW w:w="1069" w:type="dxa"/>
            <w:tcBorders>
              <w:top w:val="single" w:sz="4" w:space="0" w:color="auto"/>
              <w:left w:val="nil"/>
              <w:bottom w:val="single" w:sz="4" w:space="0" w:color="auto"/>
              <w:right w:val="single" w:sz="4" w:space="0" w:color="auto"/>
            </w:tcBorders>
            <w:vAlign w:val="center"/>
            <w:hideMark/>
          </w:tcPr>
          <w:p w:rsidR="00034228" w:rsidRPr="00023769" w:rsidRDefault="00034228" w:rsidP="00D00B56">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三级指标</w:t>
            </w:r>
          </w:p>
        </w:tc>
        <w:tc>
          <w:tcPr>
            <w:tcW w:w="992" w:type="dxa"/>
            <w:tcBorders>
              <w:top w:val="single" w:sz="4" w:space="0" w:color="auto"/>
              <w:left w:val="nil"/>
              <w:bottom w:val="single" w:sz="4" w:space="0" w:color="auto"/>
              <w:right w:val="single" w:sz="4" w:space="0" w:color="auto"/>
            </w:tcBorders>
            <w:vAlign w:val="center"/>
            <w:hideMark/>
          </w:tcPr>
          <w:p w:rsidR="00034228" w:rsidRPr="00023769" w:rsidRDefault="00034228" w:rsidP="00D00B56">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年度</w:t>
            </w:r>
          </w:p>
          <w:p w:rsidR="00034228" w:rsidRPr="00023769" w:rsidRDefault="00034228" w:rsidP="00D00B56">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指标值</w:t>
            </w:r>
          </w:p>
        </w:tc>
        <w:tc>
          <w:tcPr>
            <w:tcW w:w="992" w:type="dxa"/>
            <w:tcBorders>
              <w:top w:val="single" w:sz="4" w:space="0" w:color="auto"/>
              <w:left w:val="nil"/>
              <w:bottom w:val="single" w:sz="4" w:space="0" w:color="auto"/>
              <w:right w:val="single" w:sz="4" w:space="0" w:color="auto"/>
            </w:tcBorders>
            <w:vAlign w:val="center"/>
            <w:hideMark/>
          </w:tcPr>
          <w:p w:rsidR="00034228" w:rsidRPr="00023769" w:rsidRDefault="00034228" w:rsidP="00D00B56">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实际</w:t>
            </w:r>
          </w:p>
          <w:p w:rsidR="00034228" w:rsidRPr="00023769" w:rsidRDefault="00034228" w:rsidP="00D00B56">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完成值</w:t>
            </w:r>
          </w:p>
        </w:tc>
        <w:tc>
          <w:tcPr>
            <w:tcW w:w="709" w:type="dxa"/>
            <w:tcBorders>
              <w:top w:val="single" w:sz="4" w:space="0" w:color="auto"/>
              <w:left w:val="nil"/>
              <w:bottom w:val="single" w:sz="4" w:space="0" w:color="auto"/>
              <w:right w:val="single" w:sz="4" w:space="0" w:color="auto"/>
            </w:tcBorders>
            <w:vAlign w:val="center"/>
            <w:hideMark/>
          </w:tcPr>
          <w:p w:rsidR="00034228" w:rsidRPr="00023769" w:rsidRDefault="00034228" w:rsidP="00D00B56">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分值</w:t>
            </w:r>
          </w:p>
        </w:tc>
        <w:tc>
          <w:tcPr>
            <w:tcW w:w="567" w:type="dxa"/>
            <w:tcBorders>
              <w:top w:val="single" w:sz="4" w:space="0" w:color="auto"/>
              <w:left w:val="nil"/>
              <w:bottom w:val="single" w:sz="4" w:space="0" w:color="auto"/>
              <w:right w:val="single" w:sz="4" w:space="0" w:color="auto"/>
            </w:tcBorders>
            <w:vAlign w:val="center"/>
            <w:hideMark/>
          </w:tcPr>
          <w:p w:rsidR="00034228" w:rsidRPr="00023769" w:rsidRDefault="00034228" w:rsidP="00D00B56">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得分</w:t>
            </w:r>
          </w:p>
        </w:tc>
        <w:tc>
          <w:tcPr>
            <w:tcW w:w="2022" w:type="dxa"/>
            <w:tcBorders>
              <w:top w:val="single" w:sz="4" w:space="0" w:color="auto"/>
              <w:left w:val="nil"/>
              <w:bottom w:val="single" w:sz="4" w:space="0" w:color="auto"/>
              <w:right w:val="single" w:sz="4" w:space="0" w:color="auto"/>
            </w:tcBorders>
            <w:vAlign w:val="center"/>
            <w:hideMark/>
          </w:tcPr>
          <w:p w:rsidR="00034228" w:rsidRPr="00023769" w:rsidRDefault="00034228" w:rsidP="00D00B56">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偏差原因分析及改进措施</w:t>
            </w:r>
          </w:p>
        </w:tc>
      </w:tr>
      <w:tr w:rsidR="00034228" w:rsidRPr="00023769" w:rsidTr="00A336F5">
        <w:trPr>
          <w:trHeight w:hRule="exact" w:val="2522"/>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rsidR="00034228" w:rsidRPr="00023769" w:rsidRDefault="00034228" w:rsidP="00D00B56">
            <w:pPr>
              <w:widowControl/>
              <w:jc w:val="left"/>
              <w:rPr>
                <w:rFonts w:ascii="宋体" w:eastAsiaTheme="minorEastAsia" w:hAnsi="宋体" w:cs="宋体"/>
                <w:kern w:val="0"/>
                <w:sz w:val="18"/>
                <w:szCs w:val="18"/>
              </w:rPr>
            </w:pPr>
          </w:p>
        </w:tc>
        <w:tc>
          <w:tcPr>
            <w:tcW w:w="992" w:type="dxa"/>
            <w:vMerge w:val="restart"/>
            <w:tcBorders>
              <w:top w:val="nil"/>
              <w:left w:val="single" w:sz="4" w:space="0" w:color="auto"/>
              <w:right w:val="single" w:sz="4" w:space="0" w:color="auto"/>
            </w:tcBorders>
            <w:vAlign w:val="center"/>
            <w:hideMark/>
          </w:tcPr>
          <w:p w:rsidR="00034228" w:rsidRPr="00023769" w:rsidRDefault="00034228" w:rsidP="00D00B56">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产出指标</w:t>
            </w:r>
          </w:p>
        </w:tc>
        <w:tc>
          <w:tcPr>
            <w:tcW w:w="992" w:type="dxa"/>
            <w:tcBorders>
              <w:top w:val="nil"/>
              <w:left w:val="single" w:sz="4" w:space="0" w:color="auto"/>
              <w:bottom w:val="single" w:sz="4" w:space="0" w:color="auto"/>
              <w:right w:val="single" w:sz="4" w:space="0" w:color="auto"/>
            </w:tcBorders>
            <w:vAlign w:val="center"/>
            <w:hideMark/>
          </w:tcPr>
          <w:p w:rsidR="00034228" w:rsidRPr="00023769" w:rsidRDefault="00034228" w:rsidP="00D00B56">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数量指标</w:t>
            </w:r>
          </w:p>
        </w:tc>
        <w:tc>
          <w:tcPr>
            <w:tcW w:w="1069" w:type="dxa"/>
            <w:tcBorders>
              <w:top w:val="single" w:sz="4" w:space="0" w:color="auto"/>
              <w:left w:val="nil"/>
              <w:bottom w:val="single" w:sz="4" w:space="0" w:color="auto"/>
              <w:right w:val="single" w:sz="4" w:space="0" w:color="auto"/>
            </w:tcBorders>
            <w:vAlign w:val="center"/>
            <w:hideMark/>
          </w:tcPr>
          <w:p w:rsidR="00034228" w:rsidRDefault="00034228" w:rsidP="00D00B56">
            <w:pPr>
              <w:jc w:val="left"/>
              <w:rPr>
                <w:rFonts w:ascii="宋体" w:hAnsi="宋体" w:cs="宋体"/>
                <w:color w:val="000000"/>
                <w:sz w:val="16"/>
                <w:szCs w:val="16"/>
              </w:rPr>
            </w:pPr>
            <w:r>
              <w:rPr>
                <w:rFonts w:hint="eastAsia"/>
                <w:color w:val="000000"/>
                <w:sz w:val="16"/>
                <w:szCs w:val="16"/>
              </w:rPr>
              <w:t>保障性住房补贴发放户数</w:t>
            </w:r>
          </w:p>
          <w:p w:rsidR="00034228" w:rsidRPr="00EF2747" w:rsidRDefault="00034228" w:rsidP="00D00B56">
            <w:pPr>
              <w:widowControl/>
              <w:spacing w:line="240" w:lineRule="exact"/>
              <w:jc w:val="left"/>
              <w:rPr>
                <w:rFonts w:ascii="仿宋" w:eastAsia="仿宋" w:hAnsi="仿宋" w:cs="宋体"/>
                <w:color w:val="000000"/>
                <w:kern w:val="0"/>
                <w:sz w:val="18"/>
                <w:szCs w:val="18"/>
              </w:rPr>
            </w:pPr>
          </w:p>
        </w:tc>
        <w:tc>
          <w:tcPr>
            <w:tcW w:w="992" w:type="dxa"/>
            <w:tcBorders>
              <w:top w:val="nil"/>
              <w:left w:val="nil"/>
              <w:bottom w:val="single" w:sz="4" w:space="0" w:color="auto"/>
              <w:right w:val="single" w:sz="4" w:space="0" w:color="auto"/>
            </w:tcBorders>
            <w:vAlign w:val="center"/>
            <w:hideMark/>
          </w:tcPr>
          <w:p w:rsidR="00034228" w:rsidRPr="00023769" w:rsidRDefault="00034228" w:rsidP="00D00B56">
            <w:pPr>
              <w:widowControl/>
              <w:spacing w:line="240" w:lineRule="exact"/>
              <w:jc w:val="center"/>
              <w:rPr>
                <w:rFonts w:ascii="仿宋" w:eastAsia="仿宋" w:hAnsi="仿宋" w:cs="宋体"/>
                <w:kern w:val="0"/>
                <w:sz w:val="18"/>
                <w:szCs w:val="18"/>
              </w:rPr>
            </w:pPr>
            <w:r w:rsidRPr="00EF2747">
              <w:rPr>
                <w:rFonts w:ascii="仿宋" w:eastAsia="仿宋" w:hAnsi="仿宋" w:cs="宋体" w:hint="eastAsia"/>
                <w:kern w:val="0"/>
                <w:sz w:val="18"/>
                <w:szCs w:val="18"/>
              </w:rPr>
              <w:t>3488户</w:t>
            </w:r>
          </w:p>
        </w:tc>
        <w:tc>
          <w:tcPr>
            <w:tcW w:w="992" w:type="dxa"/>
            <w:tcBorders>
              <w:top w:val="nil"/>
              <w:left w:val="nil"/>
              <w:bottom w:val="single" w:sz="4" w:space="0" w:color="auto"/>
              <w:right w:val="single" w:sz="4" w:space="0" w:color="auto"/>
            </w:tcBorders>
            <w:vAlign w:val="center"/>
            <w:hideMark/>
          </w:tcPr>
          <w:p w:rsidR="00034228" w:rsidRPr="00023769" w:rsidRDefault="00034228" w:rsidP="00D00B56">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9</w:t>
            </w:r>
            <w:r>
              <w:rPr>
                <w:rFonts w:ascii="仿宋" w:eastAsia="仿宋" w:hAnsi="仿宋" w:cs="宋体" w:hint="eastAsia"/>
                <w:kern w:val="0"/>
                <w:sz w:val="18"/>
                <w:szCs w:val="18"/>
              </w:rPr>
              <w:t>81户</w:t>
            </w:r>
          </w:p>
        </w:tc>
        <w:tc>
          <w:tcPr>
            <w:tcW w:w="709" w:type="dxa"/>
            <w:tcBorders>
              <w:top w:val="nil"/>
              <w:left w:val="nil"/>
              <w:bottom w:val="single" w:sz="4" w:space="0" w:color="auto"/>
              <w:right w:val="single" w:sz="4" w:space="0" w:color="auto"/>
            </w:tcBorders>
            <w:vAlign w:val="center"/>
          </w:tcPr>
          <w:p w:rsidR="00034228" w:rsidRPr="00023769" w:rsidRDefault="00034228" w:rsidP="00D00B56">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10</w:t>
            </w:r>
          </w:p>
        </w:tc>
        <w:tc>
          <w:tcPr>
            <w:tcW w:w="567" w:type="dxa"/>
            <w:tcBorders>
              <w:top w:val="nil"/>
              <w:left w:val="nil"/>
              <w:bottom w:val="single" w:sz="4" w:space="0" w:color="auto"/>
              <w:right w:val="single" w:sz="4" w:space="0" w:color="auto"/>
            </w:tcBorders>
            <w:vAlign w:val="center"/>
          </w:tcPr>
          <w:p w:rsidR="00034228" w:rsidRPr="00023769" w:rsidRDefault="00034228" w:rsidP="00D00B56">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9</w:t>
            </w:r>
          </w:p>
        </w:tc>
        <w:tc>
          <w:tcPr>
            <w:tcW w:w="2022" w:type="dxa"/>
            <w:tcBorders>
              <w:top w:val="single" w:sz="4" w:space="0" w:color="auto"/>
              <w:left w:val="nil"/>
              <w:bottom w:val="single" w:sz="4" w:space="0" w:color="auto"/>
              <w:right w:val="single" w:sz="4" w:space="0" w:color="auto"/>
            </w:tcBorders>
            <w:vAlign w:val="center"/>
          </w:tcPr>
          <w:p w:rsidR="00034228" w:rsidRPr="00023769" w:rsidRDefault="00034228" w:rsidP="00D00B56">
            <w:pPr>
              <w:widowControl/>
              <w:spacing w:line="240" w:lineRule="exact"/>
              <w:jc w:val="left"/>
              <w:rPr>
                <w:rFonts w:ascii="仿宋" w:eastAsia="仿宋" w:hAnsi="仿宋" w:cs="宋体"/>
                <w:kern w:val="0"/>
                <w:sz w:val="18"/>
                <w:szCs w:val="18"/>
              </w:rPr>
            </w:pPr>
            <w:r w:rsidRPr="00FA4CDE">
              <w:rPr>
                <w:rFonts w:ascii="仿宋" w:eastAsia="仿宋" w:hAnsi="仿宋" w:cs="宋体" w:hint="eastAsia"/>
                <w:kern w:val="0"/>
                <w:sz w:val="18"/>
                <w:szCs w:val="18"/>
              </w:rPr>
              <w:t>因保障性住房政策变化、准入条件调整和2019年底进行了实物分房，两千多户家庭入住了保障性住房，再因受疫情影响，致使申请受理工作停滞，故出现了偏差。现已组织各区抓紧进行资格审核工作。</w:t>
            </w:r>
          </w:p>
        </w:tc>
      </w:tr>
      <w:tr w:rsidR="00034228" w:rsidRPr="00023769" w:rsidTr="00A336F5">
        <w:trPr>
          <w:trHeight w:hRule="exact" w:val="809"/>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rsidR="00034228" w:rsidRPr="00023769" w:rsidRDefault="00034228" w:rsidP="00D00B56">
            <w:pPr>
              <w:widowControl/>
              <w:jc w:val="left"/>
              <w:rPr>
                <w:rFonts w:ascii="宋体" w:eastAsiaTheme="minorEastAsia" w:hAnsi="宋体" w:cs="宋体"/>
                <w:kern w:val="0"/>
                <w:sz w:val="18"/>
                <w:szCs w:val="18"/>
              </w:rPr>
            </w:pPr>
          </w:p>
        </w:tc>
        <w:tc>
          <w:tcPr>
            <w:tcW w:w="992" w:type="dxa"/>
            <w:vMerge/>
            <w:tcBorders>
              <w:left w:val="single" w:sz="4" w:space="0" w:color="auto"/>
              <w:right w:val="single" w:sz="4" w:space="0" w:color="auto"/>
            </w:tcBorders>
            <w:vAlign w:val="center"/>
            <w:hideMark/>
          </w:tcPr>
          <w:p w:rsidR="00034228" w:rsidRPr="00023769" w:rsidRDefault="00034228" w:rsidP="00D00B56">
            <w:pPr>
              <w:widowControl/>
              <w:jc w:val="left"/>
              <w:rPr>
                <w:rFonts w:ascii="仿宋" w:eastAsia="仿宋" w:hAnsi="仿宋" w:cs="宋体"/>
                <w:kern w:val="0"/>
                <w:sz w:val="18"/>
                <w:szCs w:val="18"/>
              </w:rPr>
            </w:pPr>
          </w:p>
        </w:tc>
        <w:tc>
          <w:tcPr>
            <w:tcW w:w="992" w:type="dxa"/>
            <w:tcBorders>
              <w:top w:val="nil"/>
              <w:left w:val="single" w:sz="4" w:space="0" w:color="auto"/>
              <w:bottom w:val="single" w:sz="4" w:space="0" w:color="auto"/>
              <w:right w:val="single" w:sz="4" w:space="0" w:color="auto"/>
            </w:tcBorders>
            <w:vAlign w:val="center"/>
            <w:hideMark/>
          </w:tcPr>
          <w:p w:rsidR="00034228" w:rsidRPr="00023769" w:rsidRDefault="00034228" w:rsidP="00D00B56">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质量指标</w:t>
            </w:r>
          </w:p>
        </w:tc>
        <w:tc>
          <w:tcPr>
            <w:tcW w:w="1069" w:type="dxa"/>
            <w:tcBorders>
              <w:top w:val="single" w:sz="4" w:space="0" w:color="auto"/>
              <w:left w:val="nil"/>
              <w:bottom w:val="single" w:sz="4" w:space="0" w:color="auto"/>
              <w:right w:val="single" w:sz="4" w:space="0" w:color="auto"/>
            </w:tcBorders>
            <w:vAlign w:val="center"/>
            <w:hideMark/>
          </w:tcPr>
          <w:p w:rsidR="00034228" w:rsidRPr="00023769" w:rsidRDefault="00034228" w:rsidP="00D00B56">
            <w:pPr>
              <w:widowControl/>
              <w:spacing w:line="240" w:lineRule="exact"/>
              <w:jc w:val="left"/>
              <w:rPr>
                <w:rFonts w:ascii="仿宋" w:eastAsia="仿宋" w:hAnsi="仿宋" w:cs="宋体"/>
                <w:color w:val="000000"/>
                <w:kern w:val="0"/>
                <w:sz w:val="18"/>
                <w:szCs w:val="18"/>
              </w:rPr>
            </w:pPr>
            <w:r>
              <w:rPr>
                <w:rFonts w:ascii="仿宋" w:eastAsia="仿宋" w:hAnsi="仿宋" w:cs="宋体" w:hint="eastAsia"/>
                <w:color w:val="000000"/>
                <w:kern w:val="0"/>
                <w:sz w:val="18"/>
                <w:szCs w:val="18"/>
              </w:rPr>
              <w:t>保障性住房</w:t>
            </w:r>
            <w:r w:rsidRPr="00EF2747">
              <w:rPr>
                <w:rFonts w:ascii="仿宋" w:eastAsia="仿宋" w:hAnsi="仿宋" w:cs="宋体" w:hint="eastAsia"/>
                <w:color w:val="000000"/>
                <w:kern w:val="0"/>
                <w:sz w:val="18"/>
                <w:szCs w:val="18"/>
              </w:rPr>
              <w:t>补贴发放完成率</w:t>
            </w:r>
          </w:p>
        </w:tc>
        <w:tc>
          <w:tcPr>
            <w:tcW w:w="992" w:type="dxa"/>
            <w:tcBorders>
              <w:top w:val="nil"/>
              <w:left w:val="nil"/>
              <w:bottom w:val="single" w:sz="4" w:space="0" w:color="auto"/>
              <w:right w:val="single" w:sz="4" w:space="0" w:color="auto"/>
            </w:tcBorders>
            <w:vAlign w:val="center"/>
            <w:hideMark/>
          </w:tcPr>
          <w:p w:rsidR="00034228" w:rsidRPr="00023769" w:rsidRDefault="00034228" w:rsidP="00D00B56">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100%</w:t>
            </w:r>
          </w:p>
        </w:tc>
        <w:tc>
          <w:tcPr>
            <w:tcW w:w="992" w:type="dxa"/>
            <w:tcBorders>
              <w:top w:val="nil"/>
              <w:left w:val="nil"/>
              <w:bottom w:val="single" w:sz="4" w:space="0" w:color="auto"/>
              <w:right w:val="single" w:sz="4" w:space="0" w:color="auto"/>
            </w:tcBorders>
            <w:vAlign w:val="center"/>
          </w:tcPr>
          <w:p w:rsidR="00034228" w:rsidRPr="00023769" w:rsidRDefault="00034228" w:rsidP="00D00B56">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100%</w:t>
            </w:r>
          </w:p>
        </w:tc>
        <w:tc>
          <w:tcPr>
            <w:tcW w:w="709" w:type="dxa"/>
            <w:tcBorders>
              <w:top w:val="nil"/>
              <w:left w:val="nil"/>
              <w:bottom w:val="single" w:sz="4" w:space="0" w:color="auto"/>
              <w:right w:val="single" w:sz="4" w:space="0" w:color="auto"/>
            </w:tcBorders>
            <w:vAlign w:val="center"/>
          </w:tcPr>
          <w:p w:rsidR="00034228" w:rsidRPr="00023769" w:rsidRDefault="00034228" w:rsidP="00D00B56">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20</w:t>
            </w:r>
          </w:p>
        </w:tc>
        <w:tc>
          <w:tcPr>
            <w:tcW w:w="567" w:type="dxa"/>
            <w:tcBorders>
              <w:top w:val="nil"/>
              <w:left w:val="nil"/>
              <w:bottom w:val="single" w:sz="4" w:space="0" w:color="auto"/>
              <w:right w:val="single" w:sz="4" w:space="0" w:color="auto"/>
            </w:tcBorders>
            <w:vAlign w:val="center"/>
          </w:tcPr>
          <w:p w:rsidR="00034228" w:rsidRPr="00023769" w:rsidRDefault="00034228" w:rsidP="00D00B56">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20</w:t>
            </w:r>
          </w:p>
        </w:tc>
        <w:tc>
          <w:tcPr>
            <w:tcW w:w="2022" w:type="dxa"/>
            <w:tcBorders>
              <w:top w:val="single" w:sz="4" w:space="0" w:color="auto"/>
              <w:left w:val="nil"/>
              <w:bottom w:val="single" w:sz="4" w:space="0" w:color="auto"/>
              <w:right w:val="single" w:sz="4" w:space="0" w:color="auto"/>
            </w:tcBorders>
            <w:vAlign w:val="center"/>
          </w:tcPr>
          <w:p w:rsidR="00034228" w:rsidRPr="00023769" w:rsidRDefault="00034228" w:rsidP="00D00B56">
            <w:pPr>
              <w:widowControl/>
              <w:spacing w:line="240" w:lineRule="exact"/>
              <w:jc w:val="center"/>
              <w:rPr>
                <w:rFonts w:ascii="仿宋" w:eastAsia="仿宋" w:hAnsi="仿宋" w:cs="宋体"/>
                <w:kern w:val="0"/>
                <w:sz w:val="18"/>
                <w:szCs w:val="18"/>
              </w:rPr>
            </w:pPr>
          </w:p>
        </w:tc>
      </w:tr>
      <w:tr w:rsidR="00034228" w:rsidRPr="00023769" w:rsidTr="00A336F5">
        <w:trPr>
          <w:trHeight w:hRule="exact" w:val="552"/>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rsidR="00034228" w:rsidRPr="00023769" w:rsidRDefault="00034228" w:rsidP="00D00B56">
            <w:pPr>
              <w:widowControl/>
              <w:jc w:val="left"/>
              <w:rPr>
                <w:rFonts w:ascii="宋体" w:eastAsiaTheme="minorEastAsia" w:hAnsi="宋体" w:cs="宋体"/>
                <w:kern w:val="0"/>
                <w:sz w:val="18"/>
                <w:szCs w:val="18"/>
              </w:rPr>
            </w:pPr>
          </w:p>
        </w:tc>
        <w:tc>
          <w:tcPr>
            <w:tcW w:w="992" w:type="dxa"/>
            <w:vMerge/>
            <w:tcBorders>
              <w:left w:val="single" w:sz="4" w:space="0" w:color="auto"/>
              <w:right w:val="single" w:sz="4" w:space="0" w:color="auto"/>
            </w:tcBorders>
            <w:vAlign w:val="center"/>
            <w:hideMark/>
          </w:tcPr>
          <w:p w:rsidR="00034228" w:rsidRPr="00023769" w:rsidRDefault="00034228" w:rsidP="00D00B56">
            <w:pPr>
              <w:widowControl/>
              <w:jc w:val="left"/>
              <w:rPr>
                <w:rFonts w:ascii="仿宋" w:eastAsia="仿宋" w:hAnsi="仿宋" w:cs="宋体"/>
                <w:kern w:val="0"/>
                <w:sz w:val="18"/>
                <w:szCs w:val="18"/>
              </w:rPr>
            </w:pPr>
          </w:p>
        </w:tc>
        <w:tc>
          <w:tcPr>
            <w:tcW w:w="992" w:type="dxa"/>
            <w:tcBorders>
              <w:top w:val="nil"/>
              <w:left w:val="single" w:sz="4" w:space="0" w:color="auto"/>
              <w:bottom w:val="single" w:sz="4" w:space="0" w:color="auto"/>
              <w:right w:val="single" w:sz="4" w:space="0" w:color="auto"/>
            </w:tcBorders>
            <w:vAlign w:val="center"/>
            <w:hideMark/>
          </w:tcPr>
          <w:p w:rsidR="00034228" w:rsidRPr="00023769" w:rsidRDefault="00034228" w:rsidP="00D00B56">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时效指标</w:t>
            </w:r>
          </w:p>
        </w:tc>
        <w:tc>
          <w:tcPr>
            <w:tcW w:w="1069" w:type="dxa"/>
            <w:tcBorders>
              <w:top w:val="single" w:sz="4" w:space="0" w:color="auto"/>
              <w:left w:val="nil"/>
              <w:bottom w:val="single" w:sz="4" w:space="0" w:color="auto"/>
              <w:right w:val="single" w:sz="4" w:space="0" w:color="auto"/>
            </w:tcBorders>
            <w:vAlign w:val="center"/>
            <w:hideMark/>
          </w:tcPr>
          <w:p w:rsidR="00034228" w:rsidRPr="00023769" w:rsidRDefault="00034228" w:rsidP="00D00B56">
            <w:pPr>
              <w:widowControl/>
              <w:spacing w:line="240" w:lineRule="exact"/>
              <w:jc w:val="left"/>
              <w:rPr>
                <w:rFonts w:ascii="仿宋" w:eastAsia="仿宋" w:hAnsi="仿宋" w:cs="宋体"/>
                <w:color w:val="000000"/>
                <w:kern w:val="0"/>
                <w:sz w:val="18"/>
                <w:szCs w:val="18"/>
              </w:rPr>
            </w:pPr>
            <w:r w:rsidRPr="00EF2747">
              <w:rPr>
                <w:rFonts w:ascii="仿宋" w:eastAsia="仿宋" w:hAnsi="仿宋" w:cs="宋体" w:hint="eastAsia"/>
                <w:color w:val="000000"/>
                <w:kern w:val="0"/>
                <w:sz w:val="18"/>
                <w:szCs w:val="18"/>
              </w:rPr>
              <w:t>补贴发放完成时限</w:t>
            </w:r>
          </w:p>
        </w:tc>
        <w:tc>
          <w:tcPr>
            <w:tcW w:w="992" w:type="dxa"/>
            <w:tcBorders>
              <w:top w:val="nil"/>
              <w:left w:val="nil"/>
              <w:bottom w:val="single" w:sz="4" w:space="0" w:color="auto"/>
              <w:right w:val="single" w:sz="4" w:space="0" w:color="auto"/>
            </w:tcBorders>
            <w:vAlign w:val="center"/>
            <w:hideMark/>
          </w:tcPr>
          <w:p w:rsidR="00034228" w:rsidRPr="00023769" w:rsidRDefault="00034228" w:rsidP="00D00B56">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2020年底</w:t>
            </w:r>
          </w:p>
        </w:tc>
        <w:tc>
          <w:tcPr>
            <w:tcW w:w="992" w:type="dxa"/>
            <w:tcBorders>
              <w:top w:val="nil"/>
              <w:left w:val="nil"/>
              <w:bottom w:val="single" w:sz="4" w:space="0" w:color="auto"/>
              <w:right w:val="single" w:sz="4" w:space="0" w:color="auto"/>
            </w:tcBorders>
            <w:vAlign w:val="center"/>
          </w:tcPr>
          <w:p w:rsidR="00034228" w:rsidRPr="00023769" w:rsidRDefault="00034228" w:rsidP="00D00B56">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已完成</w:t>
            </w:r>
          </w:p>
        </w:tc>
        <w:tc>
          <w:tcPr>
            <w:tcW w:w="709" w:type="dxa"/>
            <w:tcBorders>
              <w:top w:val="nil"/>
              <w:left w:val="nil"/>
              <w:bottom w:val="single" w:sz="4" w:space="0" w:color="auto"/>
              <w:right w:val="single" w:sz="4" w:space="0" w:color="auto"/>
            </w:tcBorders>
            <w:vAlign w:val="center"/>
          </w:tcPr>
          <w:p w:rsidR="00034228" w:rsidRPr="00023769" w:rsidRDefault="00034228" w:rsidP="00D00B56">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20</w:t>
            </w:r>
          </w:p>
        </w:tc>
        <w:tc>
          <w:tcPr>
            <w:tcW w:w="567" w:type="dxa"/>
            <w:tcBorders>
              <w:top w:val="nil"/>
              <w:left w:val="nil"/>
              <w:bottom w:val="single" w:sz="4" w:space="0" w:color="auto"/>
              <w:right w:val="single" w:sz="4" w:space="0" w:color="auto"/>
            </w:tcBorders>
            <w:vAlign w:val="center"/>
          </w:tcPr>
          <w:p w:rsidR="00034228" w:rsidRPr="00023769" w:rsidRDefault="00034228" w:rsidP="00D00B56">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20</w:t>
            </w:r>
          </w:p>
        </w:tc>
        <w:tc>
          <w:tcPr>
            <w:tcW w:w="2022" w:type="dxa"/>
            <w:tcBorders>
              <w:top w:val="single" w:sz="4" w:space="0" w:color="auto"/>
              <w:left w:val="nil"/>
              <w:bottom w:val="single" w:sz="4" w:space="0" w:color="auto"/>
              <w:right w:val="single" w:sz="4" w:space="0" w:color="auto"/>
            </w:tcBorders>
            <w:vAlign w:val="center"/>
          </w:tcPr>
          <w:p w:rsidR="00034228" w:rsidRPr="00023769" w:rsidRDefault="00034228" w:rsidP="00D00B56">
            <w:pPr>
              <w:widowControl/>
              <w:spacing w:line="240" w:lineRule="exact"/>
              <w:jc w:val="center"/>
              <w:rPr>
                <w:rFonts w:ascii="仿宋" w:eastAsia="仿宋" w:hAnsi="仿宋" w:cs="宋体"/>
                <w:kern w:val="0"/>
                <w:sz w:val="18"/>
                <w:szCs w:val="18"/>
              </w:rPr>
            </w:pPr>
          </w:p>
        </w:tc>
      </w:tr>
      <w:tr w:rsidR="00034228" w:rsidRPr="00023769" w:rsidTr="00A336F5">
        <w:trPr>
          <w:trHeight w:hRule="exact" w:val="2572"/>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rsidR="00034228" w:rsidRPr="00023769" w:rsidRDefault="00034228" w:rsidP="00D00B56">
            <w:pPr>
              <w:widowControl/>
              <w:jc w:val="left"/>
              <w:rPr>
                <w:rFonts w:ascii="宋体" w:eastAsiaTheme="minorEastAsia" w:hAnsi="宋体" w:cs="宋体"/>
                <w:kern w:val="0"/>
                <w:sz w:val="18"/>
                <w:szCs w:val="18"/>
              </w:rPr>
            </w:pPr>
          </w:p>
        </w:tc>
        <w:tc>
          <w:tcPr>
            <w:tcW w:w="992" w:type="dxa"/>
            <w:vMerge/>
            <w:tcBorders>
              <w:left w:val="single" w:sz="4" w:space="0" w:color="auto"/>
              <w:bottom w:val="single" w:sz="4" w:space="0" w:color="auto"/>
              <w:right w:val="single" w:sz="4" w:space="0" w:color="auto"/>
            </w:tcBorders>
            <w:vAlign w:val="center"/>
            <w:hideMark/>
          </w:tcPr>
          <w:p w:rsidR="00034228" w:rsidRPr="00023769" w:rsidRDefault="00034228" w:rsidP="00D00B56">
            <w:pPr>
              <w:widowControl/>
              <w:jc w:val="left"/>
              <w:rPr>
                <w:rFonts w:ascii="仿宋" w:eastAsia="仿宋" w:hAnsi="仿宋" w:cs="宋体"/>
                <w:kern w:val="0"/>
                <w:sz w:val="18"/>
                <w:szCs w:val="18"/>
              </w:rPr>
            </w:pPr>
          </w:p>
        </w:tc>
        <w:tc>
          <w:tcPr>
            <w:tcW w:w="992" w:type="dxa"/>
            <w:tcBorders>
              <w:top w:val="nil"/>
              <w:left w:val="single" w:sz="4" w:space="0" w:color="auto"/>
              <w:bottom w:val="single" w:sz="4" w:space="0" w:color="auto"/>
              <w:right w:val="single" w:sz="4" w:space="0" w:color="auto"/>
            </w:tcBorders>
            <w:vAlign w:val="center"/>
            <w:hideMark/>
          </w:tcPr>
          <w:p w:rsidR="00034228" w:rsidRPr="00023769" w:rsidRDefault="00034228" w:rsidP="00D00B56">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成本指标</w:t>
            </w:r>
          </w:p>
        </w:tc>
        <w:tc>
          <w:tcPr>
            <w:tcW w:w="1069" w:type="dxa"/>
            <w:tcBorders>
              <w:top w:val="single" w:sz="4" w:space="0" w:color="auto"/>
              <w:left w:val="nil"/>
              <w:bottom w:val="single" w:sz="4" w:space="0" w:color="auto"/>
              <w:right w:val="single" w:sz="4" w:space="0" w:color="auto"/>
            </w:tcBorders>
            <w:vAlign w:val="center"/>
            <w:hideMark/>
          </w:tcPr>
          <w:p w:rsidR="00034228" w:rsidRPr="00023769" w:rsidRDefault="00034228" w:rsidP="00D00B56">
            <w:pPr>
              <w:widowControl/>
              <w:spacing w:line="240" w:lineRule="exact"/>
              <w:jc w:val="left"/>
              <w:rPr>
                <w:rFonts w:ascii="仿宋" w:eastAsia="仿宋" w:hAnsi="仿宋" w:cs="宋体"/>
                <w:color w:val="000000"/>
                <w:kern w:val="0"/>
                <w:sz w:val="18"/>
                <w:szCs w:val="18"/>
              </w:rPr>
            </w:pPr>
            <w:r w:rsidRPr="00EF2747">
              <w:rPr>
                <w:rFonts w:ascii="仿宋" w:eastAsia="仿宋" w:hAnsi="仿宋" w:cs="宋体" w:hint="eastAsia"/>
                <w:color w:val="000000"/>
                <w:kern w:val="0"/>
                <w:sz w:val="18"/>
                <w:szCs w:val="18"/>
              </w:rPr>
              <w:t>当年预算资金完成率</w:t>
            </w:r>
          </w:p>
        </w:tc>
        <w:tc>
          <w:tcPr>
            <w:tcW w:w="992" w:type="dxa"/>
            <w:tcBorders>
              <w:top w:val="nil"/>
              <w:left w:val="nil"/>
              <w:bottom w:val="single" w:sz="4" w:space="0" w:color="auto"/>
              <w:right w:val="single" w:sz="4" w:space="0" w:color="auto"/>
            </w:tcBorders>
            <w:vAlign w:val="center"/>
            <w:hideMark/>
          </w:tcPr>
          <w:p w:rsidR="00034228" w:rsidRPr="00023769" w:rsidRDefault="00034228" w:rsidP="00D00B56">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100</w:t>
            </w:r>
            <w:r w:rsidRPr="00FA4CDE">
              <w:rPr>
                <w:rFonts w:ascii="仿宋" w:eastAsia="仿宋" w:hAnsi="仿宋" w:cs="宋体"/>
                <w:kern w:val="0"/>
                <w:sz w:val="18"/>
                <w:szCs w:val="18"/>
              </w:rPr>
              <w:t>%</w:t>
            </w:r>
          </w:p>
        </w:tc>
        <w:tc>
          <w:tcPr>
            <w:tcW w:w="992" w:type="dxa"/>
            <w:tcBorders>
              <w:top w:val="nil"/>
              <w:left w:val="nil"/>
              <w:bottom w:val="single" w:sz="4" w:space="0" w:color="auto"/>
              <w:right w:val="single" w:sz="4" w:space="0" w:color="auto"/>
            </w:tcBorders>
            <w:vAlign w:val="center"/>
            <w:hideMark/>
          </w:tcPr>
          <w:p w:rsidR="00034228" w:rsidRPr="00023769" w:rsidRDefault="00034228" w:rsidP="00D00B56">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81</w:t>
            </w:r>
            <w:r w:rsidRPr="00FA4CDE">
              <w:rPr>
                <w:rFonts w:ascii="仿宋" w:eastAsia="仿宋" w:hAnsi="仿宋" w:cs="宋体"/>
                <w:kern w:val="0"/>
                <w:sz w:val="18"/>
                <w:szCs w:val="18"/>
              </w:rPr>
              <w:t>%</w:t>
            </w:r>
          </w:p>
        </w:tc>
        <w:tc>
          <w:tcPr>
            <w:tcW w:w="709" w:type="dxa"/>
            <w:tcBorders>
              <w:top w:val="nil"/>
              <w:left w:val="nil"/>
              <w:bottom w:val="single" w:sz="4" w:space="0" w:color="auto"/>
              <w:right w:val="single" w:sz="4" w:space="0" w:color="auto"/>
            </w:tcBorders>
            <w:vAlign w:val="center"/>
          </w:tcPr>
          <w:p w:rsidR="00034228" w:rsidRPr="00023769" w:rsidRDefault="00034228" w:rsidP="00D00B56">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10</w:t>
            </w:r>
          </w:p>
        </w:tc>
        <w:tc>
          <w:tcPr>
            <w:tcW w:w="567" w:type="dxa"/>
            <w:tcBorders>
              <w:top w:val="nil"/>
              <w:left w:val="nil"/>
              <w:bottom w:val="single" w:sz="4" w:space="0" w:color="auto"/>
              <w:right w:val="single" w:sz="4" w:space="0" w:color="auto"/>
            </w:tcBorders>
            <w:vAlign w:val="center"/>
          </w:tcPr>
          <w:p w:rsidR="00034228" w:rsidRPr="00023769" w:rsidRDefault="00034228" w:rsidP="00D00B56">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8</w:t>
            </w:r>
          </w:p>
        </w:tc>
        <w:tc>
          <w:tcPr>
            <w:tcW w:w="2022" w:type="dxa"/>
            <w:tcBorders>
              <w:top w:val="single" w:sz="4" w:space="0" w:color="auto"/>
              <w:left w:val="nil"/>
              <w:bottom w:val="single" w:sz="4" w:space="0" w:color="auto"/>
              <w:right w:val="single" w:sz="4" w:space="0" w:color="auto"/>
            </w:tcBorders>
            <w:vAlign w:val="center"/>
          </w:tcPr>
          <w:p w:rsidR="00034228" w:rsidRPr="00023769" w:rsidRDefault="00034228" w:rsidP="00D00B56">
            <w:pPr>
              <w:widowControl/>
              <w:spacing w:line="240" w:lineRule="exact"/>
              <w:jc w:val="left"/>
              <w:rPr>
                <w:rFonts w:ascii="仿宋" w:eastAsia="仿宋" w:hAnsi="仿宋" w:cs="宋体"/>
                <w:kern w:val="0"/>
                <w:sz w:val="18"/>
                <w:szCs w:val="18"/>
              </w:rPr>
            </w:pPr>
            <w:r w:rsidRPr="00FA4CDE">
              <w:rPr>
                <w:rFonts w:ascii="仿宋" w:eastAsia="仿宋" w:hAnsi="仿宋" w:cs="宋体" w:hint="eastAsia"/>
                <w:kern w:val="0"/>
                <w:sz w:val="18"/>
                <w:szCs w:val="18"/>
              </w:rPr>
              <w:t>因保障性住房政策变化、准入条件调整和2019年底进行了实物分房，两千多户家庭入住了保障性住房，再因受疫情影响，致使申请受理工作停滞，故出现了偏差。现已组织各区抓紧进行资格审核工作。</w:t>
            </w:r>
          </w:p>
        </w:tc>
      </w:tr>
      <w:tr w:rsidR="00034228" w:rsidRPr="00023769" w:rsidTr="00A336F5">
        <w:trPr>
          <w:trHeight w:hRule="exact" w:val="2539"/>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rsidR="00034228" w:rsidRPr="00023769" w:rsidRDefault="00034228" w:rsidP="00D00B56">
            <w:pPr>
              <w:widowControl/>
              <w:jc w:val="left"/>
              <w:rPr>
                <w:rFonts w:ascii="宋体" w:eastAsiaTheme="minorEastAsia" w:hAnsi="宋体" w:cs="宋体"/>
                <w:kern w:val="0"/>
                <w:sz w:val="18"/>
                <w:szCs w:val="18"/>
              </w:rPr>
            </w:pPr>
          </w:p>
        </w:tc>
        <w:tc>
          <w:tcPr>
            <w:tcW w:w="992" w:type="dxa"/>
            <w:tcBorders>
              <w:top w:val="nil"/>
              <w:left w:val="single" w:sz="4" w:space="0" w:color="auto"/>
              <w:bottom w:val="single" w:sz="4" w:space="0" w:color="auto"/>
              <w:right w:val="single" w:sz="4" w:space="0" w:color="auto"/>
            </w:tcBorders>
            <w:vAlign w:val="center"/>
            <w:hideMark/>
          </w:tcPr>
          <w:p w:rsidR="00034228" w:rsidRPr="00023769" w:rsidRDefault="00034228" w:rsidP="00D00B56">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效益指标</w:t>
            </w:r>
          </w:p>
        </w:tc>
        <w:tc>
          <w:tcPr>
            <w:tcW w:w="992" w:type="dxa"/>
            <w:tcBorders>
              <w:top w:val="nil"/>
              <w:left w:val="single" w:sz="4" w:space="0" w:color="auto"/>
              <w:bottom w:val="single" w:sz="4" w:space="0" w:color="auto"/>
              <w:right w:val="single" w:sz="4" w:space="0" w:color="auto"/>
            </w:tcBorders>
            <w:vAlign w:val="center"/>
            <w:hideMark/>
          </w:tcPr>
          <w:p w:rsidR="00034228" w:rsidRPr="00023769" w:rsidRDefault="00034228" w:rsidP="00D00B56">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社会效益</w:t>
            </w:r>
          </w:p>
          <w:p w:rsidR="00034228" w:rsidRPr="00023769" w:rsidRDefault="00034228" w:rsidP="00D00B56">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指标</w:t>
            </w:r>
          </w:p>
        </w:tc>
        <w:tc>
          <w:tcPr>
            <w:tcW w:w="1069" w:type="dxa"/>
            <w:tcBorders>
              <w:top w:val="single" w:sz="4" w:space="0" w:color="auto"/>
              <w:left w:val="nil"/>
              <w:bottom w:val="single" w:sz="4" w:space="0" w:color="auto"/>
              <w:right w:val="single" w:sz="4" w:space="0" w:color="auto"/>
            </w:tcBorders>
            <w:vAlign w:val="center"/>
            <w:hideMark/>
          </w:tcPr>
          <w:p w:rsidR="00034228" w:rsidRDefault="00034228" w:rsidP="00D00B56">
            <w:pPr>
              <w:jc w:val="left"/>
              <w:rPr>
                <w:rFonts w:ascii="宋体" w:hAnsi="宋体" w:cs="宋体"/>
                <w:color w:val="000000"/>
                <w:sz w:val="16"/>
                <w:szCs w:val="16"/>
              </w:rPr>
            </w:pPr>
            <w:r>
              <w:rPr>
                <w:rFonts w:hint="eastAsia"/>
                <w:color w:val="000000"/>
                <w:sz w:val="16"/>
                <w:szCs w:val="16"/>
              </w:rPr>
              <w:t>解决保障性住房补贴家庭户</w:t>
            </w:r>
          </w:p>
          <w:p w:rsidR="00034228" w:rsidRPr="00FA4CDE" w:rsidRDefault="00034228" w:rsidP="00D00B56">
            <w:pPr>
              <w:widowControl/>
              <w:spacing w:line="240" w:lineRule="exact"/>
              <w:jc w:val="left"/>
              <w:rPr>
                <w:rFonts w:ascii="仿宋" w:eastAsia="仿宋" w:hAnsi="仿宋" w:cs="宋体"/>
                <w:color w:val="000000"/>
                <w:kern w:val="0"/>
                <w:sz w:val="18"/>
                <w:szCs w:val="18"/>
              </w:rPr>
            </w:pPr>
          </w:p>
        </w:tc>
        <w:tc>
          <w:tcPr>
            <w:tcW w:w="992" w:type="dxa"/>
            <w:tcBorders>
              <w:top w:val="nil"/>
              <w:left w:val="nil"/>
              <w:bottom w:val="single" w:sz="4" w:space="0" w:color="auto"/>
              <w:right w:val="single" w:sz="4" w:space="0" w:color="auto"/>
            </w:tcBorders>
            <w:vAlign w:val="center"/>
            <w:hideMark/>
          </w:tcPr>
          <w:p w:rsidR="00034228" w:rsidRPr="00023769" w:rsidRDefault="00034228" w:rsidP="00D00B56">
            <w:pPr>
              <w:widowControl/>
              <w:spacing w:line="240" w:lineRule="exact"/>
              <w:jc w:val="center"/>
              <w:rPr>
                <w:rFonts w:ascii="仿宋" w:eastAsia="仿宋" w:hAnsi="仿宋" w:cs="宋体"/>
                <w:kern w:val="0"/>
                <w:sz w:val="18"/>
                <w:szCs w:val="18"/>
              </w:rPr>
            </w:pPr>
            <w:r w:rsidRPr="00EF2747">
              <w:rPr>
                <w:rFonts w:ascii="仿宋" w:eastAsia="仿宋" w:hAnsi="仿宋" w:cs="宋体" w:hint="eastAsia"/>
                <w:kern w:val="0"/>
                <w:sz w:val="18"/>
                <w:szCs w:val="18"/>
              </w:rPr>
              <w:t>3488户</w:t>
            </w:r>
          </w:p>
        </w:tc>
        <w:tc>
          <w:tcPr>
            <w:tcW w:w="992" w:type="dxa"/>
            <w:tcBorders>
              <w:top w:val="nil"/>
              <w:left w:val="nil"/>
              <w:bottom w:val="single" w:sz="4" w:space="0" w:color="auto"/>
              <w:right w:val="single" w:sz="4" w:space="0" w:color="auto"/>
            </w:tcBorders>
            <w:vAlign w:val="center"/>
            <w:hideMark/>
          </w:tcPr>
          <w:p w:rsidR="00034228" w:rsidRPr="00023769" w:rsidRDefault="00034228" w:rsidP="00D00B56">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981</w:t>
            </w:r>
          </w:p>
        </w:tc>
        <w:tc>
          <w:tcPr>
            <w:tcW w:w="709" w:type="dxa"/>
            <w:tcBorders>
              <w:top w:val="nil"/>
              <w:left w:val="nil"/>
              <w:bottom w:val="single" w:sz="4" w:space="0" w:color="auto"/>
              <w:right w:val="single" w:sz="4" w:space="0" w:color="auto"/>
            </w:tcBorders>
            <w:vAlign w:val="center"/>
          </w:tcPr>
          <w:p w:rsidR="00034228" w:rsidRPr="00023769" w:rsidRDefault="00034228" w:rsidP="00D00B56">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10</w:t>
            </w:r>
          </w:p>
        </w:tc>
        <w:tc>
          <w:tcPr>
            <w:tcW w:w="567" w:type="dxa"/>
            <w:tcBorders>
              <w:top w:val="nil"/>
              <w:left w:val="nil"/>
              <w:bottom w:val="single" w:sz="4" w:space="0" w:color="auto"/>
              <w:right w:val="single" w:sz="4" w:space="0" w:color="auto"/>
            </w:tcBorders>
            <w:vAlign w:val="center"/>
          </w:tcPr>
          <w:p w:rsidR="00034228" w:rsidRPr="00023769" w:rsidRDefault="00034228" w:rsidP="00D00B56">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9</w:t>
            </w:r>
          </w:p>
        </w:tc>
        <w:tc>
          <w:tcPr>
            <w:tcW w:w="2022" w:type="dxa"/>
            <w:tcBorders>
              <w:top w:val="single" w:sz="4" w:space="0" w:color="auto"/>
              <w:left w:val="nil"/>
              <w:bottom w:val="single" w:sz="4" w:space="0" w:color="auto"/>
              <w:right w:val="single" w:sz="4" w:space="0" w:color="auto"/>
            </w:tcBorders>
            <w:vAlign w:val="center"/>
          </w:tcPr>
          <w:p w:rsidR="00034228" w:rsidRPr="00023769" w:rsidRDefault="00034228" w:rsidP="00D00B56">
            <w:pPr>
              <w:widowControl/>
              <w:spacing w:line="240" w:lineRule="exact"/>
              <w:jc w:val="left"/>
              <w:rPr>
                <w:rFonts w:ascii="仿宋" w:eastAsia="仿宋" w:hAnsi="仿宋" w:cs="宋体"/>
                <w:kern w:val="0"/>
                <w:sz w:val="18"/>
                <w:szCs w:val="18"/>
              </w:rPr>
            </w:pPr>
            <w:r w:rsidRPr="00FA4CDE">
              <w:rPr>
                <w:rFonts w:ascii="仿宋" w:eastAsia="仿宋" w:hAnsi="仿宋" w:cs="宋体" w:hint="eastAsia"/>
                <w:kern w:val="0"/>
                <w:sz w:val="18"/>
                <w:szCs w:val="18"/>
              </w:rPr>
              <w:t>因保障性住房政策变化、准入条件调整和2019年底进行了实物分房，两千多户家庭入住了保障性住房，再因受疫情影响，致使申请受理工作停滞，故出现了偏差。现已组织各区抓紧进行资格审核工作。</w:t>
            </w:r>
          </w:p>
        </w:tc>
      </w:tr>
      <w:tr w:rsidR="00034228" w:rsidRPr="00023769" w:rsidTr="00A336F5">
        <w:trPr>
          <w:trHeight w:hRule="exact" w:val="75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rsidR="00034228" w:rsidRPr="00023769" w:rsidRDefault="00034228" w:rsidP="00D00B56">
            <w:pPr>
              <w:widowControl/>
              <w:jc w:val="left"/>
              <w:rPr>
                <w:rFonts w:ascii="宋体" w:eastAsiaTheme="minorEastAsia" w:hAnsi="宋体" w:cs="宋体"/>
                <w:kern w:val="0"/>
                <w:sz w:val="18"/>
                <w:szCs w:val="18"/>
              </w:rPr>
            </w:pPr>
          </w:p>
        </w:tc>
        <w:tc>
          <w:tcPr>
            <w:tcW w:w="992" w:type="dxa"/>
            <w:tcBorders>
              <w:top w:val="nil"/>
              <w:left w:val="single" w:sz="4" w:space="0" w:color="auto"/>
              <w:bottom w:val="single" w:sz="4" w:space="0" w:color="auto"/>
              <w:right w:val="single" w:sz="4" w:space="0" w:color="auto"/>
            </w:tcBorders>
            <w:vAlign w:val="center"/>
            <w:hideMark/>
          </w:tcPr>
          <w:p w:rsidR="00034228" w:rsidRPr="00023769" w:rsidRDefault="00034228" w:rsidP="00D00B56">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满意度</w:t>
            </w:r>
          </w:p>
          <w:p w:rsidR="00034228" w:rsidRPr="00023769" w:rsidRDefault="00034228" w:rsidP="00D00B56">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指标</w:t>
            </w:r>
          </w:p>
        </w:tc>
        <w:tc>
          <w:tcPr>
            <w:tcW w:w="992" w:type="dxa"/>
            <w:tcBorders>
              <w:top w:val="nil"/>
              <w:left w:val="single" w:sz="4" w:space="0" w:color="auto"/>
              <w:bottom w:val="single" w:sz="4" w:space="0" w:color="auto"/>
              <w:right w:val="single" w:sz="4" w:space="0" w:color="auto"/>
            </w:tcBorders>
            <w:vAlign w:val="center"/>
            <w:hideMark/>
          </w:tcPr>
          <w:p w:rsidR="00034228" w:rsidRPr="00023769" w:rsidRDefault="00034228" w:rsidP="00D00B56">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服务对象满意度指标</w:t>
            </w:r>
          </w:p>
        </w:tc>
        <w:tc>
          <w:tcPr>
            <w:tcW w:w="1069" w:type="dxa"/>
            <w:tcBorders>
              <w:top w:val="single" w:sz="4" w:space="0" w:color="auto"/>
              <w:left w:val="nil"/>
              <w:bottom w:val="single" w:sz="4" w:space="0" w:color="auto"/>
              <w:right w:val="single" w:sz="4" w:space="0" w:color="auto"/>
            </w:tcBorders>
            <w:vAlign w:val="center"/>
            <w:hideMark/>
          </w:tcPr>
          <w:p w:rsidR="00034228" w:rsidRPr="00023769" w:rsidRDefault="00034228" w:rsidP="00D00B56">
            <w:pPr>
              <w:widowControl/>
              <w:spacing w:line="240" w:lineRule="exact"/>
              <w:jc w:val="left"/>
              <w:rPr>
                <w:rFonts w:ascii="仿宋" w:eastAsia="仿宋" w:hAnsi="仿宋" w:cs="宋体"/>
                <w:color w:val="000000"/>
                <w:kern w:val="0"/>
                <w:sz w:val="18"/>
                <w:szCs w:val="18"/>
              </w:rPr>
            </w:pPr>
            <w:r w:rsidRPr="00FA4CDE">
              <w:rPr>
                <w:rFonts w:ascii="仿宋" w:eastAsia="仿宋" w:hAnsi="仿宋" w:cs="宋体" w:hint="eastAsia"/>
                <w:color w:val="000000"/>
                <w:kern w:val="0"/>
                <w:sz w:val="18"/>
                <w:szCs w:val="18"/>
              </w:rPr>
              <w:t>享受</w:t>
            </w:r>
            <w:r>
              <w:rPr>
                <w:rFonts w:ascii="仿宋" w:eastAsia="仿宋" w:hAnsi="仿宋" w:cs="宋体" w:hint="eastAsia"/>
                <w:color w:val="000000"/>
                <w:kern w:val="0"/>
                <w:sz w:val="18"/>
                <w:szCs w:val="18"/>
              </w:rPr>
              <w:t>保障性住房保障</w:t>
            </w:r>
            <w:r w:rsidRPr="00FA4CDE">
              <w:rPr>
                <w:rFonts w:ascii="仿宋" w:eastAsia="仿宋" w:hAnsi="仿宋" w:cs="宋体" w:hint="eastAsia"/>
                <w:color w:val="000000"/>
                <w:kern w:val="0"/>
                <w:sz w:val="18"/>
                <w:szCs w:val="18"/>
              </w:rPr>
              <w:t>家庭满意度</w:t>
            </w:r>
          </w:p>
        </w:tc>
        <w:tc>
          <w:tcPr>
            <w:tcW w:w="992" w:type="dxa"/>
            <w:tcBorders>
              <w:top w:val="nil"/>
              <w:left w:val="nil"/>
              <w:bottom w:val="single" w:sz="4" w:space="0" w:color="auto"/>
              <w:right w:val="single" w:sz="4" w:space="0" w:color="auto"/>
            </w:tcBorders>
            <w:vAlign w:val="center"/>
            <w:hideMark/>
          </w:tcPr>
          <w:p w:rsidR="00034228" w:rsidRPr="00023769" w:rsidRDefault="00034228" w:rsidP="00D00B56">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w:t>
            </w:r>
            <w:r>
              <w:rPr>
                <w:rFonts w:ascii="仿宋" w:eastAsia="仿宋" w:hAnsi="仿宋" w:cs="宋体" w:hint="eastAsia"/>
                <w:kern w:val="0"/>
                <w:sz w:val="18"/>
                <w:szCs w:val="18"/>
              </w:rPr>
              <w:t>98</w:t>
            </w:r>
            <w:r w:rsidRPr="00023769">
              <w:rPr>
                <w:rFonts w:ascii="仿宋" w:eastAsia="仿宋" w:hAnsi="仿宋" w:cs="宋体" w:hint="eastAsia"/>
                <w:kern w:val="0"/>
                <w:sz w:val="18"/>
                <w:szCs w:val="18"/>
              </w:rPr>
              <w:t>%</w:t>
            </w:r>
          </w:p>
        </w:tc>
        <w:tc>
          <w:tcPr>
            <w:tcW w:w="992" w:type="dxa"/>
            <w:tcBorders>
              <w:top w:val="nil"/>
              <w:left w:val="nil"/>
              <w:bottom w:val="single" w:sz="4" w:space="0" w:color="auto"/>
              <w:right w:val="single" w:sz="4" w:space="0" w:color="auto"/>
            </w:tcBorders>
            <w:vAlign w:val="center"/>
            <w:hideMark/>
          </w:tcPr>
          <w:p w:rsidR="00034228" w:rsidRPr="00023769" w:rsidRDefault="00034228" w:rsidP="00D00B56">
            <w:pPr>
              <w:widowControl/>
              <w:spacing w:line="240" w:lineRule="exact"/>
              <w:jc w:val="center"/>
              <w:rPr>
                <w:rFonts w:ascii="仿宋" w:eastAsia="仿宋" w:hAnsi="仿宋" w:cs="宋体"/>
                <w:kern w:val="0"/>
                <w:sz w:val="18"/>
                <w:szCs w:val="18"/>
              </w:rPr>
            </w:pPr>
            <w:r w:rsidRPr="00023769">
              <w:rPr>
                <w:rFonts w:ascii="仿宋" w:eastAsia="仿宋" w:hAnsi="仿宋" w:cs="宋体" w:hint="eastAsia"/>
                <w:kern w:val="0"/>
                <w:sz w:val="18"/>
                <w:szCs w:val="18"/>
              </w:rPr>
              <w:t>≧</w:t>
            </w:r>
            <w:r>
              <w:rPr>
                <w:rFonts w:ascii="仿宋" w:eastAsia="仿宋" w:hAnsi="仿宋" w:cs="宋体" w:hint="eastAsia"/>
                <w:kern w:val="0"/>
                <w:sz w:val="18"/>
                <w:szCs w:val="18"/>
              </w:rPr>
              <w:t>98</w:t>
            </w:r>
            <w:r w:rsidRPr="00023769">
              <w:rPr>
                <w:rFonts w:ascii="仿宋" w:eastAsia="仿宋" w:hAnsi="仿宋" w:cs="宋体" w:hint="eastAsia"/>
                <w:kern w:val="0"/>
                <w:sz w:val="18"/>
                <w:szCs w:val="18"/>
              </w:rPr>
              <w:t>%</w:t>
            </w:r>
          </w:p>
        </w:tc>
        <w:tc>
          <w:tcPr>
            <w:tcW w:w="709" w:type="dxa"/>
            <w:tcBorders>
              <w:top w:val="nil"/>
              <w:left w:val="nil"/>
              <w:bottom w:val="single" w:sz="4" w:space="0" w:color="auto"/>
              <w:right w:val="single" w:sz="4" w:space="0" w:color="auto"/>
            </w:tcBorders>
            <w:vAlign w:val="center"/>
          </w:tcPr>
          <w:p w:rsidR="00034228" w:rsidRPr="00023769" w:rsidRDefault="00034228" w:rsidP="00D00B56">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3</w:t>
            </w:r>
            <w:r w:rsidRPr="00023769">
              <w:rPr>
                <w:rFonts w:ascii="仿宋" w:eastAsia="仿宋" w:hAnsi="仿宋" w:cs="宋体" w:hint="eastAsia"/>
                <w:kern w:val="0"/>
                <w:sz w:val="18"/>
                <w:szCs w:val="18"/>
              </w:rPr>
              <w:t>0</w:t>
            </w:r>
          </w:p>
        </w:tc>
        <w:tc>
          <w:tcPr>
            <w:tcW w:w="567" w:type="dxa"/>
            <w:tcBorders>
              <w:top w:val="nil"/>
              <w:left w:val="nil"/>
              <w:bottom w:val="single" w:sz="4" w:space="0" w:color="auto"/>
              <w:right w:val="single" w:sz="4" w:space="0" w:color="auto"/>
            </w:tcBorders>
            <w:vAlign w:val="center"/>
          </w:tcPr>
          <w:p w:rsidR="00034228" w:rsidRPr="00023769" w:rsidRDefault="00034228" w:rsidP="00D00B56">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3</w:t>
            </w:r>
            <w:r w:rsidRPr="00023769">
              <w:rPr>
                <w:rFonts w:ascii="仿宋" w:eastAsia="仿宋" w:hAnsi="仿宋" w:cs="宋体" w:hint="eastAsia"/>
                <w:kern w:val="0"/>
                <w:sz w:val="18"/>
                <w:szCs w:val="18"/>
              </w:rPr>
              <w:t>0</w:t>
            </w:r>
          </w:p>
        </w:tc>
        <w:tc>
          <w:tcPr>
            <w:tcW w:w="2022" w:type="dxa"/>
            <w:tcBorders>
              <w:top w:val="single" w:sz="4" w:space="0" w:color="auto"/>
              <w:left w:val="nil"/>
              <w:bottom w:val="single" w:sz="4" w:space="0" w:color="auto"/>
              <w:right w:val="single" w:sz="4" w:space="0" w:color="auto"/>
            </w:tcBorders>
            <w:vAlign w:val="center"/>
          </w:tcPr>
          <w:p w:rsidR="00034228" w:rsidRPr="00023769" w:rsidRDefault="00034228" w:rsidP="00D00B56">
            <w:pPr>
              <w:widowControl/>
              <w:spacing w:line="240" w:lineRule="exact"/>
              <w:jc w:val="center"/>
              <w:rPr>
                <w:rFonts w:ascii="仿宋" w:eastAsia="仿宋" w:hAnsi="仿宋" w:cs="宋体"/>
                <w:kern w:val="0"/>
                <w:sz w:val="18"/>
                <w:szCs w:val="18"/>
              </w:rPr>
            </w:pPr>
          </w:p>
        </w:tc>
      </w:tr>
    </w:tbl>
    <w:p w:rsidR="00034228" w:rsidRPr="00A0365D" w:rsidRDefault="00034228" w:rsidP="00034228">
      <w:pPr>
        <w:spacing w:line="360" w:lineRule="auto"/>
        <w:ind w:firstLineChars="200" w:firstLine="643"/>
        <w:rPr>
          <w:rFonts w:ascii="仿宋" w:eastAsia="仿宋" w:hAnsi="仿宋" w:cs="宋体"/>
          <w:b/>
          <w:szCs w:val="32"/>
        </w:rPr>
      </w:pPr>
      <w:r w:rsidRPr="00A0365D">
        <w:rPr>
          <w:rFonts w:ascii="仿宋" w:eastAsia="仿宋" w:hAnsi="仿宋" w:cs="宋体" w:hint="eastAsia"/>
          <w:b/>
          <w:szCs w:val="32"/>
        </w:rPr>
        <w:t>（三）绩效评价工作过程</w:t>
      </w:r>
    </w:p>
    <w:p w:rsidR="00034228" w:rsidRPr="00A0365D" w:rsidRDefault="00034228" w:rsidP="00034228">
      <w:pPr>
        <w:shd w:val="clear" w:color="000000" w:fill="auto"/>
        <w:spacing w:line="360" w:lineRule="auto"/>
        <w:rPr>
          <w:rFonts w:ascii="仿宋" w:eastAsia="仿宋" w:hAnsi="仿宋" w:cs="宋体"/>
          <w:b/>
          <w:szCs w:val="32"/>
        </w:rPr>
      </w:pPr>
      <w:r w:rsidRPr="00A0365D">
        <w:rPr>
          <w:rFonts w:ascii="仿宋" w:eastAsia="仿宋" w:hAnsi="仿宋" w:cs="宋体" w:hint="eastAsia"/>
          <w:b/>
          <w:szCs w:val="32"/>
        </w:rPr>
        <w:t xml:space="preserve">    1</w:t>
      </w:r>
      <w:r>
        <w:rPr>
          <w:rFonts w:ascii="仿宋" w:eastAsia="仿宋" w:hAnsi="仿宋" w:cs="宋体" w:hint="eastAsia"/>
          <w:b/>
          <w:szCs w:val="32"/>
        </w:rPr>
        <w:t>.</w:t>
      </w:r>
      <w:r w:rsidRPr="00A0365D">
        <w:rPr>
          <w:rFonts w:ascii="仿宋" w:eastAsia="仿宋" w:hAnsi="仿宋" w:cs="宋体" w:hint="eastAsia"/>
          <w:b/>
          <w:szCs w:val="32"/>
        </w:rPr>
        <w:t>产出指标</w:t>
      </w:r>
    </w:p>
    <w:p w:rsidR="00034228" w:rsidRDefault="00034228" w:rsidP="00034228">
      <w:pPr>
        <w:shd w:val="clear" w:color="000000" w:fill="auto"/>
        <w:spacing w:line="360" w:lineRule="auto"/>
        <w:rPr>
          <w:rFonts w:ascii="仿宋" w:eastAsia="仿宋" w:hAnsi="仿宋" w:cs="宋体"/>
          <w:b/>
          <w:szCs w:val="32"/>
        </w:rPr>
      </w:pPr>
      <w:r>
        <w:rPr>
          <w:rFonts w:ascii="仿宋" w:eastAsia="仿宋" w:hAnsi="仿宋" w:cs="宋体" w:hint="eastAsia"/>
          <w:szCs w:val="32"/>
        </w:rPr>
        <w:t xml:space="preserve">    </w:t>
      </w:r>
      <w:r w:rsidRPr="00A0365D">
        <w:rPr>
          <w:rFonts w:ascii="仿宋" w:eastAsia="仿宋" w:hAnsi="仿宋" w:cs="宋体" w:hint="eastAsia"/>
          <w:b/>
          <w:szCs w:val="32"/>
        </w:rPr>
        <w:t>(1)数量指标-</w:t>
      </w:r>
      <w:r w:rsidRPr="007024BC">
        <w:rPr>
          <w:rFonts w:ascii="仿宋" w:eastAsia="仿宋" w:hAnsi="仿宋" w:cs="宋体" w:hint="eastAsia"/>
          <w:b/>
          <w:szCs w:val="32"/>
        </w:rPr>
        <w:t>保障性住房补贴发放户数</w:t>
      </w:r>
    </w:p>
    <w:p w:rsidR="00034228" w:rsidRPr="00023769" w:rsidRDefault="00034228" w:rsidP="00034228">
      <w:pPr>
        <w:shd w:val="clear" w:color="000000" w:fill="auto"/>
        <w:spacing w:line="360" w:lineRule="auto"/>
        <w:rPr>
          <w:rFonts w:ascii="仿宋" w:eastAsia="仿宋" w:hAnsi="仿宋" w:cs="宋体"/>
          <w:szCs w:val="32"/>
        </w:rPr>
      </w:pPr>
      <w:r>
        <w:rPr>
          <w:rFonts w:ascii="仿宋" w:eastAsia="仿宋" w:hAnsi="仿宋" w:cs="宋体" w:hint="eastAsia"/>
          <w:b/>
          <w:szCs w:val="32"/>
        </w:rPr>
        <w:t xml:space="preserve">    </w:t>
      </w:r>
      <w:r w:rsidRPr="00023769">
        <w:rPr>
          <w:rFonts w:ascii="仿宋" w:eastAsia="仿宋" w:hAnsi="仿宋" w:cs="宋体" w:hint="eastAsia"/>
          <w:szCs w:val="32"/>
        </w:rPr>
        <w:t>预计2020年</w:t>
      </w:r>
      <w:r>
        <w:rPr>
          <w:rFonts w:ascii="仿宋" w:eastAsia="仿宋" w:hAnsi="仿宋" w:cs="宋体" w:hint="eastAsia"/>
          <w:szCs w:val="32"/>
        </w:rPr>
        <w:t>度为3488户</w:t>
      </w:r>
      <w:r>
        <w:rPr>
          <w:rFonts w:ascii="仿宋_GB2312" w:eastAsia="仿宋_GB2312" w:hAnsi="宋体" w:cs="宋体" w:hint="eastAsia"/>
          <w:szCs w:val="32"/>
        </w:rPr>
        <w:t>符合条件并且未进行实物配租的保障性住房保障家庭发放租赁补贴</w:t>
      </w:r>
      <w:r>
        <w:rPr>
          <w:rFonts w:ascii="仿宋" w:eastAsia="仿宋" w:hAnsi="仿宋" w:cs="宋体" w:hint="eastAsia"/>
          <w:szCs w:val="32"/>
        </w:rPr>
        <w:t>。但</w:t>
      </w:r>
      <w:r w:rsidRPr="007024BC">
        <w:rPr>
          <w:rFonts w:ascii="仿宋_GB2312" w:eastAsia="仿宋_GB2312" w:hAnsi="宋体" w:cs="宋体" w:hint="eastAsia"/>
          <w:szCs w:val="32"/>
        </w:rPr>
        <w:t>因保障性住房政策</w:t>
      </w:r>
      <w:r w:rsidRPr="007024BC">
        <w:rPr>
          <w:rFonts w:ascii="仿宋_GB2312" w:eastAsia="仿宋_GB2312" w:hAnsi="宋体" w:cs="宋体" w:hint="eastAsia"/>
          <w:szCs w:val="32"/>
        </w:rPr>
        <w:lastRenderedPageBreak/>
        <w:t>变化、准入条件调整和2019年底进行了实物分房，两千多户家庭入住了保障性住房，再因受疫情影响，致使申请受理工作停滞，出现了偏差。</w:t>
      </w:r>
      <w:r w:rsidRPr="00023769">
        <w:rPr>
          <w:rFonts w:ascii="仿宋" w:eastAsia="仿宋" w:hAnsi="仿宋" w:cs="宋体" w:hint="eastAsia"/>
          <w:szCs w:val="32"/>
        </w:rPr>
        <w:t>实际</w:t>
      </w:r>
      <w:r>
        <w:rPr>
          <w:rFonts w:ascii="仿宋" w:eastAsia="仿宋" w:hAnsi="仿宋" w:cs="宋体" w:hint="eastAsia"/>
          <w:szCs w:val="32"/>
        </w:rPr>
        <w:t>发放981户</w:t>
      </w:r>
      <w:r w:rsidRPr="00023769">
        <w:rPr>
          <w:rFonts w:ascii="仿宋" w:eastAsia="仿宋" w:hAnsi="仿宋" w:cs="宋体" w:hint="eastAsia"/>
          <w:szCs w:val="32"/>
        </w:rPr>
        <w:t>。</w:t>
      </w:r>
    </w:p>
    <w:p w:rsidR="00034228" w:rsidRPr="00A0365D" w:rsidRDefault="00034228" w:rsidP="00034228">
      <w:pPr>
        <w:shd w:val="clear" w:color="000000" w:fill="auto"/>
        <w:spacing w:line="360" w:lineRule="auto"/>
        <w:rPr>
          <w:rFonts w:ascii="仿宋" w:eastAsia="仿宋" w:hAnsi="仿宋" w:cs="宋体"/>
          <w:b/>
          <w:szCs w:val="32"/>
        </w:rPr>
      </w:pPr>
      <w:r>
        <w:rPr>
          <w:rFonts w:ascii="仿宋" w:eastAsia="仿宋" w:hAnsi="仿宋" w:cs="宋体" w:hint="eastAsia"/>
          <w:szCs w:val="32"/>
        </w:rPr>
        <w:t xml:space="preserve">   </w:t>
      </w:r>
      <w:r w:rsidRPr="00A0365D">
        <w:rPr>
          <w:rFonts w:ascii="仿宋" w:eastAsia="仿宋" w:hAnsi="仿宋" w:cs="宋体" w:hint="eastAsia"/>
          <w:b/>
          <w:szCs w:val="32"/>
        </w:rPr>
        <w:t xml:space="preserve"> (2)</w:t>
      </w:r>
      <w:r w:rsidRPr="00A0365D">
        <w:rPr>
          <w:rFonts w:ascii="仿宋" w:eastAsia="仿宋" w:hAnsi="仿宋" w:cs="宋体"/>
          <w:b/>
          <w:szCs w:val="32"/>
        </w:rPr>
        <w:t>质量指标</w:t>
      </w:r>
      <w:r w:rsidRPr="00A0365D">
        <w:rPr>
          <w:rFonts w:ascii="仿宋" w:eastAsia="仿宋" w:hAnsi="仿宋" w:cs="宋体" w:hint="eastAsia"/>
          <w:b/>
          <w:szCs w:val="32"/>
        </w:rPr>
        <w:t>-</w:t>
      </w:r>
      <w:r w:rsidRPr="007024BC">
        <w:rPr>
          <w:rFonts w:ascii="仿宋" w:eastAsia="仿宋" w:hAnsi="仿宋" w:cs="宋体" w:hint="eastAsia"/>
          <w:b/>
          <w:szCs w:val="32"/>
        </w:rPr>
        <w:t>保障性住房补贴发放完成率</w:t>
      </w:r>
    </w:p>
    <w:p w:rsidR="00034228" w:rsidRPr="00023769" w:rsidRDefault="00034228" w:rsidP="00034228">
      <w:pPr>
        <w:shd w:val="clear" w:color="000000" w:fill="auto"/>
        <w:spacing w:line="360" w:lineRule="auto"/>
        <w:ind w:firstLineChars="200" w:firstLine="640"/>
        <w:rPr>
          <w:rFonts w:ascii="仿宋" w:eastAsia="仿宋" w:hAnsi="仿宋" w:cs="宋体"/>
          <w:szCs w:val="32"/>
        </w:rPr>
      </w:pPr>
      <w:r w:rsidRPr="006B487B">
        <w:rPr>
          <w:rFonts w:ascii="仿宋" w:eastAsia="仿宋" w:hAnsi="仿宋" w:hint="eastAsia"/>
          <w:szCs w:val="32"/>
        </w:rPr>
        <w:t>按照</w:t>
      </w:r>
      <w:r>
        <w:rPr>
          <w:rFonts w:ascii="仿宋" w:eastAsia="仿宋" w:hAnsi="仿宋" w:hint="eastAsia"/>
          <w:szCs w:val="32"/>
        </w:rPr>
        <w:t>政策文件</w:t>
      </w:r>
      <w:r w:rsidRPr="006B487B">
        <w:rPr>
          <w:rFonts w:ascii="仿宋" w:eastAsia="仿宋" w:hAnsi="仿宋" w:hint="eastAsia"/>
          <w:szCs w:val="32"/>
        </w:rPr>
        <w:t>规定要求，</w:t>
      </w:r>
      <w:r>
        <w:rPr>
          <w:rFonts w:ascii="仿宋" w:eastAsia="仿宋" w:hAnsi="仿宋" w:hint="eastAsia"/>
          <w:szCs w:val="32"/>
        </w:rPr>
        <w:t>2020年度</w:t>
      </w:r>
      <w:r w:rsidRPr="006B487B">
        <w:rPr>
          <w:rFonts w:ascii="仿宋" w:eastAsia="仿宋" w:hAnsi="仿宋" w:hint="eastAsia"/>
          <w:szCs w:val="32"/>
        </w:rPr>
        <w:t>每个季度末</w:t>
      </w:r>
      <w:r>
        <w:rPr>
          <w:rFonts w:ascii="仿宋" w:eastAsia="仿宋" w:hAnsi="仿宋" w:hint="eastAsia"/>
          <w:szCs w:val="32"/>
        </w:rPr>
        <w:t>及时足额</w:t>
      </w:r>
      <w:r w:rsidRPr="006B487B">
        <w:rPr>
          <w:rFonts w:ascii="仿宋" w:eastAsia="仿宋" w:hAnsi="仿宋" w:hint="eastAsia"/>
          <w:szCs w:val="32"/>
        </w:rPr>
        <w:t>发放补贴款</w:t>
      </w:r>
      <w:r>
        <w:rPr>
          <w:rFonts w:ascii="仿宋" w:eastAsia="仿宋" w:hAnsi="仿宋" w:hint="eastAsia"/>
          <w:szCs w:val="32"/>
        </w:rPr>
        <w:t>。</w:t>
      </w:r>
      <w:r w:rsidRPr="00BD2510">
        <w:rPr>
          <w:rFonts w:ascii="仿宋" w:eastAsia="仿宋" w:hAnsi="仿宋" w:hint="eastAsia"/>
          <w:szCs w:val="32"/>
        </w:rPr>
        <w:t>保障性住房补贴发放完成率为</w:t>
      </w:r>
      <w:r>
        <w:rPr>
          <w:rFonts w:ascii="仿宋" w:eastAsia="仿宋" w:hAnsi="仿宋" w:hint="eastAsia"/>
          <w:szCs w:val="32"/>
        </w:rPr>
        <w:t>100</w:t>
      </w:r>
      <w:r w:rsidRPr="00BD2510">
        <w:rPr>
          <w:rFonts w:ascii="仿宋" w:eastAsia="仿宋" w:hAnsi="仿宋"/>
          <w:szCs w:val="32"/>
        </w:rPr>
        <w:t>%</w:t>
      </w:r>
      <w:r>
        <w:rPr>
          <w:rFonts w:ascii="仿宋" w:eastAsia="仿宋" w:hAnsi="仿宋" w:hint="eastAsia"/>
          <w:szCs w:val="32"/>
        </w:rPr>
        <w:t>。</w:t>
      </w:r>
    </w:p>
    <w:p w:rsidR="00034228" w:rsidRPr="00A0365D" w:rsidRDefault="00034228" w:rsidP="00034228">
      <w:pPr>
        <w:shd w:val="clear" w:color="000000" w:fill="auto"/>
        <w:spacing w:line="360" w:lineRule="auto"/>
        <w:rPr>
          <w:rFonts w:ascii="仿宋" w:eastAsia="仿宋" w:hAnsi="仿宋" w:cs="宋体"/>
          <w:b/>
          <w:szCs w:val="32"/>
        </w:rPr>
      </w:pPr>
      <w:r>
        <w:rPr>
          <w:rFonts w:ascii="仿宋" w:eastAsia="仿宋" w:hAnsi="仿宋" w:cs="宋体" w:hint="eastAsia"/>
          <w:b/>
          <w:szCs w:val="32"/>
        </w:rPr>
        <w:t xml:space="preserve">    </w:t>
      </w:r>
      <w:r w:rsidRPr="00A0365D">
        <w:rPr>
          <w:rFonts w:ascii="仿宋" w:eastAsia="仿宋" w:hAnsi="仿宋" w:cs="宋体" w:hint="eastAsia"/>
          <w:b/>
          <w:szCs w:val="32"/>
        </w:rPr>
        <w:t>(3)</w:t>
      </w:r>
      <w:r w:rsidRPr="00A0365D">
        <w:rPr>
          <w:rFonts w:ascii="仿宋" w:eastAsia="仿宋" w:hAnsi="仿宋" w:cs="宋体"/>
          <w:b/>
          <w:szCs w:val="32"/>
        </w:rPr>
        <w:t>时效指标</w:t>
      </w:r>
      <w:r w:rsidRPr="00A0365D">
        <w:rPr>
          <w:rFonts w:ascii="仿宋" w:eastAsia="仿宋" w:hAnsi="仿宋" w:cs="宋体" w:hint="eastAsia"/>
          <w:b/>
          <w:szCs w:val="32"/>
        </w:rPr>
        <w:t>-</w:t>
      </w:r>
      <w:r w:rsidRPr="000B51A3">
        <w:rPr>
          <w:rFonts w:ascii="仿宋" w:eastAsia="仿宋" w:hAnsi="仿宋" w:cs="宋体" w:hint="eastAsia"/>
          <w:b/>
          <w:szCs w:val="32"/>
        </w:rPr>
        <w:t>补贴发放完成时限</w:t>
      </w:r>
    </w:p>
    <w:p w:rsidR="00034228" w:rsidRPr="00023769" w:rsidRDefault="00034228" w:rsidP="00034228">
      <w:pPr>
        <w:shd w:val="clear" w:color="000000" w:fill="auto"/>
        <w:spacing w:line="360" w:lineRule="auto"/>
        <w:ind w:firstLineChars="200" w:firstLine="640"/>
        <w:rPr>
          <w:rFonts w:ascii="仿宋_GB2312" w:eastAsia="仿宋_GB2312" w:hAnsi="宋体"/>
          <w:szCs w:val="32"/>
        </w:rPr>
      </w:pPr>
      <w:r w:rsidRPr="006B487B">
        <w:rPr>
          <w:rFonts w:ascii="仿宋" w:eastAsia="仿宋" w:hAnsi="仿宋" w:hint="eastAsia"/>
          <w:szCs w:val="32"/>
        </w:rPr>
        <w:t>按照</w:t>
      </w:r>
      <w:r>
        <w:rPr>
          <w:rFonts w:ascii="仿宋" w:eastAsia="仿宋" w:hAnsi="仿宋" w:hint="eastAsia"/>
          <w:szCs w:val="32"/>
        </w:rPr>
        <w:t>政策文件</w:t>
      </w:r>
      <w:r w:rsidRPr="006B487B">
        <w:rPr>
          <w:rFonts w:ascii="仿宋" w:eastAsia="仿宋" w:hAnsi="仿宋" w:hint="eastAsia"/>
          <w:szCs w:val="32"/>
        </w:rPr>
        <w:t>规定要求，</w:t>
      </w:r>
      <w:r>
        <w:rPr>
          <w:rFonts w:ascii="仿宋" w:eastAsia="仿宋" w:hAnsi="仿宋" w:hint="eastAsia"/>
          <w:szCs w:val="32"/>
        </w:rPr>
        <w:t>2020年度</w:t>
      </w:r>
      <w:r w:rsidRPr="006B487B">
        <w:rPr>
          <w:rFonts w:ascii="仿宋" w:eastAsia="仿宋" w:hAnsi="仿宋" w:hint="eastAsia"/>
          <w:szCs w:val="32"/>
        </w:rPr>
        <w:t>每个季度末发放补贴款</w:t>
      </w:r>
      <w:r>
        <w:rPr>
          <w:rFonts w:ascii="仿宋" w:eastAsia="仿宋" w:hAnsi="仿宋" w:hint="eastAsia"/>
          <w:szCs w:val="32"/>
        </w:rPr>
        <w:t>，第四季度补贴款于12月25日前发放。年底前</w:t>
      </w:r>
      <w:r>
        <w:rPr>
          <w:rFonts w:ascii="仿宋" w:eastAsia="仿宋" w:hAnsi="仿宋" w:cs="宋体" w:hint="eastAsia"/>
          <w:szCs w:val="32"/>
        </w:rPr>
        <w:t>补贴发放全部按时完成</w:t>
      </w:r>
      <w:r w:rsidRPr="00023769">
        <w:rPr>
          <w:rFonts w:ascii="仿宋" w:eastAsia="仿宋" w:hAnsi="仿宋" w:cs="宋体"/>
          <w:szCs w:val="32"/>
        </w:rPr>
        <w:t>。</w:t>
      </w:r>
    </w:p>
    <w:p w:rsidR="00034228" w:rsidRPr="00A0365D" w:rsidRDefault="00034228" w:rsidP="00034228">
      <w:pPr>
        <w:shd w:val="clear" w:color="000000" w:fill="auto"/>
        <w:spacing w:line="360" w:lineRule="auto"/>
        <w:rPr>
          <w:rFonts w:ascii="仿宋" w:eastAsia="仿宋" w:hAnsi="仿宋" w:cs="宋体"/>
          <w:b/>
          <w:szCs w:val="32"/>
        </w:rPr>
      </w:pPr>
      <w:r>
        <w:rPr>
          <w:rFonts w:ascii="仿宋" w:eastAsia="仿宋" w:hAnsi="仿宋" w:cs="宋体" w:hint="eastAsia"/>
          <w:szCs w:val="32"/>
        </w:rPr>
        <w:t xml:space="preserve">   </w:t>
      </w:r>
      <w:r w:rsidRPr="00A0365D">
        <w:rPr>
          <w:rFonts w:ascii="仿宋" w:eastAsia="仿宋" w:hAnsi="仿宋" w:cs="宋体" w:hint="eastAsia"/>
          <w:b/>
          <w:szCs w:val="32"/>
        </w:rPr>
        <w:t xml:space="preserve"> (</w:t>
      </w:r>
      <w:r>
        <w:rPr>
          <w:rFonts w:ascii="仿宋" w:eastAsia="仿宋" w:hAnsi="仿宋" w:cs="宋体" w:hint="eastAsia"/>
          <w:b/>
          <w:szCs w:val="32"/>
        </w:rPr>
        <w:t>4</w:t>
      </w:r>
      <w:r w:rsidRPr="00A0365D">
        <w:rPr>
          <w:rFonts w:ascii="仿宋" w:eastAsia="仿宋" w:hAnsi="仿宋" w:cs="宋体" w:hint="eastAsia"/>
          <w:b/>
          <w:szCs w:val="32"/>
        </w:rPr>
        <w:t>)</w:t>
      </w:r>
      <w:r w:rsidRPr="00674BEA">
        <w:rPr>
          <w:rFonts w:ascii="仿宋" w:eastAsia="仿宋" w:hAnsi="仿宋" w:cs="宋体" w:hint="eastAsia"/>
          <w:kern w:val="0"/>
          <w:sz w:val="18"/>
          <w:szCs w:val="18"/>
        </w:rPr>
        <w:t xml:space="preserve"> </w:t>
      </w:r>
      <w:r w:rsidRPr="00674BEA">
        <w:rPr>
          <w:rFonts w:ascii="仿宋" w:eastAsia="仿宋" w:hAnsi="仿宋" w:cs="宋体" w:hint="eastAsia"/>
          <w:b/>
          <w:szCs w:val="32"/>
        </w:rPr>
        <w:t>成本指标</w:t>
      </w:r>
      <w:r w:rsidRPr="00A0365D">
        <w:rPr>
          <w:rFonts w:ascii="仿宋" w:eastAsia="仿宋" w:hAnsi="仿宋" w:cs="宋体" w:hint="eastAsia"/>
          <w:b/>
          <w:szCs w:val="32"/>
        </w:rPr>
        <w:t>-</w:t>
      </w:r>
      <w:r w:rsidRPr="00674BEA">
        <w:rPr>
          <w:rFonts w:ascii="仿宋" w:eastAsia="仿宋" w:hAnsi="仿宋" w:cs="宋体" w:hint="eastAsia"/>
          <w:b/>
          <w:szCs w:val="32"/>
        </w:rPr>
        <w:t>当年预算资金完成率</w:t>
      </w:r>
    </w:p>
    <w:p w:rsidR="00034228" w:rsidRPr="00023769" w:rsidRDefault="00034228" w:rsidP="00034228">
      <w:pPr>
        <w:shd w:val="clear" w:color="000000" w:fill="auto"/>
        <w:spacing w:line="360" w:lineRule="auto"/>
        <w:ind w:firstLineChars="200" w:firstLine="640"/>
        <w:rPr>
          <w:rFonts w:ascii="仿宋" w:eastAsia="仿宋" w:hAnsi="仿宋" w:cs="宋体"/>
          <w:szCs w:val="32"/>
        </w:rPr>
      </w:pPr>
      <w:r>
        <w:rPr>
          <w:rFonts w:ascii="仿宋" w:eastAsia="仿宋" w:hAnsi="仿宋" w:cs="宋体" w:hint="eastAsia"/>
          <w:szCs w:val="32"/>
        </w:rPr>
        <w:t>2020年保障性住房补贴资金预算金额77万元</w:t>
      </w:r>
      <w:r w:rsidRPr="00023769">
        <w:rPr>
          <w:rFonts w:ascii="仿宋" w:eastAsia="仿宋" w:hAnsi="仿宋" w:cs="宋体"/>
          <w:szCs w:val="32"/>
        </w:rPr>
        <w:t>。</w:t>
      </w:r>
      <w:r w:rsidRPr="007024BC">
        <w:rPr>
          <w:rFonts w:ascii="仿宋_GB2312" w:eastAsia="仿宋_GB2312" w:hAnsi="宋体" w:cs="宋体" w:hint="eastAsia"/>
          <w:szCs w:val="32"/>
        </w:rPr>
        <w:t>因保障性住房政策变化、准入条件调整和2019</w:t>
      </w:r>
      <w:r>
        <w:rPr>
          <w:rFonts w:ascii="仿宋_GB2312" w:eastAsia="仿宋_GB2312" w:hAnsi="宋体" w:cs="宋体" w:hint="eastAsia"/>
          <w:szCs w:val="32"/>
        </w:rPr>
        <w:t>年底进行了实物分房，两千多户家庭入住了保障性住房，再因受疫情影响。实际发放保障性住房补贴62.51万元，当年</w:t>
      </w:r>
      <w:r w:rsidRPr="00DD5248">
        <w:rPr>
          <w:rFonts w:ascii="仿宋_GB2312" w:eastAsia="仿宋_GB2312" w:hAnsi="宋体" w:cs="宋体" w:hint="eastAsia"/>
          <w:szCs w:val="32"/>
        </w:rPr>
        <w:t>预算资金完成率</w:t>
      </w:r>
      <w:r>
        <w:rPr>
          <w:rFonts w:ascii="仿宋" w:eastAsia="仿宋" w:hAnsi="仿宋" w:hint="eastAsia"/>
          <w:szCs w:val="32"/>
        </w:rPr>
        <w:t>81</w:t>
      </w:r>
      <w:r w:rsidRPr="00BD2510">
        <w:rPr>
          <w:rFonts w:ascii="仿宋" w:eastAsia="仿宋" w:hAnsi="仿宋"/>
          <w:szCs w:val="32"/>
        </w:rPr>
        <w:t>%</w:t>
      </w:r>
    </w:p>
    <w:p w:rsidR="00034228" w:rsidRPr="00A0365D" w:rsidRDefault="00034228" w:rsidP="00034228">
      <w:pPr>
        <w:shd w:val="clear" w:color="000000" w:fill="auto"/>
        <w:spacing w:line="360" w:lineRule="auto"/>
        <w:rPr>
          <w:rFonts w:ascii="仿宋" w:eastAsia="仿宋" w:hAnsi="仿宋" w:cs="宋体"/>
          <w:b/>
          <w:szCs w:val="32"/>
        </w:rPr>
      </w:pPr>
      <w:r>
        <w:rPr>
          <w:rFonts w:ascii="仿宋" w:eastAsia="仿宋" w:hAnsi="仿宋" w:cs="宋体" w:hint="eastAsia"/>
          <w:b/>
          <w:szCs w:val="32"/>
        </w:rPr>
        <w:t xml:space="preserve">    </w:t>
      </w:r>
      <w:r w:rsidRPr="00A0365D">
        <w:rPr>
          <w:rFonts w:ascii="仿宋" w:eastAsia="仿宋" w:hAnsi="仿宋" w:cs="宋体" w:hint="eastAsia"/>
          <w:b/>
          <w:szCs w:val="32"/>
        </w:rPr>
        <w:t>2.</w:t>
      </w:r>
      <w:r w:rsidRPr="00A0365D">
        <w:rPr>
          <w:rFonts w:ascii="仿宋" w:eastAsia="仿宋" w:hAnsi="仿宋" w:cs="宋体"/>
          <w:b/>
          <w:szCs w:val="32"/>
        </w:rPr>
        <w:t>效益指标</w:t>
      </w:r>
    </w:p>
    <w:p w:rsidR="00034228" w:rsidRPr="00A0365D" w:rsidRDefault="00034228" w:rsidP="00034228">
      <w:pPr>
        <w:shd w:val="clear" w:color="000000" w:fill="auto"/>
        <w:spacing w:line="360" w:lineRule="auto"/>
        <w:rPr>
          <w:rFonts w:ascii="仿宋" w:eastAsia="仿宋" w:hAnsi="仿宋" w:cs="宋体"/>
          <w:b/>
          <w:szCs w:val="32"/>
        </w:rPr>
      </w:pPr>
      <w:r>
        <w:rPr>
          <w:rFonts w:ascii="仿宋" w:eastAsia="仿宋" w:hAnsi="仿宋" w:cs="宋体" w:hint="eastAsia"/>
          <w:b/>
          <w:szCs w:val="32"/>
        </w:rPr>
        <w:t xml:space="preserve">    </w:t>
      </w:r>
      <w:r w:rsidRPr="00A0365D">
        <w:rPr>
          <w:rFonts w:ascii="仿宋" w:eastAsia="仿宋" w:hAnsi="仿宋" w:cs="宋体" w:hint="eastAsia"/>
          <w:b/>
          <w:szCs w:val="32"/>
        </w:rPr>
        <w:t>(1)</w:t>
      </w:r>
      <w:r w:rsidRPr="00674BEA">
        <w:rPr>
          <w:rFonts w:ascii="仿宋" w:eastAsia="仿宋" w:hAnsi="仿宋" w:cs="宋体"/>
          <w:b/>
          <w:szCs w:val="32"/>
        </w:rPr>
        <w:t xml:space="preserve"> </w:t>
      </w:r>
      <w:r w:rsidRPr="00A0365D">
        <w:rPr>
          <w:rFonts w:ascii="仿宋" w:eastAsia="仿宋" w:hAnsi="仿宋" w:cs="宋体"/>
          <w:b/>
          <w:szCs w:val="32"/>
        </w:rPr>
        <w:t>社会效益指</w:t>
      </w:r>
      <w:r w:rsidRPr="00A0365D">
        <w:rPr>
          <w:rFonts w:ascii="仿宋" w:eastAsia="仿宋" w:hAnsi="仿宋" w:cs="宋体" w:hint="eastAsia"/>
          <w:b/>
          <w:szCs w:val="32"/>
        </w:rPr>
        <w:t>标-收益范围</w:t>
      </w:r>
    </w:p>
    <w:p w:rsidR="00034228" w:rsidRPr="00023769" w:rsidRDefault="00034228" w:rsidP="00034228">
      <w:pPr>
        <w:shd w:val="clear" w:color="000000" w:fill="auto"/>
        <w:spacing w:line="360" w:lineRule="auto"/>
        <w:rPr>
          <w:rFonts w:ascii="仿宋" w:eastAsia="仿宋" w:hAnsi="仿宋" w:cs="宋体"/>
          <w:szCs w:val="32"/>
        </w:rPr>
      </w:pPr>
      <w:r w:rsidRPr="00023769">
        <w:rPr>
          <w:rFonts w:ascii="仿宋" w:eastAsia="仿宋" w:hAnsi="仿宋" w:cs="宋体" w:hint="eastAsia"/>
          <w:szCs w:val="32"/>
        </w:rPr>
        <w:t xml:space="preserve">    </w:t>
      </w:r>
      <w:r>
        <w:rPr>
          <w:rFonts w:ascii="仿宋_GB2312" w:eastAsia="仿宋_GB2312" w:hAnsi="宋体" w:cs="宋体" w:hint="eastAsia"/>
          <w:szCs w:val="32"/>
        </w:rPr>
        <w:t>保障性住房租赁补贴的发放</w:t>
      </w:r>
      <w:r w:rsidRPr="00023769">
        <w:rPr>
          <w:rFonts w:ascii="仿宋" w:eastAsia="仿宋" w:hAnsi="仿宋" w:hint="eastAsia"/>
          <w:szCs w:val="32"/>
        </w:rPr>
        <w:t>，</w:t>
      </w:r>
      <w:r>
        <w:rPr>
          <w:rFonts w:ascii="仿宋_GB2312" w:eastAsia="仿宋_GB2312" w:hAnsi="宋体" w:cs="宋体" w:hint="eastAsia"/>
          <w:szCs w:val="32"/>
        </w:rPr>
        <w:t>解决了981户</w:t>
      </w:r>
      <w:r w:rsidRPr="006B59D5">
        <w:rPr>
          <w:rFonts w:ascii="仿宋_GB2312" w:eastAsia="仿宋_GB2312" w:hAnsi="宋体" w:cs="宋体" w:hint="eastAsia"/>
          <w:szCs w:val="32"/>
        </w:rPr>
        <w:t>中低收入家庭住房困难，改善</w:t>
      </w:r>
      <w:r>
        <w:rPr>
          <w:rFonts w:ascii="仿宋_GB2312" w:eastAsia="仿宋_GB2312" w:hAnsi="宋体" w:cs="宋体" w:hint="eastAsia"/>
          <w:szCs w:val="32"/>
        </w:rPr>
        <w:t>了</w:t>
      </w:r>
      <w:r w:rsidRPr="006B59D5">
        <w:rPr>
          <w:rFonts w:ascii="仿宋_GB2312" w:eastAsia="仿宋_GB2312" w:hAnsi="宋体" w:cs="宋体" w:hint="eastAsia"/>
          <w:szCs w:val="32"/>
        </w:rPr>
        <w:t>生活质量</w:t>
      </w:r>
      <w:r>
        <w:rPr>
          <w:rFonts w:ascii="仿宋_GB2312" w:eastAsia="仿宋_GB2312" w:hAnsi="宋体" w:cs="宋体" w:hint="eastAsia"/>
          <w:szCs w:val="32"/>
        </w:rPr>
        <w:t>，</w:t>
      </w:r>
      <w:r w:rsidRPr="00594980">
        <w:rPr>
          <w:rFonts w:ascii="仿宋_GB2312" w:eastAsia="仿宋_GB2312" w:hAnsi="宋体" w:cs="宋体"/>
          <w:szCs w:val="32"/>
        </w:rPr>
        <w:t>做到</w:t>
      </w:r>
      <w:r>
        <w:rPr>
          <w:rFonts w:ascii="仿宋_GB2312" w:eastAsia="仿宋_GB2312" w:hAnsi="宋体" w:cs="宋体" w:hint="eastAsia"/>
          <w:szCs w:val="32"/>
        </w:rPr>
        <w:t>了</w:t>
      </w:r>
      <w:r w:rsidRPr="00594980">
        <w:rPr>
          <w:rFonts w:ascii="仿宋_GB2312" w:eastAsia="仿宋_GB2312" w:hAnsi="宋体" w:cs="宋体"/>
          <w:szCs w:val="32"/>
        </w:rPr>
        <w:t>“</w:t>
      </w:r>
      <w:r w:rsidRPr="00594980">
        <w:rPr>
          <w:rFonts w:ascii="仿宋_GB2312" w:eastAsia="仿宋_GB2312" w:hAnsi="宋体" w:cs="宋体"/>
          <w:szCs w:val="32"/>
        </w:rPr>
        <w:t>应保尽保</w:t>
      </w:r>
      <w:r w:rsidRPr="00594980">
        <w:rPr>
          <w:rFonts w:ascii="仿宋_GB2312" w:eastAsia="仿宋_GB2312" w:hAnsi="宋体" w:cs="宋体"/>
          <w:szCs w:val="32"/>
        </w:rPr>
        <w:t>”</w:t>
      </w:r>
      <w:r w:rsidRPr="00023769">
        <w:rPr>
          <w:rFonts w:ascii="仿宋" w:eastAsia="仿宋" w:hAnsi="仿宋" w:cs="宋体"/>
          <w:szCs w:val="32"/>
        </w:rPr>
        <w:t>。</w:t>
      </w:r>
    </w:p>
    <w:p w:rsidR="00034228" w:rsidRPr="00A0365D" w:rsidRDefault="00034228" w:rsidP="00034228">
      <w:pPr>
        <w:shd w:val="clear" w:color="000000" w:fill="auto"/>
        <w:spacing w:line="360" w:lineRule="auto"/>
        <w:rPr>
          <w:rFonts w:ascii="仿宋" w:eastAsia="仿宋" w:hAnsi="仿宋" w:cs="宋体"/>
          <w:b/>
          <w:szCs w:val="32"/>
        </w:rPr>
      </w:pPr>
      <w:r>
        <w:rPr>
          <w:rFonts w:ascii="仿宋" w:eastAsia="仿宋" w:hAnsi="仿宋" w:cs="宋体" w:hint="eastAsia"/>
          <w:szCs w:val="32"/>
        </w:rPr>
        <w:t xml:space="preserve">   </w:t>
      </w:r>
      <w:r w:rsidRPr="00A0365D">
        <w:rPr>
          <w:rFonts w:ascii="仿宋" w:eastAsia="仿宋" w:hAnsi="仿宋" w:cs="宋体" w:hint="eastAsia"/>
          <w:b/>
          <w:szCs w:val="32"/>
        </w:rPr>
        <w:t xml:space="preserve"> 3.</w:t>
      </w:r>
      <w:r w:rsidRPr="00A0365D">
        <w:rPr>
          <w:rFonts w:ascii="仿宋" w:eastAsia="仿宋" w:hAnsi="仿宋" w:cs="宋体"/>
          <w:b/>
          <w:szCs w:val="32"/>
        </w:rPr>
        <w:t>满意度指标</w:t>
      </w:r>
    </w:p>
    <w:p w:rsidR="00034228" w:rsidRPr="00A0365D" w:rsidRDefault="00034228" w:rsidP="00034228">
      <w:pPr>
        <w:shd w:val="clear" w:color="000000" w:fill="auto"/>
        <w:spacing w:line="360" w:lineRule="auto"/>
        <w:rPr>
          <w:rFonts w:ascii="仿宋" w:eastAsia="仿宋" w:hAnsi="仿宋" w:cs="宋体"/>
          <w:b/>
          <w:szCs w:val="32"/>
        </w:rPr>
      </w:pPr>
      <w:r>
        <w:rPr>
          <w:rFonts w:ascii="仿宋" w:eastAsia="仿宋" w:hAnsi="仿宋" w:cs="宋体" w:hint="eastAsia"/>
          <w:szCs w:val="32"/>
        </w:rPr>
        <w:t xml:space="preserve">    </w:t>
      </w:r>
      <w:r w:rsidRPr="00A0365D">
        <w:rPr>
          <w:rFonts w:ascii="仿宋" w:eastAsia="仿宋" w:hAnsi="仿宋" w:cs="宋体"/>
          <w:b/>
          <w:szCs w:val="32"/>
        </w:rPr>
        <w:t>受益群众满意度</w:t>
      </w:r>
      <w:r w:rsidRPr="00A0365D">
        <w:rPr>
          <w:rFonts w:ascii="仿宋" w:eastAsia="仿宋" w:hAnsi="仿宋" w:cs="宋体" w:hint="eastAsia"/>
          <w:b/>
          <w:szCs w:val="32"/>
        </w:rPr>
        <w:t>-≧</w:t>
      </w:r>
      <w:r>
        <w:rPr>
          <w:rFonts w:ascii="仿宋" w:eastAsia="仿宋" w:hAnsi="仿宋" w:cs="宋体" w:hint="eastAsia"/>
          <w:b/>
          <w:szCs w:val="32"/>
        </w:rPr>
        <w:t>98</w:t>
      </w:r>
      <w:r w:rsidRPr="00A0365D">
        <w:rPr>
          <w:rFonts w:ascii="仿宋" w:eastAsia="仿宋" w:hAnsi="仿宋" w:cs="宋体" w:hint="eastAsia"/>
          <w:b/>
          <w:szCs w:val="32"/>
        </w:rPr>
        <w:t>%</w:t>
      </w:r>
    </w:p>
    <w:p w:rsidR="00034228" w:rsidRPr="001C60DF" w:rsidRDefault="00034228" w:rsidP="00034228">
      <w:pPr>
        <w:spacing w:line="360" w:lineRule="auto"/>
        <w:ind w:firstLine="465"/>
        <w:rPr>
          <w:rFonts w:ascii="仿宋" w:eastAsia="仿宋" w:hAnsi="仿宋" w:cs="宋体"/>
          <w:szCs w:val="32"/>
        </w:rPr>
      </w:pPr>
      <w:r>
        <w:rPr>
          <w:rFonts w:ascii="仿宋" w:eastAsia="仿宋" w:hAnsi="仿宋" w:cs="宋体" w:hint="eastAsia"/>
          <w:szCs w:val="32"/>
        </w:rPr>
        <w:t xml:space="preserve"> </w:t>
      </w:r>
      <w:r w:rsidRPr="005C1C19">
        <w:rPr>
          <w:rFonts w:ascii="仿宋" w:eastAsia="仿宋" w:hAnsi="仿宋" w:cs="宋体" w:hint="eastAsia"/>
          <w:szCs w:val="32"/>
        </w:rPr>
        <w:t>享受保障性住房</w:t>
      </w:r>
      <w:r>
        <w:rPr>
          <w:rFonts w:ascii="仿宋" w:eastAsia="仿宋" w:hAnsi="仿宋" w:cs="宋体" w:hint="eastAsia"/>
          <w:szCs w:val="32"/>
        </w:rPr>
        <w:t>补贴</w:t>
      </w:r>
      <w:r w:rsidRPr="005C1C19">
        <w:rPr>
          <w:rFonts w:ascii="仿宋" w:eastAsia="仿宋" w:hAnsi="仿宋" w:cs="宋体" w:hint="eastAsia"/>
          <w:szCs w:val="32"/>
        </w:rPr>
        <w:t>家庭</w:t>
      </w:r>
      <w:r w:rsidRPr="001C60DF">
        <w:rPr>
          <w:rFonts w:ascii="仿宋" w:eastAsia="仿宋" w:hAnsi="仿宋" w:cs="宋体" w:hint="eastAsia"/>
          <w:szCs w:val="32"/>
        </w:rPr>
        <w:t>满意度≥98</w:t>
      </w:r>
      <w:r w:rsidRPr="001C60DF">
        <w:rPr>
          <w:rFonts w:ascii="仿宋" w:eastAsia="仿宋" w:hAnsi="仿宋" w:cs="宋体"/>
          <w:szCs w:val="32"/>
        </w:rPr>
        <w:t>%</w:t>
      </w:r>
      <w:r w:rsidRPr="001C60DF">
        <w:rPr>
          <w:rFonts w:ascii="仿宋" w:eastAsia="仿宋" w:hAnsi="仿宋" w:cs="宋体" w:hint="eastAsia"/>
          <w:szCs w:val="32"/>
        </w:rPr>
        <w:t>，达到了设计预期。</w:t>
      </w:r>
      <w:r w:rsidRPr="001C60DF">
        <w:rPr>
          <w:rFonts w:ascii="仿宋" w:eastAsia="仿宋" w:hAnsi="仿宋" w:cs="宋体" w:hint="eastAsia"/>
          <w:szCs w:val="32"/>
        </w:rPr>
        <w:lastRenderedPageBreak/>
        <w:t>完成了指标值。</w:t>
      </w:r>
    </w:p>
    <w:p w:rsidR="00034228" w:rsidRPr="00897501" w:rsidRDefault="00034228" w:rsidP="00034228">
      <w:pPr>
        <w:spacing w:line="360" w:lineRule="auto"/>
        <w:rPr>
          <w:rFonts w:ascii="仿宋" w:eastAsia="仿宋" w:hAnsi="仿宋" w:cs="宋体"/>
          <w:b/>
          <w:szCs w:val="32"/>
        </w:rPr>
      </w:pPr>
      <w:r>
        <w:rPr>
          <w:rFonts w:ascii="仿宋" w:eastAsia="仿宋" w:hAnsi="仿宋" w:cs="宋体" w:hint="eastAsia"/>
          <w:b/>
          <w:szCs w:val="32"/>
        </w:rPr>
        <w:t xml:space="preserve">    </w:t>
      </w:r>
      <w:r w:rsidRPr="00897501">
        <w:rPr>
          <w:rFonts w:ascii="仿宋" w:eastAsia="仿宋" w:hAnsi="仿宋" w:cs="宋体" w:hint="eastAsia"/>
          <w:b/>
          <w:szCs w:val="32"/>
        </w:rPr>
        <w:t>三、综合评价情况及评价结论</w:t>
      </w:r>
    </w:p>
    <w:p w:rsidR="00034228" w:rsidRPr="00023769" w:rsidRDefault="00034228" w:rsidP="00034228">
      <w:pPr>
        <w:spacing w:line="360" w:lineRule="auto"/>
        <w:ind w:firstLineChars="200" w:firstLine="640"/>
        <w:rPr>
          <w:rFonts w:ascii="仿宋" w:eastAsia="仿宋" w:hAnsi="仿宋"/>
          <w:szCs w:val="32"/>
        </w:rPr>
      </w:pPr>
      <w:r w:rsidRPr="00023769">
        <w:rPr>
          <w:rFonts w:ascii="仿宋" w:eastAsia="仿宋" w:hAnsi="仿宋" w:hint="eastAsia"/>
          <w:szCs w:val="32"/>
        </w:rPr>
        <w:t>根据评价指标值进行测算后，</w:t>
      </w:r>
      <w:r>
        <w:rPr>
          <w:rFonts w:ascii="仿宋" w:eastAsia="仿宋" w:hAnsi="仿宋" w:hint="eastAsia"/>
          <w:szCs w:val="32"/>
        </w:rPr>
        <w:t>二</w:t>
      </w:r>
      <w:r w:rsidRPr="00023769">
        <w:rPr>
          <w:rFonts w:ascii="仿宋" w:eastAsia="仿宋" w:hAnsi="仿宋" w:hint="eastAsia"/>
          <w:szCs w:val="32"/>
        </w:rPr>
        <w:t>级指标共</w:t>
      </w:r>
      <w:r>
        <w:rPr>
          <w:rFonts w:ascii="仿宋" w:eastAsia="仿宋" w:hAnsi="仿宋" w:hint="eastAsia"/>
          <w:szCs w:val="32"/>
        </w:rPr>
        <w:t>6</w:t>
      </w:r>
      <w:r w:rsidRPr="00023769">
        <w:rPr>
          <w:rFonts w:ascii="仿宋" w:eastAsia="仿宋" w:hAnsi="仿宋" w:hint="eastAsia"/>
          <w:szCs w:val="32"/>
        </w:rPr>
        <w:t>个，均评定为优，综合评定结果为优。</w:t>
      </w:r>
    </w:p>
    <w:p w:rsidR="00034228" w:rsidRPr="00A0365D" w:rsidRDefault="00034228" w:rsidP="00034228">
      <w:pPr>
        <w:spacing w:line="360" w:lineRule="auto"/>
        <w:rPr>
          <w:rFonts w:ascii="仿宋" w:eastAsia="仿宋" w:hAnsi="仿宋" w:cs="宋体"/>
          <w:b/>
          <w:szCs w:val="32"/>
        </w:rPr>
      </w:pPr>
      <w:r>
        <w:rPr>
          <w:rFonts w:ascii="仿宋" w:eastAsia="仿宋" w:hAnsi="仿宋" w:cs="宋体" w:hint="eastAsia"/>
          <w:b/>
          <w:szCs w:val="32"/>
        </w:rPr>
        <w:t xml:space="preserve">    </w:t>
      </w:r>
      <w:r w:rsidRPr="00A0365D">
        <w:rPr>
          <w:rFonts w:ascii="仿宋" w:eastAsia="仿宋" w:hAnsi="仿宋" w:cs="宋体" w:hint="eastAsia"/>
          <w:b/>
          <w:szCs w:val="32"/>
        </w:rPr>
        <w:t>四、绩效评价指标分析</w:t>
      </w:r>
    </w:p>
    <w:p w:rsidR="00034228" w:rsidRPr="00A0365D" w:rsidRDefault="00034228" w:rsidP="00034228">
      <w:pPr>
        <w:spacing w:line="360" w:lineRule="auto"/>
        <w:rPr>
          <w:rFonts w:ascii="仿宋" w:eastAsia="仿宋" w:hAnsi="仿宋" w:cs="宋体"/>
          <w:b/>
          <w:szCs w:val="32"/>
        </w:rPr>
      </w:pPr>
      <w:r>
        <w:rPr>
          <w:rFonts w:ascii="仿宋" w:eastAsia="仿宋" w:hAnsi="仿宋" w:cs="宋体" w:hint="eastAsia"/>
          <w:szCs w:val="32"/>
        </w:rPr>
        <w:t xml:space="preserve">    </w:t>
      </w:r>
      <w:r w:rsidRPr="00A0365D">
        <w:rPr>
          <w:rFonts w:ascii="仿宋" w:eastAsia="仿宋" w:hAnsi="仿宋" w:cs="宋体" w:hint="eastAsia"/>
          <w:b/>
          <w:szCs w:val="32"/>
        </w:rPr>
        <w:t>（一）项目决策情况</w:t>
      </w:r>
    </w:p>
    <w:p w:rsidR="00034228" w:rsidRDefault="00034228" w:rsidP="00034228">
      <w:pPr>
        <w:spacing w:line="360" w:lineRule="auto"/>
        <w:ind w:firstLineChars="200" w:firstLine="640"/>
        <w:jc w:val="left"/>
        <w:rPr>
          <w:rFonts w:ascii="仿宋_GB2312" w:eastAsia="仿宋_GB2312" w:hAnsi="宋体" w:cs="宋体"/>
          <w:szCs w:val="32"/>
        </w:rPr>
      </w:pPr>
      <w:r>
        <w:rPr>
          <w:rFonts w:ascii="仿宋_GB2312" w:eastAsia="仿宋_GB2312" w:hAnsi="宋体" w:cs="宋体" w:hint="eastAsia"/>
          <w:szCs w:val="32"/>
        </w:rPr>
        <w:t>按照</w:t>
      </w:r>
      <w:r w:rsidRPr="004827E7">
        <w:rPr>
          <w:rFonts w:ascii="仿宋_GB2312" w:eastAsia="仿宋_GB2312" w:hAnsi="宋体" w:cs="宋体" w:hint="eastAsia"/>
          <w:szCs w:val="32"/>
        </w:rPr>
        <w:t>《唐山市保障性住房统筹建设并轨运行实施细则》(</w:t>
      </w:r>
      <w:proofErr w:type="gramStart"/>
      <w:r w:rsidRPr="004827E7">
        <w:rPr>
          <w:rFonts w:ascii="仿宋_GB2312" w:eastAsia="仿宋_GB2312" w:hAnsi="宋体" w:cs="宋体" w:hint="eastAsia"/>
          <w:szCs w:val="32"/>
        </w:rPr>
        <w:t>唐住建</w:t>
      </w:r>
      <w:proofErr w:type="gramEnd"/>
      <w:r w:rsidRPr="004827E7">
        <w:rPr>
          <w:rFonts w:ascii="仿宋_GB2312" w:eastAsia="仿宋_GB2312" w:hAnsi="宋体" w:cs="宋体" w:hint="eastAsia"/>
          <w:szCs w:val="32"/>
        </w:rPr>
        <w:t>发[2016]235号)、《唐山市保障性住房统筹建设并轨运行实施细则补充规定》（</w:t>
      </w:r>
      <w:proofErr w:type="gramStart"/>
      <w:r w:rsidRPr="004827E7">
        <w:rPr>
          <w:rFonts w:ascii="仿宋_GB2312" w:eastAsia="仿宋_GB2312" w:hAnsi="宋体" w:cs="宋体" w:hint="eastAsia"/>
          <w:szCs w:val="32"/>
        </w:rPr>
        <w:t>唐住建</w:t>
      </w:r>
      <w:proofErr w:type="gramEnd"/>
      <w:r w:rsidRPr="004827E7">
        <w:rPr>
          <w:rFonts w:ascii="仿宋_GB2312" w:eastAsia="仿宋_GB2312" w:hAnsi="宋体" w:cs="宋体" w:hint="eastAsia"/>
          <w:szCs w:val="32"/>
        </w:rPr>
        <w:t>发[2016]266号）</w:t>
      </w:r>
      <w:r>
        <w:rPr>
          <w:rFonts w:ascii="仿宋_GB2312" w:eastAsia="仿宋_GB2312" w:hAnsi="宋体" w:cs="宋体" w:hint="eastAsia"/>
          <w:szCs w:val="32"/>
        </w:rPr>
        <w:t>、《关于推进公共租赁住房租赁补贴工作实施意见（试行）》（</w:t>
      </w:r>
      <w:proofErr w:type="gramStart"/>
      <w:r>
        <w:rPr>
          <w:rFonts w:ascii="仿宋_GB2312" w:eastAsia="仿宋_GB2312" w:hAnsi="宋体" w:cs="宋体" w:hint="eastAsia"/>
          <w:szCs w:val="32"/>
        </w:rPr>
        <w:t>唐住建</w:t>
      </w:r>
      <w:proofErr w:type="gramEnd"/>
      <w:r>
        <w:rPr>
          <w:rFonts w:ascii="仿宋_GB2312" w:eastAsia="仿宋_GB2312" w:hAnsi="宋体" w:cs="宋体" w:hint="eastAsia"/>
          <w:szCs w:val="32"/>
        </w:rPr>
        <w:t>[</w:t>
      </w:r>
      <w:r w:rsidRPr="004827E7">
        <w:rPr>
          <w:rFonts w:ascii="仿宋_GB2312" w:eastAsia="仿宋_GB2312" w:hAnsi="宋体" w:cs="宋体" w:hint="eastAsia"/>
          <w:szCs w:val="32"/>
        </w:rPr>
        <w:t>2019</w:t>
      </w:r>
      <w:r>
        <w:rPr>
          <w:rFonts w:ascii="仿宋_GB2312" w:eastAsia="仿宋_GB2312" w:hAnsi="宋体" w:cs="宋体" w:hint="eastAsia"/>
          <w:szCs w:val="32"/>
        </w:rPr>
        <w:t>]</w:t>
      </w:r>
      <w:r w:rsidRPr="004827E7">
        <w:rPr>
          <w:rFonts w:ascii="仿宋_GB2312" w:eastAsia="仿宋_GB2312" w:hAnsi="宋体" w:cs="宋体" w:hint="eastAsia"/>
          <w:szCs w:val="32"/>
        </w:rPr>
        <w:t>212号）</w:t>
      </w:r>
      <w:r>
        <w:rPr>
          <w:rFonts w:ascii="仿宋_GB2312" w:eastAsia="仿宋_GB2312" w:hAnsi="宋体" w:cs="宋体" w:hint="eastAsia"/>
          <w:szCs w:val="32"/>
        </w:rPr>
        <w:t xml:space="preserve">等文件要求， </w:t>
      </w:r>
      <w:r w:rsidRPr="00486350">
        <w:rPr>
          <w:rFonts w:ascii="仿宋_GB2312" w:eastAsia="仿宋_GB2312" w:hAnsi="宋体" w:cs="宋体" w:hint="eastAsia"/>
          <w:szCs w:val="32"/>
        </w:rPr>
        <w:t>2019年第四季度起，</w:t>
      </w:r>
      <w:r>
        <w:rPr>
          <w:rFonts w:ascii="仿宋_GB2312" w:eastAsia="仿宋_GB2312" w:hAnsi="宋体" w:cs="宋体" w:hint="eastAsia"/>
          <w:szCs w:val="32"/>
        </w:rPr>
        <w:t>符合条件并且未进行实物配租的保障性住房保障家庭均发放租赁补贴。</w:t>
      </w:r>
    </w:p>
    <w:p w:rsidR="00034228" w:rsidRDefault="00034228" w:rsidP="00034228">
      <w:pPr>
        <w:spacing w:line="360" w:lineRule="auto"/>
        <w:ind w:firstLineChars="200" w:firstLine="640"/>
        <w:jc w:val="left"/>
        <w:rPr>
          <w:rFonts w:ascii="仿宋_GB2312" w:eastAsia="仿宋_GB2312" w:hAnsi="宋体" w:cs="宋体"/>
          <w:szCs w:val="32"/>
        </w:rPr>
      </w:pPr>
      <w:r>
        <w:rPr>
          <w:rFonts w:ascii="仿宋_GB2312" w:eastAsia="仿宋_GB2312" w:hAnsi="宋体" w:cs="宋体" w:hint="eastAsia"/>
          <w:szCs w:val="32"/>
        </w:rPr>
        <w:t>发放保障性住房租赁补贴</w:t>
      </w:r>
      <w:r w:rsidRPr="00023769">
        <w:rPr>
          <w:rFonts w:ascii="仿宋" w:eastAsia="仿宋" w:hAnsi="仿宋" w:hint="eastAsia"/>
          <w:szCs w:val="32"/>
        </w:rPr>
        <w:t>，</w:t>
      </w:r>
      <w:r>
        <w:rPr>
          <w:rFonts w:ascii="仿宋" w:eastAsia="仿宋" w:hAnsi="仿宋" w:hint="eastAsia"/>
          <w:szCs w:val="32"/>
        </w:rPr>
        <w:t>可</w:t>
      </w:r>
      <w:r>
        <w:rPr>
          <w:rFonts w:ascii="仿宋_GB2312" w:eastAsia="仿宋_GB2312" w:hAnsi="宋体" w:cs="宋体" w:hint="eastAsia"/>
          <w:szCs w:val="32"/>
        </w:rPr>
        <w:t>以</w:t>
      </w:r>
      <w:r w:rsidRPr="006B59D5">
        <w:rPr>
          <w:rFonts w:ascii="仿宋_GB2312" w:eastAsia="仿宋_GB2312" w:hAnsi="宋体" w:cs="宋体" w:hint="eastAsia"/>
          <w:szCs w:val="32"/>
        </w:rPr>
        <w:t>解决我市中低收入家庭住房困难，改善居民生活质量，</w:t>
      </w:r>
      <w:r w:rsidRPr="006B59D5">
        <w:rPr>
          <w:rFonts w:ascii="仿宋_GB2312" w:eastAsia="仿宋_GB2312" w:hAnsi="宋体" w:cs="宋体"/>
          <w:szCs w:val="32"/>
        </w:rPr>
        <w:t>使城镇低收入住房困难家庭实现住有所居</w:t>
      </w:r>
      <w:r>
        <w:rPr>
          <w:rFonts w:ascii="仿宋_GB2312" w:eastAsia="仿宋_GB2312" w:hAnsi="宋体" w:cs="宋体" w:hint="eastAsia"/>
          <w:szCs w:val="32"/>
        </w:rPr>
        <w:t>，</w:t>
      </w:r>
      <w:r w:rsidRPr="00594980">
        <w:rPr>
          <w:rFonts w:ascii="仿宋_GB2312" w:eastAsia="仿宋_GB2312" w:hAnsi="宋体" w:cs="宋体"/>
          <w:szCs w:val="32"/>
        </w:rPr>
        <w:t xml:space="preserve">对住房困难家庭做到 </w:t>
      </w:r>
      <w:r w:rsidRPr="00594980">
        <w:rPr>
          <w:rFonts w:ascii="仿宋_GB2312" w:eastAsia="仿宋_GB2312" w:hAnsi="宋体" w:cs="宋体"/>
          <w:szCs w:val="32"/>
        </w:rPr>
        <w:t>“</w:t>
      </w:r>
      <w:r w:rsidRPr="00594980">
        <w:rPr>
          <w:rFonts w:ascii="仿宋_GB2312" w:eastAsia="仿宋_GB2312" w:hAnsi="宋体" w:cs="宋体"/>
          <w:szCs w:val="32"/>
        </w:rPr>
        <w:t>应保尽保</w:t>
      </w:r>
      <w:r w:rsidRPr="00594980">
        <w:rPr>
          <w:rFonts w:ascii="仿宋_GB2312" w:eastAsia="仿宋_GB2312" w:hAnsi="宋体" w:cs="宋体"/>
          <w:szCs w:val="32"/>
        </w:rPr>
        <w:t>”</w:t>
      </w:r>
      <w:r w:rsidRPr="00594980">
        <w:rPr>
          <w:rFonts w:ascii="仿宋_GB2312" w:eastAsia="仿宋_GB2312" w:hAnsi="宋体" w:cs="宋体" w:hint="eastAsia"/>
          <w:szCs w:val="32"/>
        </w:rPr>
        <w:t>。</w:t>
      </w:r>
    </w:p>
    <w:p w:rsidR="00034228" w:rsidRPr="00A0365D" w:rsidRDefault="00034228" w:rsidP="00034228">
      <w:pPr>
        <w:spacing w:line="360" w:lineRule="auto"/>
        <w:rPr>
          <w:rFonts w:ascii="仿宋" w:eastAsia="仿宋" w:hAnsi="仿宋" w:cs="宋体"/>
          <w:b/>
          <w:szCs w:val="32"/>
        </w:rPr>
      </w:pPr>
      <w:r>
        <w:rPr>
          <w:rFonts w:ascii="仿宋" w:eastAsia="仿宋" w:hAnsi="仿宋" w:cs="宋体" w:hint="eastAsia"/>
          <w:szCs w:val="32"/>
        </w:rPr>
        <w:t xml:space="preserve">   </w:t>
      </w:r>
      <w:r w:rsidRPr="00A0365D">
        <w:rPr>
          <w:rFonts w:ascii="仿宋" w:eastAsia="仿宋" w:hAnsi="仿宋" w:cs="宋体" w:hint="eastAsia"/>
          <w:b/>
          <w:szCs w:val="32"/>
        </w:rPr>
        <w:t>（二）项目过程情况</w:t>
      </w:r>
    </w:p>
    <w:p w:rsidR="00034228" w:rsidRPr="006B487B" w:rsidRDefault="00034228" w:rsidP="00034228">
      <w:pPr>
        <w:spacing w:line="580" w:lineRule="exact"/>
        <w:ind w:firstLineChars="200" w:firstLine="640"/>
        <w:rPr>
          <w:rFonts w:ascii="仿宋" w:eastAsia="仿宋" w:hAnsi="仿宋"/>
          <w:szCs w:val="32"/>
        </w:rPr>
      </w:pPr>
      <w:r w:rsidRPr="006B487B">
        <w:rPr>
          <w:rFonts w:ascii="仿宋" w:eastAsia="仿宋" w:hAnsi="仿宋" w:hint="eastAsia"/>
          <w:szCs w:val="32"/>
        </w:rPr>
        <w:t>按照规定要求，</w:t>
      </w:r>
      <w:r>
        <w:rPr>
          <w:rFonts w:ascii="仿宋" w:eastAsia="仿宋" w:hAnsi="仿宋" w:hint="eastAsia"/>
          <w:szCs w:val="32"/>
        </w:rPr>
        <w:t>2020年度</w:t>
      </w:r>
      <w:r w:rsidRPr="006B487B">
        <w:rPr>
          <w:rFonts w:ascii="仿宋" w:eastAsia="仿宋" w:hAnsi="仿宋" w:hint="eastAsia"/>
          <w:szCs w:val="32"/>
        </w:rPr>
        <w:t>每个季度末发放补贴款</w:t>
      </w:r>
      <w:r>
        <w:rPr>
          <w:rFonts w:ascii="仿宋" w:eastAsia="仿宋" w:hAnsi="仿宋" w:hint="eastAsia"/>
          <w:szCs w:val="32"/>
        </w:rPr>
        <w:t>（含区财政担负部分）</w:t>
      </w:r>
      <w:r w:rsidRPr="006B487B">
        <w:rPr>
          <w:rFonts w:ascii="仿宋" w:eastAsia="仿宋" w:hAnsi="仿宋" w:hint="eastAsia"/>
          <w:szCs w:val="32"/>
        </w:rPr>
        <w:t>。第一季度发放</w:t>
      </w:r>
      <w:r>
        <w:rPr>
          <w:rFonts w:ascii="仿宋" w:eastAsia="仿宋" w:hAnsi="仿宋" w:hint="eastAsia"/>
          <w:szCs w:val="32"/>
        </w:rPr>
        <w:t>租赁</w:t>
      </w:r>
      <w:r w:rsidRPr="006B487B">
        <w:rPr>
          <w:rFonts w:ascii="仿宋" w:eastAsia="仿宋" w:hAnsi="仿宋" w:hint="eastAsia"/>
          <w:szCs w:val="32"/>
        </w:rPr>
        <w:t>补贴</w:t>
      </w:r>
      <w:r>
        <w:rPr>
          <w:rFonts w:ascii="仿宋" w:eastAsia="仿宋" w:hAnsi="仿宋" w:hint="eastAsia"/>
          <w:szCs w:val="32"/>
        </w:rPr>
        <w:t>275</w:t>
      </w:r>
      <w:r w:rsidRPr="006B487B">
        <w:rPr>
          <w:rFonts w:ascii="仿宋" w:eastAsia="仿宋" w:hAnsi="仿宋" w:hint="eastAsia"/>
          <w:szCs w:val="32"/>
        </w:rPr>
        <w:t>户，共计</w:t>
      </w:r>
      <w:r>
        <w:rPr>
          <w:rFonts w:ascii="仿宋" w:eastAsia="仿宋" w:hAnsi="仿宋" w:hint="eastAsia"/>
          <w:szCs w:val="32"/>
        </w:rPr>
        <w:t>21.20</w:t>
      </w:r>
      <w:r w:rsidRPr="006B487B">
        <w:rPr>
          <w:rFonts w:ascii="仿宋" w:eastAsia="仿宋" w:hAnsi="仿宋" w:hint="eastAsia"/>
          <w:szCs w:val="32"/>
        </w:rPr>
        <w:t>万元；第二季度发</w:t>
      </w:r>
      <w:r>
        <w:rPr>
          <w:rFonts w:ascii="仿宋" w:eastAsia="仿宋" w:hAnsi="仿宋" w:hint="eastAsia"/>
          <w:szCs w:val="32"/>
        </w:rPr>
        <w:t>租赁</w:t>
      </w:r>
      <w:r w:rsidRPr="006B487B">
        <w:rPr>
          <w:rFonts w:ascii="仿宋" w:eastAsia="仿宋" w:hAnsi="仿宋" w:hint="eastAsia"/>
          <w:szCs w:val="32"/>
        </w:rPr>
        <w:t>币补贴</w:t>
      </w:r>
      <w:r>
        <w:rPr>
          <w:rFonts w:ascii="仿宋" w:eastAsia="仿宋" w:hAnsi="仿宋" w:hint="eastAsia"/>
          <w:szCs w:val="32"/>
        </w:rPr>
        <w:t>508</w:t>
      </w:r>
      <w:r w:rsidRPr="006B487B">
        <w:rPr>
          <w:rFonts w:ascii="仿宋" w:eastAsia="仿宋" w:hAnsi="仿宋" w:hint="eastAsia"/>
          <w:szCs w:val="32"/>
        </w:rPr>
        <w:t>户，共计</w:t>
      </w:r>
      <w:r>
        <w:rPr>
          <w:rFonts w:ascii="仿宋" w:eastAsia="仿宋" w:hAnsi="仿宋" w:hint="eastAsia"/>
          <w:szCs w:val="32"/>
        </w:rPr>
        <w:t>27.03</w:t>
      </w:r>
      <w:r w:rsidRPr="006B487B">
        <w:rPr>
          <w:rFonts w:ascii="仿宋" w:eastAsia="仿宋" w:hAnsi="仿宋" w:hint="eastAsia"/>
          <w:szCs w:val="32"/>
        </w:rPr>
        <w:t>万元</w:t>
      </w:r>
      <w:r>
        <w:rPr>
          <w:rFonts w:ascii="仿宋" w:eastAsia="仿宋" w:hAnsi="仿宋" w:hint="eastAsia"/>
          <w:szCs w:val="32"/>
        </w:rPr>
        <w:t>;</w:t>
      </w:r>
      <w:r w:rsidRPr="006B487B">
        <w:rPr>
          <w:rFonts w:ascii="仿宋" w:eastAsia="仿宋" w:hAnsi="仿宋" w:hint="eastAsia"/>
          <w:szCs w:val="32"/>
        </w:rPr>
        <w:t>第</w:t>
      </w:r>
      <w:r>
        <w:rPr>
          <w:rFonts w:ascii="仿宋" w:eastAsia="仿宋" w:hAnsi="仿宋" w:hint="eastAsia"/>
          <w:szCs w:val="32"/>
        </w:rPr>
        <w:t>三</w:t>
      </w:r>
      <w:r w:rsidRPr="006B487B">
        <w:rPr>
          <w:rFonts w:ascii="仿宋" w:eastAsia="仿宋" w:hAnsi="仿宋" w:hint="eastAsia"/>
          <w:szCs w:val="32"/>
        </w:rPr>
        <w:t>季度发放</w:t>
      </w:r>
      <w:r>
        <w:rPr>
          <w:rFonts w:ascii="仿宋" w:eastAsia="仿宋" w:hAnsi="仿宋" w:hint="eastAsia"/>
          <w:szCs w:val="32"/>
        </w:rPr>
        <w:t>租赁</w:t>
      </w:r>
      <w:r w:rsidRPr="006B487B">
        <w:rPr>
          <w:rFonts w:ascii="仿宋" w:eastAsia="仿宋" w:hAnsi="仿宋" w:hint="eastAsia"/>
          <w:szCs w:val="32"/>
        </w:rPr>
        <w:t>补贴</w:t>
      </w:r>
      <w:r>
        <w:rPr>
          <w:rFonts w:ascii="仿宋" w:eastAsia="仿宋" w:hAnsi="仿宋" w:hint="eastAsia"/>
          <w:szCs w:val="32"/>
        </w:rPr>
        <w:t>871户,</w:t>
      </w:r>
      <w:r w:rsidRPr="006B487B">
        <w:rPr>
          <w:rFonts w:ascii="仿宋" w:eastAsia="仿宋" w:hAnsi="仿宋" w:hint="eastAsia"/>
          <w:szCs w:val="32"/>
        </w:rPr>
        <w:t>共计</w:t>
      </w:r>
      <w:r>
        <w:rPr>
          <w:rFonts w:ascii="仿宋" w:eastAsia="仿宋" w:hAnsi="仿宋" w:hint="eastAsia"/>
          <w:szCs w:val="32"/>
        </w:rPr>
        <w:t>53.30</w:t>
      </w:r>
      <w:r w:rsidRPr="006B487B">
        <w:rPr>
          <w:rFonts w:ascii="仿宋" w:eastAsia="仿宋" w:hAnsi="仿宋" w:hint="eastAsia"/>
          <w:szCs w:val="32"/>
        </w:rPr>
        <w:t>万元</w:t>
      </w:r>
      <w:r>
        <w:rPr>
          <w:rFonts w:ascii="仿宋" w:eastAsia="仿宋" w:hAnsi="仿宋" w:hint="eastAsia"/>
          <w:szCs w:val="32"/>
        </w:rPr>
        <w:t>;</w:t>
      </w:r>
      <w:r w:rsidRPr="006B487B">
        <w:rPr>
          <w:rFonts w:ascii="仿宋" w:eastAsia="仿宋" w:hAnsi="仿宋" w:hint="eastAsia"/>
          <w:szCs w:val="32"/>
        </w:rPr>
        <w:t>第</w:t>
      </w:r>
      <w:r>
        <w:rPr>
          <w:rFonts w:ascii="仿宋" w:eastAsia="仿宋" w:hAnsi="仿宋" w:hint="eastAsia"/>
          <w:szCs w:val="32"/>
        </w:rPr>
        <w:t>四</w:t>
      </w:r>
      <w:r w:rsidRPr="006B487B">
        <w:rPr>
          <w:rFonts w:ascii="仿宋" w:eastAsia="仿宋" w:hAnsi="仿宋" w:hint="eastAsia"/>
          <w:szCs w:val="32"/>
        </w:rPr>
        <w:t>季度发放</w:t>
      </w:r>
      <w:r>
        <w:rPr>
          <w:rFonts w:ascii="仿宋" w:eastAsia="仿宋" w:hAnsi="仿宋" w:hint="eastAsia"/>
          <w:szCs w:val="32"/>
        </w:rPr>
        <w:t>租赁</w:t>
      </w:r>
      <w:r w:rsidRPr="006B487B">
        <w:rPr>
          <w:rFonts w:ascii="仿宋" w:eastAsia="仿宋" w:hAnsi="仿宋" w:hint="eastAsia"/>
          <w:szCs w:val="32"/>
        </w:rPr>
        <w:t>补贴</w:t>
      </w:r>
      <w:r>
        <w:rPr>
          <w:rFonts w:ascii="仿宋" w:eastAsia="仿宋" w:hAnsi="仿宋" w:hint="eastAsia"/>
          <w:szCs w:val="32"/>
        </w:rPr>
        <w:t>556户,</w:t>
      </w:r>
      <w:r w:rsidRPr="006B487B">
        <w:rPr>
          <w:rFonts w:ascii="仿宋" w:eastAsia="仿宋" w:hAnsi="仿宋" w:hint="eastAsia"/>
          <w:szCs w:val="32"/>
        </w:rPr>
        <w:t>共计</w:t>
      </w:r>
      <w:r>
        <w:rPr>
          <w:rFonts w:ascii="仿宋" w:eastAsia="仿宋" w:hAnsi="仿宋" w:hint="eastAsia"/>
          <w:szCs w:val="32"/>
        </w:rPr>
        <w:t>26.60</w:t>
      </w:r>
      <w:r w:rsidRPr="006B487B">
        <w:rPr>
          <w:rFonts w:ascii="仿宋" w:eastAsia="仿宋" w:hAnsi="仿宋" w:hint="eastAsia"/>
          <w:szCs w:val="32"/>
        </w:rPr>
        <w:t>万元</w:t>
      </w:r>
      <w:r>
        <w:rPr>
          <w:rFonts w:ascii="仿宋" w:eastAsia="仿宋" w:hAnsi="仿宋" w:hint="eastAsia"/>
          <w:szCs w:val="32"/>
        </w:rPr>
        <w:t>。全年共计发放租赁补贴</w:t>
      </w:r>
      <w:r>
        <w:rPr>
          <w:rFonts w:ascii="仿宋" w:eastAsia="仿宋" w:hAnsi="仿宋" w:hint="eastAsia"/>
          <w:szCs w:val="32"/>
        </w:rPr>
        <w:lastRenderedPageBreak/>
        <w:t>128.13万元。上半年发放租金核减23户，共计1.13万元；下半年发放租金核减23户，共计1.0万元。全年发放租金核减共计2.13万元。</w:t>
      </w:r>
    </w:p>
    <w:p w:rsidR="00034228" w:rsidRPr="00A0365D" w:rsidRDefault="00034228" w:rsidP="00034228">
      <w:pPr>
        <w:spacing w:line="360" w:lineRule="auto"/>
        <w:rPr>
          <w:rFonts w:ascii="仿宋" w:eastAsia="仿宋" w:hAnsi="仿宋" w:cs="宋体"/>
          <w:b/>
          <w:szCs w:val="32"/>
        </w:rPr>
      </w:pPr>
      <w:r>
        <w:rPr>
          <w:rFonts w:ascii="仿宋" w:eastAsia="仿宋" w:hAnsi="仿宋" w:cs="宋体" w:hint="eastAsia"/>
          <w:szCs w:val="32"/>
        </w:rPr>
        <w:t xml:space="preserve">   </w:t>
      </w:r>
      <w:r w:rsidRPr="00A0365D">
        <w:rPr>
          <w:rFonts w:ascii="仿宋" w:eastAsia="仿宋" w:hAnsi="仿宋" w:cs="宋体" w:hint="eastAsia"/>
          <w:b/>
          <w:szCs w:val="32"/>
        </w:rPr>
        <w:t>（三）项目产出情况</w:t>
      </w:r>
    </w:p>
    <w:p w:rsidR="00034228" w:rsidRPr="00023769" w:rsidRDefault="00034228" w:rsidP="00034228">
      <w:pPr>
        <w:spacing w:line="360" w:lineRule="auto"/>
        <w:ind w:firstLine="465"/>
        <w:rPr>
          <w:rFonts w:ascii="仿宋_GB2312" w:eastAsia="仿宋_GB2312" w:hAnsi="宋体"/>
          <w:szCs w:val="32"/>
        </w:rPr>
      </w:pPr>
      <w:r>
        <w:rPr>
          <w:rFonts w:ascii="仿宋_GB2312" w:eastAsia="仿宋_GB2312" w:hAnsi="宋体" w:cs="宋体" w:hint="eastAsia"/>
          <w:szCs w:val="32"/>
        </w:rPr>
        <w:t>保障性住房租赁补贴的发放</w:t>
      </w:r>
      <w:r w:rsidRPr="00023769">
        <w:rPr>
          <w:rFonts w:ascii="仿宋" w:eastAsia="仿宋" w:hAnsi="仿宋" w:hint="eastAsia"/>
          <w:szCs w:val="32"/>
        </w:rPr>
        <w:t>，</w:t>
      </w:r>
      <w:r>
        <w:rPr>
          <w:rFonts w:ascii="仿宋_GB2312" w:eastAsia="仿宋_GB2312" w:hAnsi="宋体" w:cs="宋体" w:hint="eastAsia"/>
          <w:szCs w:val="32"/>
        </w:rPr>
        <w:t>解决了符合条件且未配</w:t>
      </w:r>
      <w:proofErr w:type="gramStart"/>
      <w:r>
        <w:rPr>
          <w:rFonts w:ascii="仿宋_GB2312" w:eastAsia="仿宋_GB2312" w:hAnsi="宋体" w:cs="宋体" w:hint="eastAsia"/>
          <w:szCs w:val="32"/>
        </w:rPr>
        <w:t>租保障</w:t>
      </w:r>
      <w:proofErr w:type="gramEnd"/>
      <w:r>
        <w:rPr>
          <w:rFonts w:ascii="仿宋_GB2312" w:eastAsia="仿宋_GB2312" w:hAnsi="宋体" w:cs="宋体" w:hint="eastAsia"/>
          <w:szCs w:val="32"/>
        </w:rPr>
        <w:t>性住房的</w:t>
      </w:r>
      <w:r w:rsidRPr="006B59D5">
        <w:rPr>
          <w:rFonts w:ascii="仿宋_GB2312" w:eastAsia="仿宋_GB2312" w:hAnsi="宋体" w:cs="宋体" w:hint="eastAsia"/>
          <w:szCs w:val="32"/>
        </w:rPr>
        <w:t>中低收入家庭住房困难，改善</w:t>
      </w:r>
      <w:r>
        <w:rPr>
          <w:rFonts w:ascii="仿宋_GB2312" w:eastAsia="仿宋_GB2312" w:hAnsi="宋体" w:cs="宋体" w:hint="eastAsia"/>
          <w:szCs w:val="32"/>
        </w:rPr>
        <w:t>了</w:t>
      </w:r>
      <w:r w:rsidRPr="006B59D5">
        <w:rPr>
          <w:rFonts w:ascii="仿宋_GB2312" w:eastAsia="仿宋_GB2312" w:hAnsi="宋体" w:cs="宋体" w:hint="eastAsia"/>
          <w:szCs w:val="32"/>
        </w:rPr>
        <w:t>生活质量</w:t>
      </w:r>
      <w:r>
        <w:rPr>
          <w:rFonts w:ascii="仿宋_GB2312" w:eastAsia="仿宋_GB2312" w:hAnsi="宋体" w:cs="宋体" w:hint="eastAsia"/>
          <w:szCs w:val="32"/>
        </w:rPr>
        <w:t>，</w:t>
      </w:r>
      <w:r w:rsidRPr="00594980">
        <w:rPr>
          <w:rFonts w:ascii="仿宋_GB2312" w:eastAsia="仿宋_GB2312" w:hAnsi="宋体" w:cs="宋体"/>
          <w:szCs w:val="32"/>
        </w:rPr>
        <w:t>做到</w:t>
      </w:r>
      <w:r>
        <w:rPr>
          <w:rFonts w:ascii="仿宋_GB2312" w:eastAsia="仿宋_GB2312" w:hAnsi="宋体" w:cs="宋体" w:hint="eastAsia"/>
          <w:szCs w:val="32"/>
        </w:rPr>
        <w:t>了</w:t>
      </w:r>
      <w:r w:rsidRPr="00594980">
        <w:rPr>
          <w:rFonts w:ascii="仿宋_GB2312" w:eastAsia="仿宋_GB2312" w:hAnsi="宋体" w:cs="宋体"/>
          <w:szCs w:val="32"/>
        </w:rPr>
        <w:t>“</w:t>
      </w:r>
      <w:r w:rsidRPr="00594980">
        <w:rPr>
          <w:rFonts w:ascii="仿宋_GB2312" w:eastAsia="仿宋_GB2312" w:hAnsi="宋体" w:cs="宋体"/>
          <w:szCs w:val="32"/>
        </w:rPr>
        <w:t>应保尽保</w:t>
      </w:r>
      <w:r w:rsidRPr="00594980">
        <w:rPr>
          <w:rFonts w:ascii="仿宋_GB2312" w:eastAsia="仿宋_GB2312" w:hAnsi="宋体" w:cs="宋体"/>
          <w:szCs w:val="32"/>
        </w:rPr>
        <w:t>”</w:t>
      </w:r>
      <w:r w:rsidRPr="00023769">
        <w:rPr>
          <w:rFonts w:ascii="仿宋_GB2312" w:eastAsia="仿宋_GB2312" w:hAnsi="宋体" w:hint="eastAsia"/>
          <w:szCs w:val="32"/>
        </w:rPr>
        <w:t>。</w:t>
      </w:r>
    </w:p>
    <w:p w:rsidR="00034228" w:rsidRPr="00A0365D" w:rsidRDefault="00034228" w:rsidP="00034228">
      <w:pPr>
        <w:spacing w:line="360" w:lineRule="auto"/>
        <w:rPr>
          <w:rFonts w:ascii="仿宋" w:eastAsia="仿宋" w:hAnsi="仿宋"/>
          <w:b/>
          <w:szCs w:val="32"/>
        </w:rPr>
      </w:pPr>
      <w:r>
        <w:rPr>
          <w:rFonts w:ascii="仿宋" w:eastAsia="仿宋" w:hAnsi="仿宋" w:hint="eastAsia"/>
          <w:szCs w:val="32"/>
        </w:rPr>
        <w:t xml:space="preserve">   </w:t>
      </w:r>
      <w:r w:rsidRPr="00A0365D">
        <w:rPr>
          <w:rFonts w:ascii="仿宋" w:eastAsia="仿宋" w:hAnsi="仿宋" w:hint="eastAsia"/>
          <w:b/>
          <w:szCs w:val="32"/>
        </w:rPr>
        <w:t>（四）项目效益情况</w:t>
      </w:r>
    </w:p>
    <w:p w:rsidR="00034228" w:rsidRPr="00023769" w:rsidRDefault="00034228" w:rsidP="00034228">
      <w:pPr>
        <w:spacing w:line="500" w:lineRule="atLeast"/>
        <w:ind w:firstLine="645"/>
        <w:rPr>
          <w:rFonts w:ascii="仿宋" w:eastAsia="仿宋" w:hAnsi="仿宋"/>
          <w:szCs w:val="32"/>
        </w:rPr>
      </w:pPr>
      <w:r>
        <w:rPr>
          <w:rFonts w:ascii="仿宋_GB2312" w:eastAsia="仿宋_GB2312" w:hAnsi="宋体" w:cs="宋体" w:hint="eastAsia"/>
          <w:szCs w:val="32"/>
        </w:rPr>
        <w:t>2020年度发放保障性住房租赁补贴62.51万元</w:t>
      </w:r>
      <w:r w:rsidRPr="00023769">
        <w:rPr>
          <w:rFonts w:ascii="仿宋" w:eastAsia="仿宋" w:hAnsi="仿宋" w:hint="eastAsia"/>
          <w:szCs w:val="32"/>
        </w:rPr>
        <w:t>，</w:t>
      </w:r>
      <w:r>
        <w:rPr>
          <w:rFonts w:ascii="仿宋_GB2312" w:eastAsia="仿宋_GB2312" w:hAnsi="宋体" w:cs="宋体" w:hint="eastAsia"/>
          <w:szCs w:val="32"/>
        </w:rPr>
        <w:t>解决了符合保障条件的981户</w:t>
      </w:r>
      <w:r w:rsidRPr="006B59D5">
        <w:rPr>
          <w:rFonts w:ascii="仿宋_GB2312" w:eastAsia="仿宋_GB2312" w:hAnsi="宋体" w:cs="宋体" w:hint="eastAsia"/>
          <w:szCs w:val="32"/>
        </w:rPr>
        <w:t>中低收入家庭</w:t>
      </w:r>
      <w:r>
        <w:rPr>
          <w:rFonts w:ascii="仿宋_GB2312" w:eastAsia="仿宋_GB2312" w:hAnsi="宋体" w:cs="宋体" w:hint="eastAsia"/>
          <w:szCs w:val="32"/>
        </w:rPr>
        <w:t>的</w:t>
      </w:r>
      <w:r w:rsidRPr="006B59D5">
        <w:rPr>
          <w:rFonts w:ascii="仿宋_GB2312" w:eastAsia="仿宋_GB2312" w:hAnsi="宋体" w:cs="宋体" w:hint="eastAsia"/>
          <w:szCs w:val="32"/>
        </w:rPr>
        <w:t>住房困难，改善</w:t>
      </w:r>
      <w:r>
        <w:rPr>
          <w:rFonts w:ascii="仿宋_GB2312" w:eastAsia="仿宋_GB2312" w:hAnsi="宋体" w:cs="宋体" w:hint="eastAsia"/>
          <w:szCs w:val="32"/>
        </w:rPr>
        <w:t>了</w:t>
      </w:r>
      <w:r w:rsidRPr="006B59D5">
        <w:rPr>
          <w:rFonts w:ascii="仿宋_GB2312" w:eastAsia="仿宋_GB2312" w:hAnsi="宋体" w:cs="宋体" w:hint="eastAsia"/>
          <w:szCs w:val="32"/>
        </w:rPr>
        <w:t>生活质量</w:t>
      </w:r>
      <w:r>
        <w:rPr>
          <w:rFonts w:ascii="仿宋_GB2312" w:eastAsia="仿宋_GB2312" w:hAnsi="宋体" w:cs="宋体" w:hint="eastAsia"/>
          <w:szCs w:val="32"/>
        </w:rPr>
        <w:t>，</w:t>
      </w:r>
      <w:r w:rsidRPr="00594980">
        <w:rPr>
          <w:rFonts w:ascii="仿宋_GB2312" w:eastAsia="仿宋_GB2312" w:hAnsi="宋体" w:cs="宋体"/>
          <w:szCs w:val="32"/>
        </w:rPr>
        <w:t>做到</w:t>
      </w:r>
      <w:r>
        <w:rPr>
          <w:rFonts w:ascii="仿宋_GB2312" w:eastAsia="仿宋_GB2312" w:hAnsi="宋体" w:cs="宋体" w:hint="eastAsia"/>
          <w:szCs w:val="32"/>
        </w:rPr>
        <w:t>了</w:t>
      </w:r>
      <w:r w:rsidRPr="00594980">
        <w:rPr>
          <w:rFonts w:ascii="仿宋_GB2312" w:eastAsia="仿宋_GB2312" w:hAnsi="宋体" w:cs="宋体"/>
          <w:szCs w:val="32"/>
        </w:rPr>
        <w:t>“</w:t>
      </w:r>
      <w:r w:rsidRPr="00594980">
        <w:rPr>
          <w:rFonts w:ascii="仿宋_GB2312" w:eastAsia="仿宋_GB2312" w:hAnsi="宋体" w:cs="宋体"/>
          <w:szCs w:val="32"/>
        </w:rPr>
        <w:t>应保尽保</w:t>
      </w:r>
      <w:r w:rsidRPr="00594980">
        <w:rPr>
          <w:rFonts w:ascii="仿宋_GB2312" w:eastAsia="仿宋_GB2312" w:hAnsi="宋体" w:cs="宋体"/>
          <w:szCs w:val="32"/>
        </w:rPr>
        <w:t>”</w:t>
      </w:r>
      <w:r w:rsidRPr="00023769">
        <w:rPr>
          <w:rFonts w:ascii="仿宋" w:eastAsia="仿宋" w:hAnsi="仿宋" w:hint="eastAsia"/>
          <w:szCs w:val="32"/>
        </w:rPr>
        <w:t>。</w:t>
      </w:r>
    </w:p>
    <w:p w:rsidR="00034228" w:rsidRPr="00A0365D" w:rsidRDefault="00034228" w:rsidP="00034228">
      <w:pPr>
        <w:spacing w:line="360" w:lineRule="auto"/>
        <w:rPr>
          <w:rFonts w:ascii="仿宋" w:eastAsia="仿宋" w:hAnsi="仿宋"/>
          <w:b/>
          <w:szCs w:val="32"/>
        </w:rPr>
      </w:pPr>
      <w:r>
        <w:rPr>
          <w:rFonts w:ascii="仿宋" w:eastAsia="仿宋" w:hAnsi="仿宋" w:hint="eastAsia"/>
          <w:szCs w:val="32"/>
        </w:rPr>
        <w:t xml:space="preserve">    </w:t>
      </w:r>
      <w:r w:rsidRPr="00A0365D">
        <w:rPr>
          <w:rFonts w:ascii="仿宋" w:eastAsia="仿宋" w:hAnsi="仿宋" w:hint="eastAsia"/>
          <w:b/>
          <w:szCs w:val="32"/>
        </w:rPr>
        <w:t>五、主要经验及做法、存在的问题</w:t>
      </w:r>
      <w:r>
        <w:rPr>
          <w:rFonts w:ascii="仿宋" w:eastAsia="仿宋" w:hAnsi="仿宋" w:hint="eastAsia"/>
          <w:b/>
          <w:szCs w:val="32"/>
        </w:rPr>
        <w:t>及</w:t>
      </w:r>
      <w:r w:rsidRPr="00A0365D">
        <w:rPr>
          <w:rFonts w:ascii="仿宋" w:eastAsia="仿宋" w:hAnsi="仿宋" w:hint="eastAsia"/>
          <w:b/>
          <w:szCs w:val="32"/>
        </w:rPr>
        <w:t>原因分析</w:t>
      </w:r>
    </w:p>
    <w:p w:rsidR="00034228" w:rsidRPr="00023769" w:rsidRDefault="00034228" w:rsidP="00034228">
      <w:pPr>
        <w:spacing w:line="500" w:lineRule="atLeast"/>
        <w:ind w:firstLine="645"/>
        <w:rPr>
          <w:rFonts w:ascii="仿宋" w:eastAsia="仿宋" w:hAnsi="仿宋"/>
          <w:szCs w:val="32"/>
        </w:rPr>
      </w:pPr>
      <w:r>
        <w:rPr>
          <w:rFonts w:ascii="仿宋_GB2312" w:eastAsia="仿宋_GB2312" w:hAnsi="宋体" w:hint="eastAsia"/>
          <w:szCs w:val="32"/>
        </w:rPr>
        <w:t>存在无法相对准确</w:t>
      </w:r>
      <w:proofErr w:type="gramStart"/>
      <w:r>
        <w:rPr>
          <w:rFonts w:ascii="仿宋_GB2312" w:eastAsia="仿宋_GB2312" w:hAnsi="宋体" w:hint="eastAsia"/>
          <w:szCs w:val="32"/>
        </w:rPr>
        <w:t>做资金</w:t>
      </w:r>
      <w:proofErr w:type="gramEnd"/>
      <w:r>
        <w:rPr>
          <w:rFonts w:ascii="仿宋_GB2312" w:eastAsia="仿宋_GB2312" w:hAnsi="宋体" w:hint="eastAsia"/>
          <w:szCs w:val="32"/>
        </w:rPr>
        <w:t>计划的问题。保障性住房补贴资金计划的测算是根据上年度补贴发放情况和新增保障家庭户数估算得出的，但保障性住房政策变化、新增保障家庭数量、实物配租数量、退出保障家庭数量等都是不确定的，故致使实际发放与计划金额出入较大。</w:t>
      </w:r>
    </w:p>
    <w:p w:rsidR="00034228" w:rsidRPr="00A0365D" w:rsidRDefault="00034228" w:rsidP="00034228">
      <w:pPr>
        <w:spacing w:line="360" w:lineRule="auto"/>
        <w:rPr>
          <w:rFonts w:ascii="仿宋" w:eastAsia="仿宋" w:hAnsi="仿宋"/>
          <w:b/>
          <w:szCs w:val="32"/>
        </w:rPr>
      </w:pPr>
      <w:r>
        <w:rPr>
          <w:rFonts w:ascii="仿宋" w:eastAsia="仿宋" w:hAnsi="仿宋" w:hint="eastAsia"/>
          <w:szCs w:val="32"/>
        </w:rPr>
        <w:t xml:space="preserve">    </w:t>
      </w:r>
      <w:r w:rsidRPr="00A0365D">
        <w:rPr>
          <w:rFonts w:ascii="仿宋" w:eastAsia="仿宋" w:hAnsi="仿宋" w:hint="eastAsia"/>
          <w:b/>
          <w:szCs w:val="32"/>
        </w:rPr>
        <w:t>六、有关建议</w:t>
      </w:r>
    </w:p>
    <w:p w:rsidR="00034228" w:rsidRPr="00023769" w:rsidRDefault="00034228" w:rsidP="00034228">
      <w:pPr>
        <w:spacing w:line="360" w:lineRule="auto"/>
        <w:ind w:firstLineChars="200" w:firstLine="640"/>
        <w:rPr>
          <w:rFonts w:ascii="仿宋" w:eastAsia="仿宋" w:hAnsi="仿宋"/>
          <w:szCs w:val="32"/>
        </w:rPr>
      </w:pPr>
      <w:r>
        <w:rPr>
          <w:rFonts w:ascii="仿宋_GB2312" w:eastAsia="仿宋_GB2312" w:hAnsi="宋体" w:hint="eastAsia"/>
          <w:szCs w:val="32"/>
        </w:rPr>
        <w:t>无</w:t>
      </w:r>
    </w:p>
    <w:p w:rsidR="00034228" w:rsidRPr="00A0365D" w:rsidRDefault="00034228" w:rsidP="00034228">
      <w:pPr>
        <w:spacing w:line="360" w:lineRule="auto"/>
        <w:rPr>
          <w:rFonts w:ascii="仿宋" w:eastAsia="仿宋" w:hAnsi="仿宋"/>
          <w:b/>
          <w:szCs w:val="32"/>
        </w:rPr>
      </w:pPr>
      <w:r>
        <w:rPr>
          <w:rFonts w:ascii="仿宋" w:eastAsia="仿宋" w:hAnsi="仿宋" w:hint="eastAsia"/>
          <w:b/>
          <w:szCs w:val="32"/>
        </w:rPr>
        <w:t xml:space="preserve">    </w:t>
      </w:r>
      <w:r w:rsidRPr="00A0365D">
        <w:rPr>
          <w:rFonts w:ascii="仿宋" w:eastAsia="仿宋" w:hAnsi="仿宋" w:hint="eastAsia"/>
          <w:b/>
          <w:szCs w:val="32"/>
        </w:rPr>
        <w:t>七、其他需要说明情况</w:t>
      </w:r>
    </w:p>
    <w:p w:rsidR="00034228" w:rsidRPr="00A336F5" w:rsidRDefault="00034228" w:rsidP="00A336F5">
      <w:pPr>
        <w:spacing w:line="360" w:lineRule="auto"/>
        <w:ind w:firstLineChars="200" w:firstLine="640"/>
        <w:rPr>
          <w:rFonts w:ascii="仿宋" w:eastAsia="仿宋" w:hAnsi="仿宋"/>
          <w:szCs w:val="32"/>
        </w:rPr>
      </w:pPr>
      <w:r w:rsidRPr="00023769">
        <w:rPr>
          <w:rFonts w:ascii="仿宋" w:eastAsia="仿宋" w:hAnsi="仿宋" w:hint="eastAsia"/>
          <w:szCs w:val="32"/>
        </w:rPr>
        <w:t>无</w:t>
      </w:r>
    </w:p>
    <w:p w:rsidR="00C67DFB" w:rsidRPr="00076B26" w:rsidRDefault="00C67DFB" w:rsidP="00671C75">
      <w:pPr>
        <w:spacing w:line="300" w:lineRule="exact"/>
      </w:pPr>
    </w:p>
    <w:sectPr w:rsidR="00C67DFB" w:rsidRPr="00076B26" w:rsidSect="00BC27EE">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021" w:rsidRDefault="00222021" w:rsidP="00C67DFB">
      <w:r>
        <w:separator/>
      </w:r>
    </w:p>
  </w:endnote>
  <w:endnote w:type="continuationSeparator" w:id="0">
    <w:p w:rsidR="00222021" w:rsidRDefault="00222021" w:rsidP="00C6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7A"/>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5328"/>
      <w:docPartObj>
        <w:docPartGallery w:val="Page Numbers (Bottom of Page)"/>
        <w:docPartUnique/>
      </w:docPartObj>
    </w:sdtPr>
    <w:sdtEndPr/>
    <w:sdtContent>
      <w:sdt>
        <w:sdtPr>
          <w:id w:val="171357217"/>
          <w:docPartObj>
            <w:docPartGallery w:val="Page Numbers (Top of Page)"/>
            <w:docPartUnique/>
          </w:docPartObj>
        </w:sdtPr>
        <w:sdtEndPr/>
        <w:sdtContent>
          <w:p w:rsidR="0006138B" w:rsidRDefault="0006138B">
            <w:pPr>
              <w:pStyle w:val="a4"/>
              <w:jc w:val="center"/>
            </w:pPr>
            <w:r>
              <w:rPr>
                <w:lang w:val="zh-CN"/>
              </w:rPr>
              <w:t xml:space="preserve"> </w:t>
            </w:r>
            <w:r w:rsidR="00B44AD0">
              <w:rPr>
                <w:b/>
                <w:sz w:val="24"/>
                <w:szCs w:val="24"/>
              </w:rPr>
              <w:fldChar w:fldCharType="begin"/>
            </w:r>
            <w:r>
              <w:rPr>
                <w:b/>
              </w:rPr>
              <w:instrText>PAGE</w:instrText>
            </w:r>
            <w:r w:rsidR="00B44AD0">
              <w:rPr>
                <w:b/>
                <w:sz w:val="24"/>
                <w:szCs w:val="24"/>
              </w:rPr>
              <w:fldChar w:fldCharType="separate"/>
            </w:r>
            <w:r w:rsidR="00073B2E">
              <w:rPr>
                <w:b/>
                <w:noProof/>
              </w:rPr>
              <w:t>1</w:t>
            </w:r>
            <w:r w:rsidR="00B44AD0">
              <w:rPr>
                <w:b/>
                <w:sz w:val="24"/>
                <w:szCs w:val="24"/>
              </w:rPr>
              <w:fldChar w:fldCharType="end"/>
            </w:r>
            <w:r>
              <w:rPr>
                <w:lang w:val="zh-CN"/>
              </w:rPr>
              <w:t xml:space="preserve"> / </w:t>
            </w:r>
            <w:r w:rsidR="00B44AD0">
              <w:rPr>
                <w:b/>
                <w:sz w:val="24"/>
                <w:szCs w:val="24"/>
              </w:rPr>
              <w:fldChar w:fldCharType="begin"/>
            </w:r>
            <w:r>
              <w:rPr>
                <w:b/>
              </w:rPr>
              <w:instrText>NUMPAGES</w:instrText>
            </w:r>
            <w:r w:rsidR="00B44AD0">
              <w:rPr>
                <w:b/>
                <w:sz w:val="24"/>
                <w:szCs w:val="24"/>
              </w:rPr>
              <w:fldChar w:fldCharType="separate"/>
            </w:r>
            <w:r w:rsidR="00073B2E">
              <w:rPr>
                <w:b/>
                <w:noProof/>
              </w:rPr>
              <w:t>6</w:t>
            </w:r>
            <w:r w:rsidR="00B44AD0">
              <w:rPr>
                <w:b/>
                <w:sz w:val="24"/>
                <w:szCs w:val="24"/>
              </w:rPr>
              <w:fldChar w:fldCharType="end"/>
            </w:r>
          </w:p>
        </w:sdtContent>
      </w:sdt>
    </w:sdtContent>
  </w:sdt>
  <w:p w:rsidR="0006138B" w:rsidRDefault="0006138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021" w:rsidRDefault="00222021" w:rsidP="00C67DFB">
      <w:r>
        <w:separator/>
      </w:r>
    </w:p>
  </w:footnote>
  <w:footnote w:type="continuationSeparator" w:id="0">
    <w:p w:rsidR="00222021" w:rsidRDefault="00222021" w:rsidP="00C67D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67DFB"/>
    <w:rsid w:val="00010207"/>
    <w:rsid w:val="00022BD2"/>
    <w:rsid w:val="00034228"/>
    <w:rsid w:val="00050BD1"/>
    <w:rsid w:val="0006138B"/>
    <w:rsid w:val="00073B2E"/>
    <w:rsid w:val="00076B26"/>
    <w:rsid w:val="0008735B"/>
    <w:rsid w:val="00090346"/>
    <w:rsid w:val="000D24C7"/>
    <w:rsid w:val="000E2DC2"/>
    <w:rsid w:val="000E74C0"/>
    <w:rsid w:val="00103E86"/>
    <w:rsid w:val="001422DB"/>
    <w:rsid w:val="00215D43"/>
    <w:rsid w:val="002212B3"/>
    <w:rsid w:val="00222021"/>
    <w:rsid w:val="00315B00"/>
    <w:rsid w:val="0035368B"/>
    <w:rsid w:val="00367D78"/>
    <w:rsid w:val="003B5A0A"/>
    <w:rsid w:val="0041403B"/>
    <w:rsid w:val="00424821"/>
    <w:rsid w:val="005321FA"/>
    <w:rsid w:val="005717C5"/>
    <w:rsid w:val="005B6D7C"/>
    <w:rsid w:val="0065644F"/>
    <w:rsid w:val="00671C75"/>
    <w:rsid w:val="008D40BB"/>
    <w:rsid w:val="008D5A0D"/>
    <w:rsid w:val="008E62EE"/>
    <w:rsid w:val="009A19E7"/>
    <w:rsid w:val="00A336F5"/>
    <w:rsid w:val="00A465C4"/>
    <w:rsid w:val="00A9133B"/>
    <w:rsid w:val="00B348F6"/>
    <w:rsid w:val="00B44AD0"/>
    <w:rsid w:val="00B6544A"/>
    <w:rsid w:val="00BA34D0"/>
    <w:rsid w:val="00BF1456"/>
    <w:rsid w:val="00C178F8"/>
    <w:rsid w:val="00C30B22"/>
    <w:rsid w:val="00C43976"/>
    <w:rsid w:val="00C52243"/>
    <w:rsid w:val="00C67DFB"/>
    <w:rsid w:val="00C82E9A"/>
    <w:rsid w:val="00CA5FAF"/>
    <w:rsid w:val="00CC3524"/>
    <w:rsid w:val="00CF5FE2"/>
    <w:rsid w:val="00D57613"/>
    <w:rsid w:val="00E42066"/>
    <w:rsid w:val="00E576D5"/>
    <w:rsid w:val="00EE1924"/>
    <w:rsid w:val="00F255D2"/>
    <w:rsid w:val="00F77C2A"/>
    <w:rsid w:val="00F97B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DFB"/>
    <w:pPr>
      <w:widowControl w:val="0"/>
      <w:jc w:val="both"/>
    </w:pPr>
    <w:rPr>
      <w:rFonts w:ascii="Times New Roman" w:eastAsia="宋体"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67DF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67DFB"/>
    <w:rPr>
      <w:sz w:val="18"/>
      <w:szCs w:val="18"/>
    </w:rPr>
  </w:style>
  <w:style w:type="paragraph" w:styleId="a4">
    <w:name w:val="footer"/>
    <w:basedOn w:val="a"/>
    <w:link w:val="Char0"/>
    <w:uiPriority w:val="99"/>
    <w:unhideWhenUsed/>
    <w:rsid w:val="00C67DF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67DFB"/>
    <w:rPr>
      <w:sz w:val="18"/>
      <w:szCs w:val="18"/>
    </w:rPr>
  </w:style>
  <w:style w:type="paragraph" w:styleId="a5">
    <w:name w:val="Balloon Text"/>
    <w:basedOn w:val="a"/>
    <w:link w:val="Char1"/>
    <w:uiPriority w:val="99"/>
    <w:semiHidden/>
    <w:unhideWhenUsed/>
    <w:rsid w:val="00073B2E"/>
    <w:rPr>
      <w:sz w:val="18"/>
      <w:szCs w:val="18"/>
    </w:rPr>
  </w:style>
  <w:style w:type="character" w:customStyle="1" w:styleId="Char1">
    <w:name w:val="批注框文本 Char"/>
    <w:basedOn w:val="a0"/>
    <w:link w:val="a5"/>
    <w:uiPriority w:val="99"/>
    <w:semiHidden/>
    <w:rsid w:val="00073B2E"/>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6</Pages>
  <Words>466</Words>
  <Characters>2659</Characters>
  <Application>Microsoft Office Word</Application>
  <DocSecurity>0</DocSecurity>
  <Lines>22</Lines>
  <Paragraphs>6</Paragraphs>
  <ScaleCrop>false</ScaleCrop>
  <Company>微软中国</Company>
  <LinksUpToDate>false</LinksUpToDate>
  <CharactersWithSpaces>3119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hsj</cp:lastModifiedBy>
  <cp:revision>37</cp:revision>
  <cp:lastPrinted>2021-02-25T03:16:00Z</cp:lastPrinted>
  <dcterms:created xsi:type="dcterms:W3CDTF">2021-02-20T02:01:00Z</dcterms:created>
  <dcterms:modified xsi:type="dcterms:W3CDTF">2021-02-25T03:16:00Z</dcterms:modified>
</cp:coreProperties>
</file>