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C84" w:rsidRDefault="00C33C84" w:rsidP="00C33C84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tbl>
      <w:tblPr>
        <w:tblW w:w="9080" w:type="dxa"/>
        <w:jc w:val="center"/>
        <w:tblLayout w:type="fixed"/>
        <w:tblLook w:val="0000" w:firstRow="0" w:lastRow="0" w:firstColumn="0" w:lastColumn="0" w:noHBand="0" w:noVBand="0"/>
      </w:tblPr>
      <w:tblGrid>
        <w:gridCol w:w="588"/>
        <w:gridCol w:w="980"/>
        <w:gridCol w:w="1112"/>
        <w:gridCol w:w="730"/>
        <w:gridCol w:w="1134"/>
        <w:gridCol w:w="536"/>
        <w:gridCol w:w="598"/>
        <w:gridCol w:w="851"/>
        <w:gridCol w:w="283"/>
        <w:gridCol w:w="284"/>
        <w:gridCol w:w="425"/>
        <w:gridCol w:w="142"/>
        <w:gridCol w:w="709"/>
        <w:gridCol w:w="708"/>
      </w:tblGrid>
      <w:tr w:rsidR="00C33C84" w:rsidTr="0045288F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3C84" w:rsidRDefault="00C33C84" w:rsidP="0020664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C33C84" w:rsidTr="0045288F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33C84" w:rsidRDefault="00C33C84" w:rsidP="0020664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C33C84" w:rsidTr="0045288F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0141B9" w:rsidP="000141B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 w:rsidRPr="000141B9">
              <w:rPr>
                <w:rFonts w:ascii="宋体" w:hAnsi="宋体" w:cs="宋体" w:hint="eastAsia"/>
                <w:kern w:val="0"/>
                <w:sz w:val="18"/>
                <w:szCs w:val="18"/>
              </w:rPr>
              <w:t>直管旧小区</w:t>
            </w:r>
            <w:proofErr w:type="gramEnd"/>
            <w:r w:rsidRPr="000141B9">
              <w:rPr>
                <w:rFonts w:ascii="宋体" w:hAnsi="宋体" w:cs="宋体" w:hint="eastAsia"/>
                <w:kern w:val="0"/>
                <w:sz w:val="18"/>
                <w:szCs w:val="18"/>
              </w:rPr>
              <w:t>物业管理补助资金</w:t>
            </w:r>
          </w:p>
        </w:tc>
      </w:tr>
      <w:tr w:rsidR="00C33C84" w:rsidTr="007D0A21">
        <w:trPr>
          <w:trHeight w:hRule="exact" w:val="529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45288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09178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  <w:bookmarkStart w:id="0" w:name="_GoBack"/>
            <w:bookmarkEnd w:id="0"/>
          </w:p>
        </w:tc>
      </w:tr>
      <w:tr w:rsidR="00C33C84" w:rsidTr="007D0A21">
        <w:trPr>
          <w:trHeight w:hRule="exact" w:val="564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33C84" w:rsidTr="007D0A21">
        <w:trPr>
          <w:trHeight w:hRule="exact" w:val="494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0141B9" w:rsidP="000141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294.00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0141B9" w:rsidP="000141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294.00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0141B9" w:rsidP="000141B9">
            <w:pPr>
              <w:widowControl/>
              <w:spacing w:line="240" w:lineRule="exact"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294.00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45288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45288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45288F" w:rsidTr="007D0A21">
        <w:trPr>
          <w:trHeight w:hRule="exact" w:val="572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45288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45288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294.00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0141B9" w:rsidP="000141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294.00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0141B9" w:rsidP="000141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294.00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45288F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45288F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45288F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C33C84" w:rsidTr="007D0A21">
        <w:trPr>
          <w:trHeight w:hRule="exact" w:val="487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33C84" w:rsidTr="007D0A21">
        <w:trPr>
          <w:trHeight w:hRule="exact" w:val="424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33C84" w:rsidTr="0045288F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33C84" w:rsidTr="007D0A21">
        <w:trPr>
          <w:trHeight w:hRule="exact" w:val="406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294.00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294.00</w:t>
            </w:r>
          </w:p>
        </w:tc>
      </w:tr>
      <w:tr w:rsidR="00C33C84" w:rsidTr="007D0A21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141B9" w:rsidTr="007D0A21">
        <w:trPr>
          <w:trHeight w:hRule="exact" w:val="57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Pr="000141B9" w:rsidRDefault="000141B9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0141B9">
              <w:rPr>
                <w:rFonts w:hint="eastAsia"/>
                <w:color w:val="000000"/>
                <w:sz w:val="21"/>
                <w:szCs w:val="21"/>
              </w:rPr>
              <w:t>清扫保洁小区数量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20个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3D34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141B9" w:rsidTr="007D0A21">
        <w:trPr>
          <w:trHeight w:hRule="exact" w:val="44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Pr="000141B9" w:rsidRDefault="000141B9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0141B9">
              <w:rPr>
                <w:rFonts w:hint="eastAsia"/>
                <w:color w:val="000000"/>
                <w:sz w:val="21"/>
                <w:szCs w:val="21"/>
              </w:rPr>
              <w:t>清扫保洁小区完成率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141B9" w:rsidTr="007D0A21">
        <w:trPr>
          <w:trHeight w:hRule="exact" w:val="46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Pr="000141B9" w:rsidRDefault="000141B9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0141B9">
              <w:rPr>
                <w:rFonts w:hint="eastAsia"/>
                <w:color w:val="000000"/>
                <w:sz w:val="21"/>
                <w:szCs w:val="21"/>
              </w:rPr>
              <w:t>完成时限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141B9" w:rsidTr="007D0A21">
        <w:trPr>
          <w:trHeight w:hRule="exact" w:val="52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Pr="000141B9" w:rsidRDefault="000141B9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0141B9">
              <w:rPr>
                <w:rFonts w:hint="eastAsia"/>
                <w:color w:val="000000"/>
                <w:sz w:val="21"/>
                <w:szCs w:val="21"/>
              </w:rPr>
              <w:t>预算资金完成率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141B9" w:rsidTr="007D0A21">
        <w:trPr>
          <w:trHeight w:hRule="exact" w:val="79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Pr="000141B9" w:rsidRDefault="000141B9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0141B9">
              <w:rPr>
                <w:rFonts w:hint="eastAsia"/>
                <w:color w:val="000000"/>
                <w:sz w:val="21"/>
                <w:szCs w:val="21"/>
              </w:rPr>
              <w:t>百分制绩效评价指标体系考核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141B9" w:rsidTr="007D0A21">
        <w:trPr>
          <w:trHeight w:hRule="exact" w:val="7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Pr="000141B9" w:rsidRDefault="000141B9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0141B9">
              <w:rPr>
                <w:rFonts w:hint="eastAsia"/>
                <w:color w:val="000000"/>
                <w:sz w:val="21"/>
                <w:szCs w:val="21"/>
              </w:rPr>
              <w:t>建立并完善市管小区长效管理机制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141B9" w:rsidTr="007D0A21">
        <w:trPr>
          <w:trHeight w:hRule="exact" w:val="83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Pr="000141B9" w:rsidRDefault="000141B9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0141B9">
              <w:rPr>
                <w:rFonts w:hint="eastAsia"/>
                <w:color w:val="000000"/>
                <w:sz w:val="21"/>
                <w:szCs w:val="21"/>
              </w:rPr>
              <w:t>解决了人民群众最关心、最直接、最现实的利益问题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95%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141B9" w:rsidTr="007D0A21">
        <w:trPr>
          <w:trHeight w:hRule="exact" w:val="71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Pr="000141B9" w:rsidRDefault="000141B9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0141B9">
              <w:rPr>
                <w:rFonts w:hint="eastAsia"/>
                <w:color w:val="000000"/>
                <w:sz w:val="21"/>
                <w:szCs w:val="21"/>
              </w:rPr>
              <w:t>提升居民生活质量和城市整体面貌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141B9" w:rsidTr="007D0A21">
        <w:trPr>
          <w:trHeight w:hRule="exact" w:val="8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Pr="000141B9" w:rsidRDefault="000141B9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0141B9">
              <w:rPr>
                <w:rFonts w:hint="eastAsia"/>
                <w:color w:val="000000"/>
                <w:sz w:val="21"/>
                <w:szCs w:val="21"/>
              </w:rPr>
              <w:t>居民满意度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1B9" w:rsidRDefault="000141B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D34DF" w:rsidTr="007D0A21">
        <w:trPr>
          <w:trHeight w:hRule="exact" w:val="649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F" w:rsidRDefault="003D34D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4DF" w:rsidRDefault="003D34D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4DF" w:rsidRDefault="003D34D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4DF" w:rsidRDefault="003D34D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33C84" w:rsidRDefault="00C33C84" w:rsidP="00C33C84">
      <w:pPr>
        <w:rPr>
          <w:rFonts w:ascii="黑体" w:eastAsia="黑体" w:hAnsi="黑体"/>
        </w:rPr>
        <w:sectPr w:rsidR="00C33C84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7D0A21" w:rsidRPr="00C33C84" w:rsidRDefault="007D0A21" w:rsidP="007D0A21">
      <w:pPr>
        <w:spacing w:line="300" w:lineRule="exact"/>
      </w:pPr>
    </w:p>
    <w:sectPr w:rsidR="007D0A21" w:rsidRPr="00C33C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C48" w:rsidRDefault="00364C48" w:rsidP="0009178D">
      <w:r>
        <w:separator/>
      </w:r>
    </w:p>
  </w:endnote>
  <w:endnote w:type="continuationSeparator" w:id="0">
    <w:p w:rsidR="00364C48" w:rsidRDefault="00364C48" w:rsidP="00091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C48" w:rsidRDefault="00364C48" w:rsidP="0009178D">
      <w:r>
        <w:separator/>
      </w:r>
    </w:p>
  </w:footnote>
  <w:footnote w:type="continuationSeparator" w:id="0">
    <w:p w:rsidR="00364C48" w:rsidRDefault="00364C48" w:rsidP="000917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84"/>
    <w:rsid w:val="000141B9"/>
    <w:rsid w:val="0009178D"/>
    <w:rsid w:val="00217339"/>
    <w:rsid w:val="002F7A83"/>
    <w:rsid w:val="00364C48"/>
    <w:rsid w:val="003D34DF"/>
    <w:rsid w:val="0045288F"/>
    <w:rsid w:val="0069733A"/>
    <w:rsid w:val="00707DF7"/>
    <w:rsid w:val="007D0A21"/>
    <w:rsid w:val="00AB06EB"/>
    <w:rsid w:val="00BD35DC"/>
    <w:rsid w:val="00C33C84"/>
    <w:rsid w:val="00F2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17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178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17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178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17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178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17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178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hsj</cp:lastModifiedBy>
  <cp:revision>3</cp:revision>
  <dcterms:created xsi:type="dcterms:W3CDTF">2021-02-07T08:15:00Z</dcterms:created>
  <dcterms:modified xsi:type="dcterms:W3CDTF">2021-02-22T08:36:00Z</dcterms:modified>
</cp:coreProperties>
</file>