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B0D" w:rsidRDefault="00717B0D" w:rsidP="00717B0D">
      <w:pPr>
        <w:spacing w:line="560" w:lineRule="exact"/>
        <w:jc w:val="left"/>
        <w:rPr>
          <w:rFonts w:ascii="宋体" w:eastAsia="仿宋_GB2312" w:hAnsi="宋体"/>
          <w:sz w:val="32"/>
          <w:szCs w:val="32"/>
        </w:rPr>
      </w:pPr>
      <w:bookmarkStart w:id="0" w:name="_GoBack"/>
      <w:bookmarkEnd w:id="0"/>
      <w:r>
        <w:rPr>
          <w:rFonts w:ascii="宋体" w:eastAsia="仿宋_GB2312" w:hAnsi="宋体" w:hint="eastAsia"/>
          <w:sz w:val="32"/>
          <w:szCs w:val="32"/>
        </w:rPr>
        <w:t>附件</w:t>
      </w:r>
      <w:r>
        <w:rPr>
          <w:rFonts w:ascii="宋体" w:eastAsia="仿宋_GB2312" w:hAnsi="宋体" w:hint="eastAsia"/>
          <w:sz w:val="32"/>
          <w:szCs w:val="32"/>
        </w:rPr>
        <w:t>4.</w:t>
      </w:r>
    </w:p>
    <w:p w:rsidR="00717B0D" w:rsidRDefault="00717B0D" w:rsidP="00717B0D">
      <w:pPr>
        <w:snapToGrid w:val="0"/>
        <w:spacing w:line="560" w:lineRule="exact"/>
        <w:jc w:val="center"/>
        <w:rPr>
          <w:rFonts w:ascii="宋体" w:hAnsi="宋体" w:cs="宋体"/>
          <w:sz w:val="44"/>
          <w:szCs w:val="44"/>
        </w:rPr>
      </w:pPr>
    </w:p>
    <w:p w:rsidR="00717B0D" w:rsidRDefault="00717B0D" w:rsidP="00717B0D">
      <w:pPr>
        <w:spacing w:line="560" w:lineRule="exact"/>
        <w:jc w:val="center"/>
        <w:rPr>
          <w:rFonts w:ascii="宋体" w:hAnsi="宋体" w:cs="宋体"/>
          <w:spacing w:val="-20"/>
          <w:sz w:val="44"/>
          <w:szCs w:val="44"/>
        </w:rPr>
      </w:pPr>
      <w:r>
        <w:rPr>
          <w:rFonts w:ascii="宋体" w:hAnsi="宋体" w:cs="宋体" w:hint="eastAsia"/>
          <w:spacing w:val="-20"/>
          <w:sz w:val="44"/>
          <w:szCs w:val="44"/>
        </w:rPr>
        <w:t>唐山市物业服务企业信用等级认定工作指导意见</w:t>
      </w:r>
    </w:p>
    <w:p w:rsidR="00717B0D" w:rsidRDefault="00717B0D" w:rsidP="00717B0D">
      <w:pPr>
        <w:spacing w:line="560" w:lineRule="exact"/>
        <w:rPr>
          <w:rFonts w:ascii="宋体" w:hAnsi="宋体"/>
        </w:rPr>
      </w:pPr>
    </w:p>
    <w:p w:rsidR="00717B0D" w:rsidRDefault="00717B0D" w:rsidP="00717B0D">
      <w:pPr>
        <w:spacing w:line="560" w:lineRule="exact"/>
        <w:ind w:firstLine="645"/>
        <w:rPr>
          <w:rFonts w:ascii="宋体" w:eastAsia="仿宋_GB2312" w:hAnsi="宋体"/>
          <w:sz w:val="32"/>
          <w:szCs w:val="32"/>
        </w:rPr>
      </w:pPr>
      <w:r>
        <w:rPr>
          <w:rFonts w:ascii="宋体" w:eastAsia="仿宋_GB2312" w:hAnsi="宋体" w:hint="eastAsia"/>
          <w:sz w:val="32"/>
          <w:szCs w:val="32"/>
        </w:rPr>
        <w:t>为规范物业企业经营服务行为，提高物业企业服务质量，促进</w:t>
      </w:r>
      <w:r>
        <w:rPr>
          <w:rFonts w:ascii="仿宋_GB2312" w:eastAsia="仿宋_GB2312" w:hAnsi="仿宋_GB2312" w:cs="仿宋_GB2312" w:hint="eastAsia"/>
          <w:sz w:val="32"/>
          <w:szCs w:val="32"/>
        </w:rPr>
        <w:t>我市物业服务行业健康有序发展，维护业主权益，按照《河北省住房城乡建设行业信用信息管理办法》（冀政法改〔2019〕5号）、《河北省房地产企业严重失信名单管理暂行办法》（冀政法改〔2019〕8号），及我市《关于理顺物业管理体制机制加强新时代城市社区治理的实施方案》（唐办〔2019〕39号）等文件精</w:t>
      </w:r>
      <w:r>
        <w:rPr>
          <w:rFonts w:ascii="宋体" w:eastAsia="仿宋_GB2312" w:hAnsi="宋体" w:hint="eastAsia"/>
          <w:sz w:val="32"/>
          <w:szCs w:val="32"/>
        </w:rPr>
        <w:t>神，结合我市实际，制定本指导意见。</w:t>
      </w:r>
    </w:p>
    <w:p w:rsidR="00717B0D" w:rsidRDefault="00717B0D" w:rsidP="00717B0D">
      <w:pPr>
        <w:spacing w:line="560" w:lineRule="exact"/>
        <w:ind w:firstLineChars="200" w:firstLine="640"/>
        <w:rPr>
          <w:rFonts w:ascii="宋体" w:eastAsia="黑体" w:hAnsi="宋体" w:cs="仿宋"/>
          <w:bCs/>
          <w:sz w:val="32"/>
          <w:szCs w:val="32"/>
        </w:rPr>
      </w:pPr>
      <w:r>
        <w:rPr>
          <w:rFonts w:ascii="宋体" w:eastAsia="黑体" w:hAnsi="宋体" w:cs="仿宋" w:hint="eastAsia"/>
          <w:bCs/>
          <w:sz w:val="32"/>
          <w:szCs w:val="32"/>
        </w:rPr>
        <w:t>一、有关要求</w:t>
      </w: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仿宋_GB2312" w:hAnsi="宋体" w:cs="仿宋" w:hint="eastAsia"/>
          <w:sz w:val="32"/>
          <w:szCs w:val="32"/>
        </w:rPr>
        <w:t>（一）市住建局负责监督指导全市物业服务企业信用信息管理及认定工作。</w:t>
      </w:r>
    </w:p>
    <w:p w:rsidR="00717B0D" w:rsidRDefault="00717B0D" w:rsidP="00717B0D">
      <w:pPr>
        <w:spacing w:line="560" w:lineRule="exact"/>
        <w:ind w:firstLineChars="200" w:firstLine="640"/>
        <w:rPr>
          <w:rFonts w:ascii="宋体" w:eastAsia="仿宋_GB2312" w:hAnsi="宋体" w:cs="宋体"/>
          <w:color w:val="000000"/>
          <w:kern w:val="0"/>
          <w:sz w:val="32"/>
          <w:szCs w:val="32"/>
        </w:rPr>
      </w:pPr>
      <w:r>
        <w:rPr>
          <w:rFonts w:ascii="宋体" w:eastAsia="仿宋_GB2312" w:hAnsi="宋体" w:cs="仿宋" w:hint="eastAsia"/>
          <w:sz w:val="32"/>
          <w:szCs w:val="32"/>
        </w:rPr>
        <w:t>（二）</w:t>
      </w:r>
      <w:r>
        <w:rPr>
          <w:rFonts w:ascii="宋体" w:eastAsia="仿宋_GB2312" w:hAnsi="宋体" w:cs="宋体" w:hint="eastAsia"/>
          <w:color w:val="000000"/>
          <w:kern w:val="0"/>
          <w:sz w:val="32"/>
          <w:szCs w:val="32"/>
        </w:rPr>
        <w:t>各县</w:t>
      </w:r>
      <w:r>
        <w:rPr>
          <w:rFonts w:ascii="宋体"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市、区</w:t>
      </w:r>
      <w:r>
        <w:rPr>
          <w:rFonts w:ascii="宋体"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住建行政主管部门负责本行政区域内物业服务企业信息的采集、确认、上报。</w:t>
      </w:r>
    </w:p>
    <w:p w:rsidR="00717B0D" w:rsidRDefault="00717B0D" w:rsidP="00717B0D">
      <w:pPr>
        <w:spacing w:line="560" w:lineRule="exact"/>
        <w:ind w:firstLineChars="200" w:firstLine="640"/>
        <w:rPr>
          <w:rFonts w:ascii="宋体" w:eastAsia="仿宋_GB2312" w:hAnsi="宋体" w:cs="宋体"/>
          <w:color w:val="000000"/>
          <w:kern w:val="0"/>
          <w:sz w:val="32"/>
          <w:szCs w:val="32"/>
        </w:rPr>
      </w:pPr>
      <w:r>
        <w:rPr>
          <w:rFonts w:ascii="宋体" w:eastAsia="仿宋_GB2312" w:hAnsi="宋体" w:cs="宋体" w:hint="eastAsia"/>
          <w:color w:val="000000"/>
          <w:kern w:val="0"/>
          <w:sz w:val="32"/>
          <w:szCs w:val="32"/>
        </w:rPr>
        <w:t>（三）街道（乡镇）、居（村）民委员会应当协助开展信用信息的采集核实工作。</w:t>
      </w:r>
    </w:p>
    <w:p w:rsidR="00717B0D" w:rsidRDefault="00717B0D" w:rsidP="00717B0D">
      <w:pPr>
        <w:spacing w:line="560" w:lineRule="exact"/>
        <w:ind w:firstLineChars="200" w:firstLine="640"/>
        <w:rPr>
          <w:rFonts w:ascii="宋体" w:eastAsia="黑体" w:hAnsi="宋体" w:cs="仿宋"/>
          <w:sz w:val="32"/>
          <w:szCs w:val="32"/>
        </w:rPr>
      </w:pPr>
      <w:r>
        <w:rPr>
          <w:rFonts w:ascii="宋体" w:eastAsia="仿宋_GB2312" w:hAnsi="宋体" w:cs="仿宋" w:hint="eastAsia"/>
          <w:sz w:val="32"/>
          <w:szCs w:val="32"/>
        </w:rPr>
        <w:t>（四）物业服务企业应当做好企业信用信息和在管物业项目基本信息等填报工作，配合相关部门做好信用信息的核实工作。</w:t>
      </w:r>
    </w:p>
    <w:p w:rsidR="00717B0D" w:rsidRDefault="00717B0D" w:rsidP="00717B0D">
      <w:pPr>
        <w:spacing w:line="560" w:lineRule="exact"/>
        <w:ind w:firstLineChars="200" w:firstLine="640"/>
        <w:rPr>
          <w:rFonts w:ascii="宋体" w:eastAsia="黑体" w:hAnsi="宋体" w:cs="仿宋"/>
          <w:sz w:val="32"/>
          <w:szCs w:val="32"/>
        </w:rPr>
      </w:pPr>
      <w:r>
        <w:rPr>
          <w:rFonts w:ascii="宋体" w:eastAsia="黑体" w:hAnsi="宋体" w:cs="仿宋" w:hint="eastAsia"/>
          <w:sz w:val="32"/>
          <w:szCs w:val="32"/>
        </w:rPr>
        <w:t>二、信用信息</w:t>
      </w: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仿宋_GB2312" w:hAnsi="宋体" w:cs="仿宋" w:hint="eastAsia"/>
          <w:sz w:val="32"/>
          <w:szCs w:val="32"/>
        </w:rPr>
        <w:t>物业服务企业信用信息，主要包括物业服务企业及项目负责人基础信息、守信信息和失信信息三类。</w:t>
      </w:r>
    </w:p>
    <w:p w:rsidR="00717B0D" w:rsidRDefault="00717B0D" w:rsidP="00717B0D">
      <w:pPr>
        <w:spacing w:line="560" w:lineRule="exact"/>
        <w:rPr>
          <w:rFonts w:ascii="宋体" w:eastAsia="楷体" w:hAnsi="宋体" w:cs="仿宋"/>
          <w:b/>
          <w:sz w:val="32"/>
          <w:szCs w:val="32"/>
        </w:rPr>
      </w:pPr>
      <w:r>
        <w:rPr>
          <w:rFonts w:ascii="宋体" w:eastAsia="楷体" w:hAnsi="宋体" w:cs="仿宋" w:hint="eastAsia"/>
          <w:b/>
          <w:sz w:val="32"/>
          <w:szCs w:val="32"/>
        </w:rPr>
        <w:t xml:space="preserve">　　（一）物业企业及项目负责人基础信息</w:t>
      </w: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仿宋_GB2312" w:hAnsi="宋体" w:cs="仿宋" w:hint="eastAsia"/>
          <w:sz w:val="32"/>
          <w:szCs w:val="32"/>
        </w:rPr>
        <w:lastRenderedPageBreak/>
        <w:t>1.</w:t>
      </w:r>
      <w:r>
        <w:rPr>
          <w:rFonts w:ascii="宋体" w:eastAsia="仿宋_GB2312" w:hAnsi="宋体" w:cs="仿宋" w:hint="eastAsia"/>
          <w:sz w:val="32"/>
          <w:szCs w:val="32"/>
        </w:rPr>
        <w:t>企业基础信息：企业名称、统一社会信用代码、企业法定代表人、成立时间、经营范围、企业及项目党组织建设情况、联系方式等内容。</w:t>
      </w:r>
    </w:p>
    <w:p w:rsidR="00717B0D" w:rsidRDefault="00717B0D" w:rsidP="00717B0D">
      <w:pPr>
        <w:spacing w:line="560" w:lineRule="exact"/>
        <w:rPr>
          <w:rFonts w:ascii="宋体" w:eastAsia="仿宋_GB2312" w:hAnsi="宋体" w:cs="仿宋"/>
          <w:sz w:val="32"/>
          <w:szCs w:val="32"/>
        </w:rPr>
      </w:pPr>
      <w:r>
        <w:rPr>
          <w:rFonts w:ascii="宋体" w:eastAsia="仿宋_GB2312" w:hAnsi="宋体" w:cs="仿宋" w:hint="eastAsia"/>
          <w:sz w:val="32"/>
          <w:szCs w:val="32"/>
        </w:rPr>
        <w:t xml:space="preserve">　　</w:t>
      </w:r>
      <w:r>
        <w:rPr>
          <w:rFonts w:ascii="宋体" w:eastAsia="仿宋_GB2312" w:hAnsi="宋体" w:cs="仿宋" w:hint="eastAsia"/>
          <w:sz w:val="32"/>
          <w:szCs w:val="32"/>
        </w:rPr>
        <w:t>2.</w:t>
      </w:r>
      <w:r>
        <w:rPr>
          <w:rFonts w:ascii="宋体" w:eastAsia="仿宋_GB2312" w:hAnsi="宋体" w:cs="仿宋" w:hint="eastAsia"/>
          <w:sz w:val="32"/>
          <w:szCs w:val="32"/>
        </w:rPr>
        <w:t>物业服务企业人员信息：主要包括各类从业人员基本情况等。</w:t>
      </w: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仿宋_GB2312" w:hAnsi="宋体" w:cs="仿宋" w:hint="eastAsia"/>
          <w:sz w:val="32"/>
          <w:szCs w:val="32"/>
        </w:rPr>
        <w:t>3.</w:t>
      </w:r>
      <w:r>
        <w:rPr>
          <w:rFonts w:ascii="宋体" w:eastAsia="仿宋_GB2312" w:hAnsi="宋体" w:cs="仿宋" w:hint="eastAsia"/>
          <w:sz w:val="32"/>
          <w:szCs w:val="32"/>
        </w:rPr>
        <w:t>物业服务项目信息：主要包括物业服务合同、服务标准、收费标准等。</w:t>
      </w: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仿宋_GB2312" w:hAnsi="宋体" w:cs="仿宋" w:hint="eastAsia"/>
          <w:sz w:val="32"/>
          <w:szCs w:val="32"/>
        </w:rPr>
        <w:t>4.</w:t>
      </w:r>
      <w:r>
        <w:rPr>
          <w:rFonts w:ascii="宋体" w:eastAsia="仿宋_GB2312" w:hAnsi="宋体" w:cs="仿宋" w:hint="eastAsia"/>
          <w:sz w:val="32"/>
          <w:szCs w:val="32"/>
        </w:rPr>
        <w:t>物业服务企业经营状况：主要包括主营收入、其他收入、盈利状况等。</w:t>
      </w: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仿宋_GB2312" w:hAnsi="宋体" w:cs="仿宋" w:hint="eastAsia"/>
          <w:sz w:val="32"/>
          <w:szCs w:val="32"/>
        </w:rPr>
        <w:t>5.</w:t>
      </w:r>
      <w:r>
        <w:rPr>
          <w:rFonts w:ascii="宋体" w:eastAsia="仿宋_GB2312" w:hAnsi="宋体" w:cs="仿宋" w:hint="eastAsia"/>
          <w:sz w:val="32"/>
          <w:szCs w:val="32"/>
        </w:rPr>
        <w:t>项目负责人基础信息：个人基本情况、从业情况记录、职业教育培训及继续教育记录其他法定征信记录等情况。</w:t>
      </w:r>
    </w:p>
    <w:p w:rsidR="00717B0D" w:rsidRDefault="00717B0D" w:rsidP="00717B0D">
      <w:pPr>
        <w:spacing w:line="560" w:lineRule="exact"/>
        <w:ind w:firstLineChars="200" w:firstLine="643"/>
        <w:rPr>
          <w:rFonts w:ascii="宋体" w:eastAsia="楷体" w:hAnsi="宋体" w:cs="仿宋"/>
          <w:b/>
          <w:sz w:val="32"/>
          <w:szCs w:val="32"/>
        </w:rPr>
      </w:pPr>
      <w:r>
        <w:rPr>
          <w:rFonts w:ascii="宋体" w:eastAsia="楷体" w:hAnsi="宋体" w:cs="仿宋" w:hint="eastAsia"/>
          <w:b/>
          <w:sz w:val="32"/>
          <w:szCs w:val="32"/>
        </w:rPr>
        <w:t>（二）守信信息</w:t>
      </w: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仿宋_GB2312" w:hAnsi="宋体" w:cs="仿宋" w:hint="eastAsia"/>
          <w:sz w:val="32"/>
          <w:szCs w:val="32"/>
        </w:rPr>
        <w:t>物业服务企业、项目负责人、其他从业人员在从事物业服务活动中受到奖励和表彰的信息，主要包括：</w:t>
      </w: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仿宋_GB2312" w:hAnsi="宋体" w:cs="仿宋" w:hint="eastAsia"/>
          <w:sz w:val="32"/>
          <w:szCs w:val="32"/>
        </w:rPr>
        <w:t>1.</w:t>
      </w:r>
      <w:r>
        <w:rPr>
          <w:rFonts w:ascii="宋体" w:eastAsia="仿宋_GB2312" w:hAnsi="宋体" w:cs="仿宋" w:hint="eastAsia"/>
          <w:sz w:val="32"/>
          <w:szCs w:val="32"/>
        </w:rPr>
        <w:t>受到县（市、区）级及以上党委奖励、表彰的；</w:t>
      </w: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仿宋_GB2312" w:hAnsi="宋体" w:cs="仿宋" w:hint="eastAsia"/>
          <w:sz w:val="32"/>
          <w:szCs w:val="32"/>
        </w:rPr>
        <w:t>2.</w:t>
      </w:r>
      <w:r>
        <w:rPr>
          <w:rFonts w:ascii="宋体" w:eastAsia="仿宋_GB2312" w:hAnsi="宋体" w:cs="仿宋" w:hint="eastAsia"/>
          <w:sz w:val="32"/>
          <w:szCs w:val="32"/>
        </w:rPr>
        <w:t>受到县（市、区）级及以上政府或者市物业及相关行政主管部门、行业协会的奖励、表彰的；</w:t>
      </w: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仿宋_GB2312" w:hAnsi="宋体" w:cs="仿宋" w:hint="eastAsia"/>
          <w:sz w:val="32"/>
          <w:szCs w:val="32"/>
        </w:rPr>
        <w:t>3.</w:t>
      </w:r>
      <w:r>
        <w:rPr>
          <w:rFonts w:ascii="宋体" w:eastAsia="仿宋_GB2312" w:hAnsi="宋体" w:cs="仿宋" w:hint="eastAsia"/>
          <w:sz w:val="32"/>
          <w:szCs w:val="32"/>
        </w:rPr>
        <w:t>承办市级及以上政府及相关行政主管部门、行业协会委托的任务，并圆满完成，取得良好效果，受到通报表扬的；</w:t>
      </w: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仿宋_GB2312" w:hAnsi="宋体" w:cs="仿宋" w:hint="eastAsia"/>
          <w:sz w:val="32"/>
          <w:szCs w:val="32"/>
        </w:rPr>
        <w:t>4.</w:t>
      </w:r>
      <w:r>
        <w:rPr>
          <w:rFonts w:ascii="宋体" w:eastAsia="仿宋_GB2312" w:hAnsi="宋体" w:cs="仿宋" w:hint="eastAsia"/>
          <w:sz w:val="32"/>
          <w:szCs w:val="32"/>
        </w:rPr>
        <w:t>企业经营管理创新成果受到市级及以上政府及相关行政主管部门、行业协会表彰的；</w:t>
      </w:r>
      <w:r>
        <w:rPr>
          <w:rFonts w:ascii="宋体" w:eastAsia="仿宋_GB2312" w:hAnsi="宋体" w:cs="仿宋" w:hint="eastAsia"/>
          <w:sz w:val="32"/>
          <w:szCs w:val="32"/>
        </w:rPr>
        <w:t xml:space="preserve"> </w:t>
      </w: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仿宋_GB2312" w:hAnsi="宋体" w:cs="仿宋" w:hint="eastAsia"/>
          <w:sz w:val="32"/>
          <w:szCs w:val="32"/>
        </w:rPr>
        <w:t>5.</w:t>
      </w:r>
      <w:r>
        <w:rPr>
          <w:rFonts w:ascii="宋体" w:eastAsia="仿宋_GB2312" w:hAnsi="宋体" w:cs="仿宋" w:hint="eastAsia"/>
          <w:sz w:val="32"/>
          <w:szCs w:val="32"/>
        </w:rPr>
        <w:t>其他具有合法效力的材料，经市级及以上政府及相关行政主管部门、行业协会认可的。</w:t>
      </w:r>
    </w:p>
    <w:p w:rsidR="00717B0D" w:rsidRDefault="00717B0D" w:rsidP="00717B0D">
      <w:pPr>
        <w:spacing w:line="560" w:lineRule="exact"/>
        <w:ind w:firstLineChars="200" w:firstLine="643"/>
        <w:rPr>
          <w:rFonts w:ascii="宋体" w:eastAsia="黑体" w:hAnsi="宋体" w:cs="仿宋"/>
          <w:bCs/>
          <w:sz w:val="32"/>
          <w:szCs w:val="32"/>
        </w:rPr>
      </w:pPr>
      <w:r>
        <w:rPr>
          <w:rFonts w:ascii="宋体" w:eastAsia="楷体" w:hAnsi="宋体" w:cs="仿宋" w:hint="eastAsia"/>
          <w:b/>
          <w:sz w:val="32"/>
          <w:szCs w:val="32"/>
        </w:rPr>
        <w:t>（三）失信信息</w:t>
      </w: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仿宋_GB2312" w:hAnsi="宋体" w:cs="仿宋" w:hint="eastAsia"/>
          <w:sz w:val="32"/>
          <w:szCs w:val="32"/>
        </w:rPr>
        <w:lastRenderedPageBreak/>
        <w:t>失信信息包括一般失信行为信息和严重失信行为信息。</w:t>
      </w: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仿宋_GB2312" w:hAnsi="宋体" w:cs="仿宋" w:hint="eastAsia"/>
          <w:sz w:val="32"/>
          <w:szCs w:val="32"/>
        </w:rPr>
        <w:t>一般失信行为信息包括：</w:t>
      </w: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仿宋_GB2312" w:hAnsi="宋体" w:cs="仿宋" w:hint="eastAsia"/>
          <w:sz w:val="32"/>
          <w:szCs w:val="32"/>
        </w:rPr>
        <w:t>1.</w:t>
      </w:r>
      <w:r>
        <w:rPr>
          <w:rFonts w:ascii="宋体" w:eastAsia="仿宋_GB2312" w:hAnsi="宋体" w:cs="仿宋" w:hint="eastAsia"/>
          <w:sz w:val="32"/>
          <w:szCs w:val="32"/>
        </w:rPr>
        <w:t>人民法院、仲裁机构生效的裁判文书，确认物业服务企业违反物业管理法律法规、合同约定，因过错承担责任的情况；</w:t>
      </w: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仿宋_GB2312" w:hAnsi="宋体" w:cs="仿宋" w:hint="eastAsia"/>
          <w:sz w:val="32"/>
          <w:szCs w:val="32"/>
        </w:rPr>
        <w:t>2.</w:t>
      </w:r>
      <w:r>
        <w:rPr>
          <w:rFonts w:ascii="宋体" w:eastAsia="仿宋_GB2312" w:hAnsi="宋体" w:cs="仿宋" w:hint="eastAsia"/>
          <w:sz w:val="32"/>
          <w:szCs w:val="32"/>
        </w:rPr>
        <w:t>不履行物业服务合同、破坏物业行业市场秩序、违反行业自律等行为；</w:t>
      </w: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仿宋_GB2312" w:hAnsi="宋体" w:cs="仿宋" w:hint="eastAsia"/>
          <w:sz w:val="32"/>
          <w:szCs w:val="32"/>
        </w:rPr>
        <w:t>3.</w:t>
      </w:r>
      <w:r>
        <w:rPr>
          <w:rFonts w:ascii="宋体" w:eastAsia="仿宋_GB2312" w:hAnsi="宋体" w:cs="仿宋" w:hint="eastAsia"/>
          <w:sz w:val="32"/>
          <w:szCs w:val="32"/>
        </w:rPr>
        <w:t>市级及以上政府（各级人民政府）及（或）相关行政主管部门、行业协会认定的违反物业管理法律法规禁止性规定的其他违法违规行为。</w:t>
      </w: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仿宋_GB2312" w:hAnsi="宋体" w:cs="仿宋" w:hint="eastAsia"/>
          <w:sz w:val="32"/>
          <w:szCs w:val="32"/>
        </w:rPr>
        <w:t>严重失信行为信息包括：</w:t>
      </w: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仿宋_GB2312" w:hAnsi="宋体" w:cs="仿宋" w:hint="eastAsia"/>
          <w:sz w:val="32"/>
          <w:szCs w:val="32"/>
        </w:rPr>
        <w:t>1.</w:t>
      </w:r>
      <w:r>
        <w:rPr>
          <w:rFonts w:ascii="宋体" w:eastAsia="仿宋_GB2312" w:hAnsi="宋体" w:cs="仿宋" w:hint="eastAsia"/>
          <w:sz w:val="32"/>
          <w:szCs w:val="32"/>
        </w:rPr>
        <w:t>物业服务合同终止后拒不退出物业管理区域，或者退出时未按照规定办理交接手续和移交资料的；</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2.挪用、骗取、套取住宅专项维修资金，受到行政处罚的；</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3.近12个月因以下违法行为之一，累计受到行政处罚2次及以上的：</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（1）擅自将一个物业服务区域内的全部物业服务业务一并委托给他人的；</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（2）未经业主大会同意，物业服务企业擅自改变物业管理用房用途的；</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（3）擅自改变物业管理区域内按照规划建设的公共建筑和共用设施用途的；</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（4）擅自占用、挖掘物业管理区域内道路、场地，损害业主共同利益的；</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（5）擅自利用物业共用部位、共用设施设备进行经营的.</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4.经司法机关或行政机关确认因物业服务企业全部责任或主要责任发生重大安全事故的；</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5.拒不执行人民法院生效判决、裁决或者各级物业及其他主管部门行政处罚的，或者被各级物业及其他主管部门通报后逾期拒不履行相关义务的；</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6.因民事纠纷擅自采取强制措施给业主断水、断电或限制业主出入、乘坐电梯，经项目所在地县级以上主管部门或街道办事处（乡镇政府）协调后仍不改正，被主管部门通报的；</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7.不履行法定责任或合同义务，严重损害业主或使用人权益，引发重大负面舆情或群体性事件，在社会上造成恶劣影响，被有关部门通报的；</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8.市级及以上政府及（各级人民政府或）相关行政主管部门、行业协会认定的违反物业管理法律法规禁止性规定的其他严重违法违规行为。</w:t>
      </w:r>
    </w:p>
    <w:p w:rsidR="00717B0D" w:rsidRDefault="00717B0D" w:rsidP="00717B0D">
      <w:pPr>
        <w:widowControl/>
        <w:spacing w:line="560" w:lineRule="exact"/>
        <w:ind w:firstLineChars="200" w:firstLine="640"/>
        <w:jc w:val="left"/>
        <w:rPr>
          <w:rFonts w:ascii="宋体" w:eastAsia="黑体" w:hAnsi="宋体" w:cs="仿宋"/>
          <w:bCs/>
          <w:sz w:val="32"/>
          <w:szCs w:val="32"/>
        </w:rPr>
      </w:pPr>
      <w:r>
        <w:rPr>
          <w:rFonts w:ascii="宋体" w:eastAsia="黑体" w:hAnsi="宋体" w:cs="仿宋" w:hint="eastAsia"/>
          <w:bCs/>
          <w:sz w:val="32"/>
          <w:szCs w:val="32"/>
        </w:rPr>
        <w:t>三、信用等级</w:t>
      </w: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仿宋_GB2312" w:hAnsi="宋体" w:cs="仿宋" w:hint="eastAsia"/>
          <w:sz w:val="32"/>
          <w:szCs w:val="32"/>
        </w:rPr>
        <w:t>物业服务企业信用等级由高到低划分为</w:t>
      </w:r>
      <w:r>
        <w:rPr>
          <w:rFonts w:ascii="宋体" w:eastAsia="仿宋_GB2312" w:hAnsi="宋体" w:cs="仿宋" w:hint="eastAsia"/>
          <w:sz w:val="32"/>
          <w:szCs w:val="32"/>
        </w:rPr>
        <w:t>AAAAA</w:t>
      </w:r>
      <w:r>
        <w:rPr>
          <w:rFonts w:ascii="宋体" w:eastAsia="仿宋_GB2312" w:hAnsi="宋体" w:cs="仿宋" w:hint="eastAsia"/>
          <w:sz w:val="32"/>
          <w:szCs w:val="32"/>
        </w:rPr>
        <w:t>级（优秀）、</w:t>
      </w:r>
      <w:r>
        <w:rPr>
          <w:rFonts w:ascii="宋体" w:eastAsia="仿宋_GB2312" w:hAnsi="宋体" w:cs="仿宋" w:hint="eastAsia"/>
          <w:sz w:val="32"/>
          <w:szCs w:val="32"/>
        </w:rPr>
        <w:t>AAAA</w:t>
      </w:r>
      <w:r>
        <w:rPr>
          <w:rFonts w:ascii="宋体" w:eastAsia="仿宋_GB2312" w:hAnsi="宋体" w:cs="仿宋" w:hint="eastAsia"/>
          <w:sz w:val="32"/>
          <w:szCs w:val="32"/>
        </w:rPr>
        <w:t>级（良好）、</w:t>
      </w:r>
      <w:r>
        <w:rPr>
          <w:rFonts w:ascii="宋体" w:eastAsia="仿宋_GB2312" w:hAnsi="宋体" w:cs="仿宋" w:hint="eastAsia"/>
          <w:sz w:val="32"/>
          <w:szCs w:val="32"/>
        </w:rPr>
        <w:t>AAA</w:t>
      </w:r>
      <w:r>
        <w:rPr>
          <w:rFonts w:ascii="宋体" w:eastAsia="仿宋_GB2312" w:hAnsi="宋体" w:cs="仿宋" w:hint="eastAsia"/>
          <w:sz w:val="32"/>
          <w:szCs w:val="32"/>
        </w:rPr>
        <w:t>级（合格）、</w:t>
      </w:r>
      <w:r>
        <w:rPr>
          <w:rFonts w:ascii="宋体" w:eastAsia="仿宋_GB2312" w:hAnsi="宋体" w:cs="仿宋" w:hint="eastAsia"/>
          <w:sz w:val="32"/>
          <w:szCs w:val="32"/>
        </w:rPr>
        <w:t>D</w:t>
      </w:r>
      <w:r>
        <w:rPr>
          <w:rFonts w:ascii="宋体" w:eastAsia="仿宋_GB2312" w:hAnsi="宋体" w:cs="仿宋" w:hint="eastAsia"/>
          <w:sz w:val="32"/>
          <w:szCs w:val="32"/>
        </w:rPr>
        <w:t>级（不合格）四个等级。</w:t>
      </w: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仿宋_GB2312" w:hAnsi="宋体" w:cs="仿宋" w:hint="eastAsia"/>
          <w:sz w:val="32"/>
          <w:szCs w:val="32"/>
        </w:rPr>
        <w:t>未从事物业服务活动的物业企业，不作信用等级认定。</w:t>
      </w: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仿宋_GB2312" w:hAnsi="宋体" w:cs="仿宋" w:hint="eastAsia"/>
          <w:sz w:val="32"/>
          <w:szCs w:val="32"/>
        </w:rPr>
        <w:t>物业服务企业具有严重失信行为信息之一的，直接认为不合格企业，同时列入黑名单。</w:t>
      </w:r>
    </w:p>
    <w:p w:rsidR="00717B0D" w:rsidRDefault="00717B0D" w:rsidP="00717B0D">
      <w:pPr>
        <w:spacing w:line="560" w:lineRule="exact"/>
        <w:ind w:firstLineChars="200" w:firstLine="640"/>
        <w:rPr>
          <w:rFonts w:ascii="宋体" w:eastAsia="黑体" w:hAnsi="宋体" w:cs="仿宋"/>
          <w:bCs/>
          <w:sz w:val="32"/>
          <w:szCs w:val="32"/>
        </w:rPr>
      </w:pPr>
      <w:r>
        <w:rPr>
          <w:rFonts w:ascii="宋体" w:eastAsia="黑体" w:hAnsi="宋体" w:cs="仿宋" w:hint="eastAsia"/>
          <w:bCs/>
          <w:sz w:val="32"/>
          <w:szCs w:val="32"/>
        </w:rPr>
        <w:t>四、认定原则</w:t>
      </w:r>
    </w:p>
    <w:p w:rsidR="00717B0D" w:rsidRDefault="00717B0D" w:rsidP="00717B0D">
      <w:pPr>
        <w:spacing w:line="560" w:lineRule="exact"/>
        <w:rPr>
          <w:rFonts w:ascii="宋体" w:eastAsia="仿宋_GB2312" w:hAnsi="宋体" w:cs="仿宋"/>
          <w:sz w:val="32"/>
          <w:szCs w:val="32"/>
        </w:rPr>
      </w:pPr>
      <w:r>
        <w:rPr>
          <w:rFonts w:ascii="宋体" w:eastAsia="仿宋_GB2312" w:hAnsi="宋体" w:cs="仿宋" w:hint="eastAsia"/>
          <w:sz w:val="32"/>
          <w:szCs w:val="32"/>
        </w:rPr>
        <w:t xml:space="preserve">    </w:t>
      </w:r>
      <w:r>
        <w:rPr>
          <w:rFonts w:ascii="宋体" w:eastAsia="仿宋_GB2312" w:hAnsi="宋体" w:cs="宋体" w:hint="eastAsia"/>
          <w:color w:val="000000"/>
          <w:kern w:val="0"/>
          <w:sz w:val="32"/>
          <w:szCs w:val="32"/>
        </w:rPr>
        <w:t>物业服务企业</w:t>
      </w:r>
      <w:r>
        <w:rPr>
          <w:rFonts w:ascii="宋体" w:eastAsia="仿宋_GB2312" w:hAnsi="宋体" w:cs="仿宋" w:hint="eastAsia"/>
          <w:sz w:val="32"/>
          <w:szCs w:val="32"/>
        </w:rPr>
        <w:t>信用等级</w:t>
      </w:r>
      <w:r>
        <w:rPr>
          <w:rFonts w:ascii="宋体" w:eastAsia="仿宋_GB2312" w:hAnsi="宋体" w:cs="宋体" w:hint="eastAsia"/>
          <w:color w:val="000000"/>
          <w:kern w:val="0"/>
          <w:sz w:val="32"/>
          <w:szCs w:val="32"/>
        </w:rPr>
        <w:t>认定，遵循公开、公平、公正原则。</w:t>
      </w:r>
    </w:p>
    <w:p w:rsidR="00717B0D" w:rsidRDefault="00717B0D" w:rsidP="00717B0D">
      <w:pPr>
        <w:spacing w:line="560" w:lineRule="exact"/>
        <w:ind w:firstLineChars="200" w:firstLine="640"/>
        <w:rPr>
          <w:rFonts w:ascii="宋体" w:eastAsia="黑体" w:hAnsi="宋体" w:cs="仿宋"/>
          <w:bCs/>
          <w:sz w:val="32"/>
          <w:szCs w:val="32"/>
        </w:rPr>
      </w:pPr>
      <w:r>
        <w:rPr>
          <w:rFonts w:ascii="宋体" w:eastAsia="黑体" w:hAnsi="宋体" w:cs="仿宋" w:hint="eastAsia"/>
          <w:bCs/>
          <w:sz w:val="32"/>
          <w:szCs w:val="32"/>
        </w:rPr>
        <w:t>五、认定规则</w:t>
      </w: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仿宋_GB2312" w:hAnsi="宋体" w:cs="仿宋" w:hint="eastAsia"/>
          <w:sz w:val="32"/>
          <w:szCs w:val="32"/>
        </w:rPr>
        <w:t>（一）信用等级认定基本分为</w:t>
      </w:r>
      <w:r>
        <w:rPr>
          <w:rFonts w:ascii="宋体" w:eastAsia="仿宋_GB2312" w:hAnsi="宋体" w:cs="仿宋" w:hint="eastAsia"/>
          <w:sz w:val="32"/>
          <w:szCs w:val="32"/>
        </w:rPr>
        <w:t>100</w:t>
      </w:r>
      <w:r>
        <w:rPr>
          <w:rFonts w:ascii="宋体" w:eastAsia="仿宋_GB2312" w:hAnsi="宋体" w:cs="仿宋" w:hint="eastAsia"/>
          <w:sz w:val="32"/>
          <w:szCs w:val="32"/>
        </w:rPr>
        <w:t>分，实行加减分制。</w:t>
      </w: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仿宋_GB2312" w:hAnsi="宋体" w:cs="仿宋" w:hint="eastAsia"/>
          <w:sz w:val="32"/>
          <w:szCs w:val="32"/>
        </w:rPr>
        <w:lastRenderedPageBreak/>
        <w:t>（二）物业服务企业信用得分在</w:t>
      </w:r>
      <w:r>
        <w:rPr>
          <w:rFonts w:ascii="宋体" w:eastAsia="仿宋_GB2312" w:hAnsi="宋体" w:cs="仿宋" w:hint="eastAsia"/>
          <w:sz w:val="32"/>
          <w:szCs w:val="32"/>
        </w:rPr>
        <w:t>100</w:t>
      </w:r>
      <w:r>
        <w:rPr>
          <w:rFonts w:ascii="宋体" w:eastAsia="仿宋_GB2312" w:hAnsi="宋体" w:cs="仿宋" w:hint="eastAsia"/>
          <w:sz w:val="32"/>
          <w:szCs w:val="32"/>
        </w:rPr>
        <w:t>分及以上的为优秀；信用得分在</w:t>
      </w:r>
      <w:r>
        <w:rPr>
          <w:rFonts w:ascii="宋体" w:eastAsia="仿宋_GB2312" w:hAnsi="宋体" w:cs="仿宋" w:hint="eastAsia"/>
          <w:sz w:val="32"/>
          <w:szCs w:val="32"/>
        </w:rPr>
        <w:t>85</w:t>
      </w:r>
      <w:r>
        <w:rPr>
          <w:rFonts w:ascii="宋体" w:eastAsia="仿宋_GB2312" w:hAnsi="宋体" w:cs="仿宋" w:hint="eastAsia"/>
          <w:sz w:val="32"/>
          <w:szCs w:val="32"/>
        </w:rPr>
        <w:t>分及以上</w:t>
      </w:r>
      <w:r>
        <w:rPr>
          <w:rFonts w:ascii="宋体" w:eastAsia="仿宋_GB2312" w:hAnsi="宋体" w:cs="仿宋" w:hint="eastAsia"/>
          <w:sz w:val="32"/>
          <w:szCs w:val="32"/>
        </w:rPr>
        <w:t>100</w:t>
      </w:r>
      <w:r>
        <w:rPr>
          <w:rFonts w:ascii="宋体" w:eastAsia="仿宋_GB2312" w:hAnsi="宋体" w:cs="仿宋" w:hint="eastAsia"/>
          <w:sz w:val="32"/>
          <w:szCs w:val="32"/>
        </w:rPr>
        <w:t>分以下的为良好；信用得分在</w:t>
      </w:r>
      <w:r>
        <w:rPr>
          <w:rFonts w:ascii="宋体" w:eastAsia="仿宋_GB2312" w:hAnsi="宋体" w:cs="仿宋" w:hint="eastAsia"/>
          <w:sz w:val="32"/>
          <w:szCs w:val="32"/>
        </w:rPr>
        <w:t>85</w:t>
      </w:r>
      <w:r>
        <w:rPr>
          <w:rFonts w:ascii="宋体" w:eastAsia="仿宋_GB2312" w:hAnsi="宋体" w:cs="仿宋" w:hint="eastAsia"/>
          <w:sz w:val="32"/>
          <w:szCs w:val="32"/>
        </w:rPr>
        <w:t>分以下，</w:t>
      </w:r>
      <w:r>
        <w:rPr>
          <w:rFonts w:ascii="宋体" w:eastAsia="仿宋_GB2312" w:hAnsi="宋体" w:cs="仿宋" w:hint="eastAsia"/>
          <w:sz w:val="32"/>
          <w:szCs w:val="32"/>
        </w:rPr>
        <w:t>60</w:t>
      </w:r>
      <w:r>
        <w:rPr>
          <w:rFonts w:ascii="宋体" w:eastAsia="仿宋_GB2312" w:hAnsi="宋体" w:cs="仿宋" w:hint="eastAsia"/>
          <w:sz w:val="32"/>
          <w:szCs w:val="32"/>
        </w:rPr>
        <w:t>分及以上的为合格；信用得分在</w:t>
      </w:r>
      <w:r>
        <w:rPr>
          <w:rFonts w:ascii="宋体" w:eastAsia="仿宋_GB2312" w:hAnsi="宋体" w:cs="仿宋" w:hint="eastAsia"/>
          <w:sz w:val="32"/>
          <w:szCs w:val="32"/>
        </w:rPr>
        <w:t>60</w:t>
      </w:r>
      <w:r>
        <w:rPr>
          <w:rFonts w:ascii="宋体" w:eastAsia="仿宋_GB2312" w:hAnsi="宋体" w:cs="仿宋" w:hint="eastAsia"/>
          <w:sz w:val="32"/>
          <w:szCs w:val="32"/>
        </w:rPr>
        <w:t>分以下的为不合格。</w:t>
      </w: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仿宋_GB2312" w:hAnsi="宋体" w:cs="仿宋" w:hint="eastAsia"/>
          <w:sz w:val="32"/>
          <w:szCs w:val="32"/>
        </w:rPr>
        <w:t>物业服务企业及项目负责人与其负责的企业或项目同步评定，同时载入企业和个人信用信息档案。</w:t>
      </w:r>
    </w:p>
    <w:p w:rsidR="00717B0D" w:rsidRDefault="00717B0D" w:rsidP="00717B0D">
      <w:pPr>
        <w:spacing w:line="560" w:lineRule="exact"/>
        <w:rPr>
          <w:rFonts w:ascii="宋体" w:eastAsia="仿宋_GB2312" w:hAnsi="宋体" w:cs="仿宋"/>
          <w:sz w:val="32"/>
          <w:szCs w:val="32"/>
        </w:rPr>
      </w:pPr>
      <w:r>
        <w:rPr>
          <w:rFonts w:ascii="宋体" w:eastAsia="仿宋_GB2312" w:hAnsi="宋体" w:cs="仿宋" w:hint="eastAsia"/>
          <w:sz w:val="32"/>
          <w:szCs w:val="32"/>
        </w:rPr>
        <w:t xml:space="preserve">    </w:t>
      </w:r>
      <w:r>
        <w:rPr>
          <w:rFonts w:ascii="宋体" w:eastAsia="仿宋_GB2312" w:hAnsi="宋体" w:cs="仿宋" w:hint="eastAsia"/>
          <w:sz w:val="32"/>
          <w:szCs w:val="32"/>
        </w:rPr>
        <w:t>市住房和城乡建设局负责制定具体评分办法，详见附件《唐山市物业服务企业信用等级认定评分细则》。</w:t>
      </w: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黑体" w:hAnsi="宋体" w:cs="仿宋" w:hint="eastAsia"/>
          <w:bCs/>
          <w:sz w:val="32"/>
          <w:szCs w:val="32"/>
        </w:rPr>
        <w:t>六、认定周期：</w:t>
      </w:r>
      <w:r>
        <w:rPr>
          <w:rFonts w:ascii="宋体" w:eastAsia="仿宋_GB2312" w:hAnsi="宋体" w:cs="仿宋" w:hint="eastAsia"/>
          <w:sz w:val="32"/>
          <w:szCs w:val="32"/>
        </w:rPr>
        <w:t>一年</w:t>
      </w:r>
    </w:p>
    <w:p w:rsidR="00717B0D" w:rsidRDefault="00717B0D" w:rsidP="00717B0D">
      <w:pPr>
        <w:spacing w:line="560" w:lineRule="exact"/>
        <w:ind w:firstLineChars="200" w:firstLine="640"/>
        <w:rPr>
          <w:rFonts w:ascii="宋体" w:eastAsia="黑体" w:hAnsi="宋体" w:cs="仿宋"/>
          <w:bCs/>
          <w:sz w:val="32"/>
          <w:szCs w:val="32"/>
        </w:rPr>
      </w:pPr>
      <w:r>
        <w:rPr>
          <w:rFonts w:ascii="宋体" w:eastAsia="黑体" w:hAnsi="宋体" w:cs="仿宋" w:hint="eastAsia"/>
          <w:bCs/>
          <w:sz w:val="32"/>
          <w:szCs w:val="32"/>
        </w:rPr>
        <w:t>七、结果运用</w:t>
      </w: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仿宋_GB2312" w:hAnsi="宋体" w:cs="仿宋" w:hint="eastAsia"/>
          <w:sz w:val="32"/>
          <w:szCs w:val="32"/>
        </w:rPr>
        <w:t>建立守信激励和失信惩戒机制。</w:t>
      </w: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仿宋_GB2312" w:hAnsi="宋体" w:cs="仿宋" w:hint="eastAsia"/>
          <w:sz w:val="32"/>
          <w:szCs w:val="32"/>
        </w:rPr>
        <w:t>（一）对于优秀、良好的企业，在同等条件下可以依法采取下列激励措施：</w:t>
      </w: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仿宋_GB2312" w:hAnsi="宋体" w:cs="仿宋" w:hint="eastAsia"/>
          <w:sz w:val="32"/>
          <w:szCs w:val="32"/>
        </w:rPr>
        <w:t>1.</w:t>
      </w:r>
      <w:r>
        <w:rPr>
          <w:rFonts w:ascii="宋体" w:eastAsia="仿宋_GB2312" w:hAnsi="宋体" w:cs="仿宋" w:hint="eastAsia"/>
          <w:sz w:val="32"/>
          <w:szCs w:val="32"/>
        </w:rPr>
        <w:t>纳入《唐山市物业服务供应商名录》；</w:t>
      </w:r>
    </w:p>
    <w:p w:rsidR="00717B0D" w:rsidRDefault="00717B0D" w:rsidP="00717B0D">
      <w:pPr>
        <w:spacing w:line="560" w:lineRule="exact"/>
        <w:ind w:firstLineChars="200" w:firstLine="640"/>
        <w:rPr>
          <w:rFonts w:ascii="宋体" w:eastAsia="仿宋_GB2312" w:hAnsi="宋体" w:cs="仿宋"/>
          <w:color w:val="000000"/>
          <w:sz w:val="32"/>
          <w:szCs w:val="32"/>
          <w:shd w:val="clear" w:color="auto" w:fill="FFFFFF"/>
        </w:rPr>
      </w:pPr>
      <w:r>
        <w:rPr>
          <w:rFonts w:ascii="宋体" w:eastAsia="仿宋_GB2312" w:hAnsi="宋体" w:cs="仿宋" w:hint="eastAsia"/>
          <w:color w:val="000000"/>
          <w:sz w:val="32"/>
          <w:szCs w:val="32"/>
          <w:shd w:val="clear" w:color="auto" w:fill="FFFFFF"/>
        </w:rPr>
        <w:t>（</w:t>
      </w:r>
      <w:r>
        <w:rPr>
          <w:rFonts w:ascii="宋体" w:eastAsia="仿宋_GB2312" w:hAnsi="宋体" w:cs="仿宋" w:hint="eastAsia"/>
          <w:color w:val="000000"/>
          <w:sz w:val="32"/>
          <w:szCs w:val="32"/>
          <w:shd w:val="clear" w:color="auto" w:fill="FFFFFF"/>
        </w:rPr>
        <w:t>1</w:t>
      </w:r>
      <w:r>
        <w:rPr>
          <w:rFonts w:ascii="宋体" w:eastAsia="仿宋_GB2312" w:hAnsi="宋体" w:cs="仿宋" w:hint="eastAsia"/>
          <w:color w:val="000000"/>
          <w:sz w:val="32"/>
          <w:szCs w:val="32"/>
          <w:shd w:val="clear" w:color="auto" w:fill="FFFFFF"/>
        </w:rPr>
        <w:t>）在开发建设单位或业主大会、业主委员会组织的物业服务招投标活动中加五分；</w:t>
      </w:r>
    </w:p>
    <w:p w:rsidR="00717B0D" w:rsidRDefault="00717B0D" w:rsidP="00717B0D">
      <w:pPr>
        <w:spacing w:line="560" w:lineRule="exact"/>
        <w:ind w:firstLineChars="200" w:firstLine="640"/>
        <w:rPr>
          <w:rFonts w:ascii="宋体" w:eastAsia="仿宋_GB2312" w:hAnsi="宋体" w:cs="仿宋"/>
          <w:color w:val="000000"/>
          <w:sz w:val="32"/>
          <w:szCs w:val="32"/>
          <w:shd w:val="clear" w:color="auto" w:fill="FFFFFF"/>
        </w:rPr>
      </w:pPr>
      <w:r>
        <w:rPr>
          <w:rFonts w:ascii="宋体" w:eastAsia="仿宋_GB2312" w:hAnsi="宋体" w:cs="仿宋" w:hint="eastAsia"/>
          <w:color w:val="000000"/>
          <w:sz w:val="32"/>
          <w:szCs w:val="32"/>
          <w:shd w:val="clear" w:color="auto" w:fill="FFFFFF"/>
        </w:rPr>
        <w:t>（</w:t>
      </w:r>
      <w:r>
        <w:rPr>
          <w:rFonts w:ascii="宋体" w:eastAsia="仿宋_GB2312" w:hAnsi="宋体" w:cs="仿宋" w:hint="eastAsia"/>
          <w:color w:val="000000"/>
          <w:sz w:val="32"/>
          <w:szCs w:val="32"/>
          <w:shd w:val="clear" w:color="auto" w:fill="FFFFFF"/>
        </w:rPr>
        <w:t>2</w:t>
      </w:r>
      <w:r>
        <w:rPr>
          <w:rFonts w:ascii="宋体" w:eastAsia="仿宋_GB2312" w:hAnsi="宋体" w:cs="仿宋" w:hint="eastAsia"/>
          <w:color w:val="000000"/>
          <w:sz w:val="32"/>
          <w:szCs w:val="32"/>
          <w:shd w:val="clear" w:color="auto" w:fill="FFFFFF"/>
        </w:rPr>
        <w:t>）可以参加开发建设单位组织的邀请招标；</w:t>
      </w:r>
    </w:p>
    <w:p w:rsidR="00717B0D" w:rsidRDefault="00717B0D" w:rsidP="00717B0D">
      <w:pPr>
        <w:spacing w:line="560" w:lineRule="exact"/>
        <w:ind w:firstLineChars="200" w:firstLine="640"/>
        <w:rPr>
          <w:rFonts w:ascii="宋体" w:eastAsia="仿宋_GB2312" w:hAnsi="宋体" w:cs="仿宋"/>
          <w:color w:val="000000"/>
          <w:sz w:val="32"/>
          <w:szCs w:val="32"/>
          <w:shd w:val="clear" w:color="auto" w:fill="FFFFFF"/>
        </w:rPr>
      </w:pPr>
      <w:r>
        <w:rPr>
          <w:rFonts w:ascii="宋体" w:eastAsia="仿宋_GB2312" w:hAnsi="宋体" w:cs="仿宋" w:hint="eastAsia"/>
          <w:color w:val="000000"/>
          <w:sz w:val="32"/>
          <w:szCs w:val="32"/>
          <w:shd w:val="clear" w:color="auto" w:fill="FFFFFF"/>
        </w:rPr>
        <w:t>（</w:t>
      </w:r>
      <w:r>
        <w:rPr>
          <w:rFonts w:ascii="宋体" w:eastAsia="仿宋_GB2312" w:hAnsi="宋体" w:cs="仿宋" w:hint="eastAsia"/>
          <w:color w:val="000000"/>
          <w:sz w:val="32"/>
          <w:szCs w:val="32"/>
          <w:shd w:val="clear" w:color="auto" w:fill="FFFFFF"/>
        </w:rPr>
        <w:t>3</w:t>
      </w:r>
      <w:r>
        <w:rPr>
          <w:rFonts w:ascii="宋体" w:eastAsia="仿宋_GB2312" w:hAnsi="宋体" w:cs="仿宋" w:hint="eastAsia"/>
          <w:color w:val="000000"/>
          <w:sz w:val="32"/>
          <w:szCs w:val="32"/>
          <w:shd w:val="clear" w:color="auto" w:fill="FFFFFF"/>
        </w:rPr>
        <w:t>）参加省、市级标准化示范项目创建活动；</w:t>
      </w:r>
    </w:p>
    <w:p w:rsidR="00717B0D" w:rsidRDefault="00717B0D" w:rsidP="00717B0D">
      <w:pPr>
        <w:spacing w:line="560" w:lineRule="exact"/>
        <w:ind w:firstLineChars="200" w:firstLine="640"/>
        <w:rPr>
          <w:rFonts w:ascii="宋体" w:eastAsia="仿宋_GB2312" w:hAnsi="宋体" w:cs="仿宋"/>
          <w:color w:val="000000"/>
          <w:sz w:val="32"/>
          <w:szCs w:val="32"/>
          <w:shd w:val="clear" w:color="auto" w:fill="FFFFFF"/>
        </w:rPr>
      </w:pPr>
      <w:r>
        <w:rPr>
          <w:rFonts w:ascii="宋体" w:eastAsia="仿宋_GB2312" w:hAnsi="宋体" w:cs="仿宋" w:hint="eastAsia"/>
          <w:color w:val="000000"/>
          <w:sz w:val="32"/>
          <w:szCs w:val="32"/>
          <w:shd w:val="clear" w:color="auto" w:fill="FFFFFF"/>
        </w:rPr>
        <w:t>（</w:t>
      </w:r>
      <w:r>
        <w:rPr>
          <w:rFonts w:ascii="宋体" w:eastAsia="仿宋_GB2312" w:hAnsi="宋体" w:cs="仿宋" w:hint="eastAsia"/>
          <w:color w:val="000000"/>
          <w:sz w:val="32"/>
          <w:szCs w:val="32"/>
          <w:shd w:val="clear" w:color="auto" w:fill="FFFFFF"/>
        </w:rPr>
        <w:t>4</w:t>
      </w:r>
      <w:r>
        <w:rPr>
          <w:rFonts w:ascii="宋体" w:eastAsia="仿宋_GB2312" w:hAnsi="宋体" w:cs="仿宋" w:hint="eastAsia"/>
          <w:color w:val="000000"/>
          <w:sz w:val="32"/>
          <w:szCs w:val="32"/>
          <w:shd w:val="clear" w:color="auto" w:fill="FFFFFF"/>
        </w:rPr>
        <w:t>）在省、市级信用等级认定活动中予以加分。</w:t>
      </w: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仿宋_GB2312" w:hAnsi="宋体" w:cs="仿宋" w:hint="eastAsia"/>
          <w:sz w:val="32"/>
          <w:szCs w:val="32"/>
        </w:rPr>
        <w:t>2.</w:t>
      </w:r>
      <w:r>
        <w:rPr>
          <w:rFonts w:ascii="宋体" w:eastAsia="仿宋_GB2312" w:hAnsi="宋体" w:cs="仿宋" w:hint="eastAsia"/>
          <w:sz w:val="32"/>
          <w:szCs w:val="32"/>
        </w:rPr>
        <w:t>项目创优评先时优先考虑；</w:t>
      </w: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仿宋_GB2312" w:hAnsi="宋体" w:cs="仿宋" w:hint="eastAsia"/>
          <w:sz w:val="32"/>
          <w:szCs w:val="32"/>
        </w:rPr>
        <w:t>3.</w:t>
      </w:r>
      <w:r>
        <w:rPr>
          <w:rFonts w:ascii="宋体" w:eastAsia="仿宋_GB2312" w:hAnsi="宋体" w:cs="仿宋" w:hint="eastAsia"/>
          <w:sz w:val="32"/>
          <w:szCs w:val="32"/>
        </w:rPr>
        <w:t>企业及项目负责人在评选物业管理专家、先进工作者时优先考虑；</w:t>
      </w:r>
    </w:p>
    <w:p w:rsidR="00717B0D" w:rsidRDefault="00717B0D" w:rsidP="00717B0D">
      <w:pPr>
        <w:widowControl/>
        <w:spacing w:line="560" w:lineRule="exact"/>
        <w:ind w:firstLine="645"/>
        <w:jc w:val="left"/>
        <w:rPr>
          <w:rFonts w:ascii="宋体" w:eastAsia="仿宋_GB2312" w:hAnsi="宋体" w:cs="宋体"/>
          <w:color w:val="000000"/>
          <w:kern w:val="0"/>
          <w:sz w:val="32"/>
          <w:szCs w:val="32"/>
        </w:rPr>
      </w:pPr>
      <w:r>
        <w:rPr>
          <w:rFonts w:ascii="宋体" w:eastAsia="仿宋_GB2312" w:hAnsi="宋体" w:cs="宋体" w:hint="eastAsia"/>
          <w:color w:val="000000"/>
          <w:kern w:val="0"/>
          <w:sz w:val="32"/>
          <w:szCs w:val="32"/>
        </w:rPr>
        <w:t>（二）对于不合格企业采取以下措施：</w:t>
      </w:r>
    </w:p>
    <w:p w:rsidR="00717B0D" w:rsidRDefault="00717B0D" w:rsidP="00717B0D">
      <w:pPr>
        <w:widowControl/>
        <w:spacing w:line="560" w:lineRule="exact"/>
        <w:ind w:firstLine="645"/>
        <w:jc w:val="left"/>
        <w:rPr>
          <w:rFonts w:ascii="宋体" w:eastAsia="仿宋_GB2312" w:hAnsi="宋体" w:cs="宋体"/>
          <w:color w:val="000000"/>
          <w:kern w:val="0"/>
          <w:sz w:val="32"/>
          <w:szCs w:val="32"/>
        </w:rPr>
      </w:pPr>
      <w:r>
        <w:rPr>
          <w:rFonts w:ascii="宋体" w:eastAsia="仿宋_GB2312" w:hAnsi="宋体" w:cs="宋体" w:hint="eastAsia"/>
          <w:color w:val="000000"/>
          <w:kern w:val="0"/>
          <w:sz w:val="32"/>
          <w:szCs w:val="32"/>
        </w:rPr>
        <w:t>1.</w:t>
      </w:r>
      <w:r>
        <w:rPr>
          <w:rFonts w:ascii="宋体" w:eastAsia="仿宋_GB2312" w:hAnsi="宋体" w:cs="宋体" w:hint="eastAsia"/>
          <w:color w:val="000000"/>
          <w:kern w:val="0"/>
          <w:sz w:val="32"/>
          <w:szCs w:val="32"/>
        </w:rPr>
        <w:t>不授予该企业及法定代表人、相关负责人和执（从）业人员有关荣誉称号，限制其参加各种评比活动；</w:t>
      </w:r>
    </w:p>
    <w:p w:rsidR="00717B0D" w:rsidRDefault="00717B0D" w:rsidP="00717B0D">
      <w:pPr>
        <w:widowControl/>
        <w:spacing w:line="560" w:lineRule="exact"/>
        <w:ind w:firstLine="645"/>
        <w:jc w:val="left"/>
        <w:rPr>
          <w:rFonts w:ascii="宋体" w:eastAsia="仿宋_GB2312" w:hAnsi="宋体" w:cs="宋体"/>
          <w:color w:val="000000"/>
          <w:kern w:val="0"/>
          <w:sz w:val="32"/>
          <w:szCs w:val="32"/>
        </w:rPr>
      </w:pPr>
      <w:r>
        <w:rPr>
          <w:rFonts w:ascii="宋体" w:eastAsia="仿宋_GB2312" w:hAnsi="宋体" w:cs="宋体" w:hint="eastAsia"/>
          <w:color w:val="000000"/>
          <w:kern w:val="0"/>
          <w:sz w:val="32"/>
          <w:szCs w:val="32"/>
        </w:rPr>
        <w:lastRenderedPageBreak/>
        <w:t>2.</w:t>
      </w:r>
      <w:r>
        <w:rPr>
          <w:rFonts w:ascii="宋体" w:eastAsia="仿宋_GB2312" w:hAnsi="宋体" w:cs="宋体" w:hint="eastAsia"/>
          <w:color w:val="000000"/>
          <w:kern w:val="0"/>
          <w:sz w:val="32"/>
          <w:szCs w:val="32"/>
        </w:rPr>
        <w:t>将其列入重点监督检查名录；</w:t>
      </w: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仿宋_GB2312" w:hAnsi="宋体" w:cs="宋体" w:hint="eastAsia"/>
          <w:color w:val="000000"/>
          <w:kern w:val="0"/>
          <w:sz w:val="32"/>
          <w:szCs w:val="32"/>
        </w:rPr>
        <w:t>3.</w:t>
      </w:r>
      <w:r>
        <w:rPr>
          <w:rFonts w:ascii="宋体" w:eastAsia="仿宋_GB2312" w:hAnsi="宋体" w:cs="仿宋" w:hint="eastAsia"/>
          <w:sz w:val="32"/>
          <w:szCs w:val="32"/>
        </w:rPr>
        <w:t>告知省、市、县（市、区）公共资源交易机构和相应财政管理部门</w:t>
      </w:r>
      <w:r>
        <w:rPr>
          <w:rFonts w:ascii="宋体" w:eastAsia="仿宋_GB2312" w:hAnsi="宋体" w:cs="仿宋" w:hint="eastAsia"/>
          <w:sz w:val="32"/>
          <w:szCs w:val="32"/>
        </w:rPr>
        <w:t>,</w:t>
      </w:r>
      <w:r>
        <w:rPr>
          <w:rFonts w:ascii="宋体" w:eastAsia="仿宋_GB2312" w:hAnsi="宋体" w:cs="仿宋" w:hint="eastAsia"/>
          <w:sz w:val="32"/>
          <w:szCs w:val="32"/>
        </w:rPr>
        <w:t>建议依法取消或限制其参与政府采购资格</w:t>
      </w:r>
      <w:r>
        <w:rPr>
          <w:rFonts w:ascii="宋体" w:eastAsia="仿宋_GB2312" w:hAnsi="宋体" w:cs="仿宋" w:hint="eastAsia"/>
          <w:sz w:val="32"/>
          <w:szCs w:val="32"/>
        </w:rPr>
        <w:t>;</w:t>
      </w:r>
    </w:p>
    <w:p w:rsidR="00717B0D" w:rsidRDefault="00717B0D" w:rsidP="00717B0D">
      <w:pPr>
        <w:widowControl/>
        <w:spacing w:line="560" w:lineRule="exact"/>
        <w:ind w:firstLine="645"/>
        <w:jc w:val="left"/>
        <w:rPr>
          <w:rFonts w:ascii="宋体" w:eastAsia="仿宋_GB2312" w:hAnsi="宋体" w:cs="宋体"/>
          <w:color w:val="000000"/>
          <w:kern w:val="0"/>
          <w:sz w:val="32"/>
          <w:szCs w:val="32"/>
        </w:rPr>
      </w:pPr>
      <w:r>
        <w:rPr>
          <w:rFonts w:ascii="宋体" w:eastAsia="仿宋_GB2312" w:hAnsi="宋体" w:cs="宋体" w:hint="eastAsia"/>
          <w:color w:val="000000"/>
          <w:kern w:val="0"/>
          <w:sz w:val="32"/>
          <w:szCs w:val="32"/>
        </w:rPr>
        <w:t>4.</w:t>
      </w:r>
      <w:r>
        <w:rPr>
          <w:rFonts w:ascii="宋体" w:eastAsia="仿宋_GB2312" w:hAnsi="宋体" w:cs="宋体" w:hint="eastAsia"/>
          <w:color w:val="000000"/>
          <w:kern w:val="0"/>
          <w:sz w:val="32"/>
          <w:szCs w:val="32"/>
        </w:rPr>
        <w:t>限制其参加本市物业服务行业招投标活动；</w:t>
      </w:r>
    </w:p>
    <w:p w:rsidR="00717B0D" w:rsidRDefault="00717B0D" w:rsidP="00717B0D">
      <w:pPr>
        <w:widowControl/>
        <w:spacing w:line="560" w:lineRule="exact"/>
        <w:ind w:firstLine="645"/>
        <w:jc w:val="left"/>
        <w:rPr>
          <w:rFonts w:ascii="宋体" w:eastAsia="仿宋_GB2312" w:hAnsi="宋体" w:cs="宋体"/>
          <w:color w:val="000000"/>
          <w:kern w:val="0"/>
          <w:sz w:val="32"/>
          <w:szCs w:val="32"/>
        </w:rPr>
      </w:pPr>
      <w:r>
        <w:rPr>
          <w:rFonts w:ascii="宋体" w:eastAsia="仿宋_GB2312" w:hAnsi="宋体" w:cs="宋体" w:hint="eastAsia"/>
          <w:color w:val="000000"/>
          <w:kern w:val="0"/>
          <w:sz w:val="32"/>
          <w:szCs w:val="32"/>
        </w:rPr>
        <w:t>5.</w:t>
      </w:r>
      <w:r>
        <w:rPr>
          <w:rFonts w:ascii="宋体" w:eastAsia="仿宋_GB2312" w:hAnsi="宋体" w:cs="宋体" w:hint="eastAsia"/>
          <w:color w:val="000000"/>
          <w:kern w:val="0"/>
          <w:sz w:val="32"/>
          <w:szCs w:val="32"/>
        </w:rPr>
        <w:t>建议业主大会、业主委员会或者居委会组织召开业主大会，讨论降低收费标准（同附件</w:t>
      </w:r>
      <w:r>
        <w:rPr>
          <w:rFonts w:ascii="宋体" w:eastAsia="仿宋_GB2312" w:hAnsi="宋体" w:cs="宋体" w:hint="eastAsia"/>
          <w:color w:val="000000"/>
          <w:kern w:val="0"/>
          <w:sz w:val="32"/>
          <w:szCs w:val="32"/>
        </w:rPr>
        <w:t>3</w:t>
      </w:r>
      <w:r>
        <w:rPr>
          <w:rFonts w:ascii="宋体" w:eastAsia="仿宋_GB2312" w:hAnsi="宋体" w:cs="宋体" w:hint="eastAsia"/>
          <w:color w:val="000000"/>
          <w:kern w:val="0"/>
          <w:sz w:val="32"/>
          <w:szCs w:val="32"/>
        </w:rPr>
        <w:t>降级的处理程序）或者予以辞退。</w:t>
      </w:r>
    </w:p>
    <w:p w:rsidR="00717B0D" w:rsidRPr="00717B0D" w:rsidRDefault="00717B0D" w:rsidP="00717B0D">
      <w:pPr>
        <w:widowControl/>
        <w:spacing w:line="560" w:lineRule="exact"/>
        <w:ind w:firstLine="645"/>
        <w:jc w:val="left"/>
        <w:rPr>
          <w:rFonts w:ascii="宋体" w:eastAsia="仿宋_GB2312" w:hAnsi="宋体" w:cs="宋体"/>
          <w:color w:val="000000"/>
          <w:kern w:val="0"/>
          <w:sz w:val="32"/>
          <w:szCs w:val="32"/>
        </w:rPr>
      </w:pPr>
      <w:r>
        <w:rPr>
          <w:rFonts w:ascii="宋体" w:eastAsia="黑体" w:hAnsi="宋体" w:cs="仿宋" w:hint="eastAsia"/>
          <w:bCs/>
          <w:sz w:val="32"/>
          <w:szCs w:val="32"/>
        </w:rPr>
        <w:t>八、</w:t>
      </w:r>
      <w:r w:rsidRPr="00717B0D">
        <w:rPr>
          <w:rFonts w:ascii="宋体" w:eastAsia="仿宋_GB2312" w:hAnsi="宋体" w:cs="宋体" w:hint="eastAsia"/>
          <w:color w:val="000000"/>
          <w:kern w:val="0"/>
          <w:sz w:val="32"/>
          <w:szCs w:val="32"/>
        </w:rPr>
        <w:t>本指导意见自</w:t>
      </w:r>
      <w:r w:rsidRPr="00717B0D">
        <w:rPr>
          <w:rFonts w:ascii="宋体" w:eastAsia="仿宋_GB2312" w:hAnsi="宋体" w:cs="宋体" w:hint="eastAsia"/>
          <w:color w:val="000000"/>
          <w:kern w:val="0"/>
          <w:sz w:val="32"/>
          <w:szCs w:val="32"/>
        </w:rPr>
        <w:t>2020</w:t>
      </w:r>
      <w:r w:rsidRPr="00717B0D">
        <w:rPr>
          <w:rFonts w:ascii="宋体" w:eastAsia="仿宋_GB2312" w:hAnsi="宋体" w:cs="宋体" w:hint="eastAsia"/>
          <w:color w:val="000000"/>
          <w:kern w:val="0"/>
          <w:sz w:val="32"/>
          <w:szCs w:val="32"/>
        </w:rPr>
        <w:t>年</w:t>
      </w:r>
      <w:r w:rsidRPr="00717B0D">
        <w:rPr>
          <w:rFonts w:ascii="宋体" w:eastAsia="仿宋_GB2312" w:hAnsi="宋体" w:cs="宋体" w:hint="eastAsia"/>
          <w:color w:val="000000"/>
          <w:kern w:val="0"/>
          <w:sz w:val="32"/>
          <w:szCs w:val="32"/>
        </w:rPr>
        <w:t>10</w:t>
      </w:r>
      <w:r w:rsidRPr="00717B0D">
        <w:rPr>
          <w:rFonts w:ascii="宋体" w:eastAsia="仿宋_GB2312" w:hAnsi="宋体" w:cs="宋体" w:hint="eastAsia"/>
          <w:color w:val="000000"/>
          <w:kern w:val="0"/>
          <w:sz w:val="32"/>
          <w:szCs w:val="32"/>
        </w:rPr>
        <w:t>月</w:t>
      </w:r>
      <w:r w:rsidRPr="00717B0D">
        <w:rPr>
          <w:rFonts w:ascii="宋体" w:eastAsia="仿宋_GB2312" w:hAnsi="宋体" w:cs="宋体" w:hint="eastAsia"/>
          <w:color w:val="000000"/>
          <w:kern w:val="0"/>
          <w:sz w:val="32"/>
          <w:szCs w:val="32"/>
        </w:rPr>
        <w:t>1</w:t>
      </w:r>
      <w:r w:rsidRPr="00717B0D">
        <w:rPr>
          <w:rFonts w:ascii="宋体" w:eastAsia="仿宋_GB2312" w:hAnsi="宋体" w:cs="宋体" w:hint="eastAsia"/>
          <w:color w:val="000000"/>
          <w:kern w:val="0"/>
          <w:sz w:val="32"/>
          <w:szCs w:val="32"/>
        </w:rPr>
        <w:t>日起施行。</w:t>
      </w:r>
    </w:p>
    <w:p w:rsidR="00717B0D" w:rsidRPr="00717B0D" w:rsidRDefault="00717B0D" w:rsidP="00717B0D">
      <w:pPr>
        <w:widowControl/>
        <w:spacing w:line="560" w:lineRule="exact"/>
        <w:ind w:firstLine="645"/>
        <w:jc w:val="left"/>
        <w:rPr>
          <w:rFonts w:ascii="宋体" w:eastAsia="仿宋_GB2312" w:hAnsi="宋体" w:cs="宋体"/>
          <w:color w:val="000000"/>
          <w:kern w:val="0"/>
          <w:sz w:val="32"/>
          <w:szCs w:val="32"/>
        </w:rPr>
      </w:pPr>
    </w:p>
    <w:p w:rsidR="00717B0D" w:rsidRDefault="00717B0D" w:rsidP="00717B0D">
      <w:pPr>
        <w:spacing w:line="560" w:lineRule="exact"/>
        <w:ind w:firstLineChars="200" w:firstLine="640"/>
        <w:rPr>
          <w:rFonts w:ascii="宋体" w:eastAsia="仿宋_GB2312" w:hAnsi="宋体" w:cs="仿宋"/>
          <w:sz w:val="32"/>
          <w:szCs w:val="32"/>
        </w:rPr>
      </w:pPr>
      <w:r>
        <w:rPr>
          <w:rFonts w:ascii="宋体" w:eastAsia="仿宋_GB2312" w:hAnsi="宋体" w:cs="仿宋" w:hint="eastAsia"/>
          <w:sz w:val="32"/>
          <w:szCs w:val="32"/>
        </w:rPr>
        <w:t>附件：唐山市物业服务企业信用等级评定评分细则</w:t>
      </w:r>
    </w:p>
    <w:p w:rsidR="00717B0D" w:rsidRDefault="00717B0D" w:rsidP="00717B0D">
      <w:pPr>
        <w:spacing w:line="560" w:lineRule="exact"/>
        <w:ind w:firstLineChars="200" w:firstLine="640"/>
        <w:rPr>
          <w:rFonts w:ascii="宋体" w:eastAsia="仿宋_GB2312" w:hAnsi="宋体" w:cs="仿宋"/>
          <w:sz w:val="32"/>
          <w:szCs w:val="32"/>
        </w:rPr>
      </w:pPr>
    </w:p>
    <w:p w:rsidR="00717B0D" w:rsidRDefault="00717B0D" w:rsidP="00717B0D">
      <w:pPr>
        <w:spacing w:line="560" w:lineRule="exact"/>
        <w:ind w:firstLineChars="50" w:firstLine="140"/>
        <w:rPr>
          <w:rFonts w:ascii="仿宋" w:eastAsia="仿宋" w:hAnsi="仿宋" w:cs="仿宋_GB2312"/>
          <w:sz w:val="28"/>
          <w:szCs w:val="28"/>
          <w:u w:val="single"/>
        </w:rPr>
      </w:pPr>
    </w:p>
    <w:p w:rsidR="00717B0D" w:rsidRDefault="00717B0D" w:rsidP="00717B0D">
      <w:pPr>
        <w:spacing w:line="560" w:lineRule="exact"/>
        <w:ind w:firstLineChars="50" w:firstLine="140"/>
        <w:rPr>
          <w:rFonts w:ascii="仿宋" w:eastAsia="仿宋" w:hAnsi="仿宋" w:cs="仿宋_GB2312"/>
          <w:sz w:val="28"/>
          <w:szCs w:val="28"/>
          <w:u w:val="single"/>
        </w:rPr>
      </w:pPr>
    </w:p>
    <w:p w:rsidR="00717B0D" w:rsidRPr="003A7EC7" w:rsidRDefault="00717B0D" w:rsidP="00717B0D">
      <w:pPr>
        <w:spacing w:line="560" w:lineRule="exact"/>
        <w:ind w:firstLineChars="50" w:firstLine="140"/>
        <w:rPr>
          <w:rFonts w:ascii="仿宋" w:eastAsia="仿宋" w:hAnsi="仿宋" w:cs="仿宋_GB2312"/>
          <w:sz w:val="28"/>
          <w:szCs w:val="28"/>
          <w:u w:val="single"/>
        </w:rPr>
      </w:pPr>
    </w:p>
    <w:p w:rsidR="00717B0D" w:rsidRDefault="00717B0D" w:rsidP="00717B0D">
      <w:pPr>
        <w:spacing w:line="560" w:lineRule="exact"/>
        <w:ind w:firstLineChars="50" w:firstLine="140"/>
        <w:rPr>
          <w:rFonts w:ascii="仿宋" w:eastAsia="仿宋" w:hAnsi="仿宋" w:cs="仿宋_GB2312"/>
          <w:sz w:val="28"/>
          <w:szCs w:val="28"/>
          <w:u w:val="single"/>
        </w:rPr>
      </w:pPr>
    </w:p>
    <w:p w:rsidR="003A7EC7" w:rsidRDefault="003A7EC7" w:rsidP="00717B0D">
      <w:pPr>
        <w:spacing w:line="560" w:lineRule="exact"/>
        <w:ind w:firstLineChars="50" w:firstLine="140"/>
        <w:rPr>
          <w:rFonts w:ascii="仿宋" w:eastAsia="仿宋" w:hAnsi="仿宋" w:cs="仿宋_GB2312"/>
          <w:sz w:val="28"/>
          <w:szCs w:val="28"/>
          <w:u w:val="single"/>
        </w:rPr>
        <w:sectPr w:rsidR="003A7EC7" w:rsidSect="00D05A31">
          <w:footerReference w:type="default" r:id="rId10"/>
          <w:pgSz w:w="11906" w:h="16838"/>
          <w:pgMar w:top="1588" w:right="1474" w:bottom="1588" w:left="1588" w:header="851" w:footer="1020" w:gutter="0"/>
          <w:pgNumType w:fmt="numberInDash"/>
          <w:cols w:space="425"/>
          <w:docGrid w:type="lines" w:linePitch="312"/>
        </w:sectPr>
      </w:pPr>
    </w:p>
    <w:p w:rsidR="00C46283" w:rsidRDefault="00C46283" w:rsidP="00C46283">
      <w:pPr>
        <w:jc w:val="center"/>
        <w:rPr>
          <w:b/>
          <w:bCs/>
          <w:sz w:val="44"/>
          <w:szCs w:val="44"/>
        </w:rPr>
      </w:pPr>
      <w:r>
        <w:rPr>
          <w:rFonts w:cs="宋体" w:hint="eastAsia"/>
          <w:b/>
          <w:bCs/>
          <w:sz w:val="44"/>
          <w:szCs w:val="44"/>
        </w:rPr>
        <w:lastRenderedPageBreak/>
        <w:t>唐山市物业服务企业信用等级评定评分细则</w:t>
      </w:r>
    </w:p>
    <w:tbl>
      <w:tblPr>
        <w:tblW w:w="151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994"/>
        <w:gridCol w:w="569"/>
        <w:gridCol w:w="1278"/>
        <w:gridCol w:w="1278"/>
        <w:gridCol w:w="9517"/>
        <w:gridCol w:w="978"/>
      </w:tblGrid>
      <w:tr w:rsidR="00C46283" w:rsidTr="00C46283">
        <w:trPr>
          <w:trHeight w:val="725"/>
        </w:trPr>
        <w:tc>
          <w:tcPr>
            <w:tcW w:w="500" w:type="dxa"/>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序号</w:t>
            </w:r>
          </w:p>
        </w:tc>
        <w:tc>
          <w:tcPr>
            <w:tcW w:w="994" w:type="dxa"/>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项目</w:t>
            </w:r>
          </w:p>
        </w:tc>
        <w:tc>
          <w:tcPr>
            <w:tcW w:w="1847" w:type="dxa"/>
            <w:gridSpan w:val="2"/>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信用信息</w:t>
            </w:r>
          </w:p>
        </w:tc>
        <w:tc>
          <w:tcPr>
            <w:tcW w:w="1278" w:type="dxa"/>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分值</w:t>
            </w:r>
          </w:p>
        </w:tc>
        <w:tc>
          <w:tcPr>
            <w:tcW w:w="9517" w:type="dxa"/>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评分标准</w:t>
            </w:r>
          </w:p>
        </w:tc>
        <w:tc>
          <w:tcPr>
            <w:tcW w:w="978" w:type="dxa"/>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得分</w:t>
            </w:r>
          </w:p>
        </w:tc>
      </w:tr>
      <w:tr w:rsidR="00C46283" w:rsidTr="00C46283">
        <w:trPr>
          <w:trHeight w:val="581"/>
        </w:trPr>
        <w:tc>
          <w:tcPr>
            <w:tcW w:w="500" w:type="dxa"/>
            <w:vAlign w:val="center"/>
          </w:tcPr>
          <w:p w:rsidR="00C46283" w:rsidRDefault="00C46283" w:rsidP="00C46283">
            <w:pPr>
              <w:spacing w:line="300" w:lineRule="exact"/>
              <w:jc w:val="center"/>
              <w:rPr>
                <w:rFonts w:ascii="宋体" w:hAnsi="宋体" w:cs="宋体"/>
                <w:sz w:val="24"/>
                <w:szCs w:val="24"/>
              </w:rPr>
            </w:pPr>
            <w:r>
              <w:rPr>
                <w:rFonts w:ascii="宋体" w:hAnsi="宋体" w:cs="宋体"/>
                <w:sz w:val="24"/>
                <w:szCs w:val="24"/>
              </w:rPr>
              <w:t>1</w:t>
            </w:r>
          </w:p>
        </w:tc>
        <w:tc>
          <w:tcPr>
            <w:tcW w:w="994" w:type="dxa"/>
            <w:vMerge w:val="restart"/>
            <w:vAlign w:val="center"/>
          </w:tcPr>
          <w:p w:rsidR="00C46283" w:rsidRDefault="00C46283" w:rsidP="00C46283">
            <w:pPr>
              <w:jc w:val="center"/>
              <w:rPr>
                <w:rFonts w:ascii="宋体"/>
                <w:sz w:val="28"/>
                <w:szCs w:val="28"/>
              </w:rPr>
            </w:pPr>
            <w:r>
              <w:rPr>
                <w:rFonts w:ascii="宋体" w:hAnsi="宋体" w:cs="宋体" w:hint="eastAsia"/>
                <w:sz w:val="28"/>
                <w:szCs w:val="28"/>
              </w:rPr>
              <w:t>基础</w:t>
            </w:r>
            <w:r>
              <w:rPr>
                <w:rFonts w:ascii="宋体" w:hAnsi="宋体" w:cs="宋体"/>
                <w:sz w:val="28"/>
                <w:szCs w:val="28"/>
              </w:rPr>
              <w:t xml:space="preserve">   </w:t>
            </w:r>
            <w:r>
              <w:rPr>
                <w:rFonts w:ascii="宋体" w:hAnsi="宋体" w:cs="宋体" w:hint="eastAsia"/>
                <w:sz w:val="28"/>
                <w:szCs w:val="28"/>
              </w:rPr>
              <w:t>信息</w:t>
            </w:r>
          </w:p>
          <w:p w:rsidR="00C46283" w:rsidRDefault="00C46283" w:rsidP="00C46283">
            <w:pPr>
              <w:jc w:val="center"/>
              <w:rPr>
                <w:rFonts w:ascii="宋体"/>
                <w:sz w:val="24"/>
                <w:szCs w:val="24"/>
              </w:rPr>
            </w:pPr>
            <w:r>
              <w:rPr>
                <w:rFonts w:ascii="宋体" w:hAnsi="宋体" w:cs="宋体" w:hint="eastAsia"/>
                <w:sz w:val="28"/>
                <w:szCs w:val="28"/>
              </w:rPr>
              <w:t>（</w:t>
            </w:r>
            <w:r>
              <w:rPr>
                <w:rFonts w:ascii="宋体" w:hAnsi="宋体" w:cs="宋体"/>
                <w:sz w:val="28"/>
                <w:szCs w:val="28"/>
              </w:rPr>
              <w:t>100</w:t>
            </w:r>
            <w:r>
              <w:rPr>
                <w:rFonts w:ascii="宋体" w:hAnsi="宋体" w:cs="宋体" w:hint="eastAsia"/>
                <w:sz w:val="28"/>
                <w:szCs w:val="28"/>
              </w:rPr>
              <w:t>分）</w:t>
            </w:r>
          </w:p>
        </w:tc>
        <w:tc>
          <w:tcPr>
            <w:tcW w:w="1847" w:type="dxa"/>
            <w:gridSpan w:val="2"/>
            <w:vAlign w:val="center"/>
          </w:tcPr>
          <w:p w:rsidR="00C46283" w:rsidRPr="00441D2D" w:rsidRDefault="00C46283" w:rsidP="00C46283">
            <w:pPr>
              <w:spacing w:line="300" w:lineRule="exact"/>
              <w:jc w:val="center"/>
              <w:rPr>
                <w:rFonts w:ascii="宋体" w:hAnsi="宋体" w:cs="宋体"/>
                <w:sz w:val="24"/>
                <w:szCs w:val="24"/>
              </w:rPr>
            </w:pPr>
            <w:r w:rsidRPr="00441D2D">
              <w:rPr>
                <w:rFonts w:ascii="宋体" w:hAnsi="宋体" w:cs="宋体" w:hint="eastAsia"/>
                <w:sz w:val="24"/>
                <w:szCs w:val="24"/>
              </w:rPr>
              <w:t>企业注册信息</w:t>
            </w:r>
          </w:p>
        </w:tc>
        <w:tc>
          <w:tcPr>
            <w:tcW w:w="1278" w:type="dxa"/>
            <w:vAlign w:val="center"/>
          </w:tcPr>
          <w:p w:rsidR="00C46283" w:rsidRDefault="00C46283" w:rsidP="00C46283">
            <w:pPr>
              <w:spacing w:line="300" w:lineRule="exact"/>
              <w:jc w:val="center"/>
              <w:rPr>
                <w:rFonts w:ascii="宋体" w:hAnsi="宋体" w:cs="宋体"/>
                <w:sz w:val="24"/>
                <w:szCs w:val="24"/>
              </w:rPr>
            </w:pPr>
            <w:r>
              <w:rPr>
                <w:rFonts w:ascii="宋体" w:hAnsi="宋体" w:cs="宋体"/>
                <w:sz w:val="24"/>
                <w:szCs w:val="24"/>
              </w:rPr>
              <w:t>35</w:t>
            </w:r>
          </w:p>
        </w:tc>
        <w:tc>
          <w:tcPr>
            <w:tcW w:w="9517" w:type="dxa"/>
            <w:vAlign w:val="center"/>
          </w:tcPr>
          <w:p w:rsidR="00C46283" w:rsidRDefault="00C46283" w:rsidP="00C46283">
            <w:pPr>
              <w:spacing w:line="320" w:lineRule="exact"/>
              <w:jc w:val="left"/>
              <w:rPr>
                <w:rFonts w:ascii="宋体"/>
                <w:sz w:val="24"/>
                <w:szCs w:val="24"/>
              </w:rPr>
            </w:pPr>
            <w:r>
              <w:rPr>
                <w:rFonts w:ascii="宋体" w:hAnsi="宋体" w:cs="宋体" w:hint="eastAsia"/>
                <w:sz w:val="24"/>
                <w:szCs w:val="24"/>
              </w:rPr>
              <w:t>按规定及时填报相关信息，内容完整、准确，得初始赋分</w:t>
            </w:r>
            <w:r>
              <w:rPr>
                <w:rFonts w:ascii="宋体" w:hAnsi="宋体" w:cs="宋体"/>
                <w:sz w:val="24"/>
                <w:szCs w:val="24"/>
              </w:rPr>
              <w:t>35</w:t>
            </w:r>
            <w:r>
              <w:rPr>
                <w:rFonts w:ascii="宋体" w:hAnsi="宋体" w:cs="宋体" w:hint="eastAsia"/>
                <w:sz w:val="24"/>
                <w:szCs w:val="24"/>
              </w:rPr>
              <w:t>分。每缺少一项信息扣</w:t>
            </w:r>
            <w:r>
              <w:rPr>
                <w:rFonts w:ascii="宋体" w:hAnsi="宋体" w:cs="宋体"/>
                <w:sz w:val="24"/>
                <w:szCs w:val="24"/>
              </w:rPr>
              <w:t>1</w:t>
            </w:r>
            <w:r>
              <w:rPr>
                <w:rFonts w:ascii="宋体" w:hAnsi="宋体" w:cs="宋体" w:hint="eastAsia"/>
                <w:sz w:val="24"/>
                <w:szCs w:val="24"/>
              </w:rPr>
              <w:t>分。</w:t>
            </w:r>
          </w:p>
        </w:tc>
        <w:tc>
          <w:tcPr>
            <w:tcW w:w="978" w:type="dxa"/>
            <w:vAlign w:val="center"/>
          </w:tcPr>
          <w:p w:rsidR="00C46283" w:rsidRDefault="00C46283" w:rsidP="00C46283">
            <w:pPr>
              <w:spacing w:line="300" w:lineRule="exact"/>
              <w:jc w:val="center"/>
              <w:rPr>
                <w:rFonts w:ascii="宋体"/>
                <w:sz w:val="24"/>
                <w:szCs w:val="24"/>
              </w:rPr>
            </w:pPr>
          </w:p>
        </w:tc>
      </w:tr>
      <w:tr w:rsidR="00C46283" w:rsidTr="00C46283">
        <w:trPr>
          <w:trHeight w:val="873"/>
        </w:trPr>
        <w:tc>
          <w:tcPr>
            <w:tcW w:w="500" w:type="dxa"/>
            <w:vAlign w:val="center"/>
          </w:tcPr>
          <w:p w:rsidR="00C46283" w:rsidRDefault="00C46283" w:rsidP="00C46283">
            <w:pPr>
              <w:spacing w:line="300" w:lineRule="exact"/>
              <w:jc w:val="center"/>
              <w:rPr>
                <w:rFonts w:ascii="宋体" w:hAnsi="宋体" w:cs="宋体"/>
                <w:sz w:val="24"/>
                <w:szCs w:val="24"/>
              </w:rPr>
            </w:pPr>
            <w:r>
              <w:rPr>
                <w:rFonts w:ascii="宋体" w:hAnsi="宋体" w:cs="宋体"/>
                <w:sz w:val="24"/>
                <w:szCs w:val="24"/>
              </w:rPr>
              <w:t>2</w:t>
            </w:r>
          </w:p>
        </w:tc>
        <w:tc>
          <w:tcPr>
            <w:tcW w:w="994" w:type="dxa"/>
            <w:vMerge/>
            <w:vAlign w:val="center"/>
          </w:tcPr>
          <w:p w:rsidR="00C46283" w:rsidRDefault="00C46283" w:rsidP="00C46283">
            <w:pPr>
              <w:spacing w:line="300" w:lineRule="exact"/>
              <w:jc w:val="center"/>
              <w:rPr>
                <w:rFonts w:ascii="宋体" w:hAnsi="宋体" w:cs="宋体"/>
                <w:sz w:val="24"/>
                <w:szCs w:val="24"/>
              </w:rPr>
            </w:pPr>
          </w:p>
        </w:tc>
        <w:tc>
          <w:tcPr>
            <w:tcW w:w="1847" w:type="dxa"/>
            <w:gridSpan w:val="2"/>
            <w:vMerge w:val="restart"/>
            <w:vAlign w:val="center"/>
          </w:tcPr>
          <w:p w:rsidR="00C46283" w:rsidRDefault="00C46283" w:rsidP="00C46283">
            <w:pPr>
              <w:spacing w:line="300" w:lineRule="exact"/>
              <w:jc w:val="center"/>
              <w:rPr>
                <w:rFonts w:ascii="宋体"/>
                <w:sz w:val="24"/>
                <w:szCs w:val="24"/>
              </w:rPr>
            </w:pPr>
            <w:r>
              <w:rPr>
                <w:rFonts w:ascii="宋体" w:hAnsi="宋体" w:cs="宋体" w:hint="eastAsia"/>
                <w:sz w:val="24"/>
                <w:szCs w:val="24"/>
              </w:rPr>
              <w:t>企业及项目</w:t>
            </w:r>
          </w:p>
          <w:p w:rsidR="00C46283" w:rsidRDefault="00C46283" w:rsidP="00C46283">
            <w:pPr>
              <w:spacing w:line="300" w:lineRule="exact"/>
              <w:jc w:val="center"/>
              <w:rPr>
                <w:rFonts w:ascii="宋体"/>
                <w:sz w:val="24"/>
                <w:szCs w:val="24"/>
              </w:rPr>
            </w:pPr>
            <w:r>
              <w:rPr>
                <w:rFonts w:ascii="宋体" w:hAnsi="宋体" w:cs="宋体" w:hint="eastAsia"/>
                <w:sz w:val="24"/>
                <w:szCs w:val="24"/>
              </w:rPr>
              <w:t>党组织建设</w:t>
            </w:r>
          </w:p>
        </w:tc>
        <w:tc>
          <w:tcPr>
            <w:tcW w:w="1278" w:type="dxa"/>
            <w:vMerge w:val="restart"/>
            <w:vAlign w:val="center"/>
          </w:tcPr>
          <w:p w:rsidR="00C46283" w:rsidRDefault="00C46283" w:rsidP="00C46283">
            <w:pPr>
              <w:spacing w:line="300" w:lineRule="exact"/>
              <w:jc w:val="center"/>
              <w:rPr>
                <w:rFonts w:ascii="宋体" w:hAnsi="宋体" w:cs="宋体"/>
                <w:sz w:val="24"/>
                <w:szCs w:val="24"/>
              </w:rPr>
            </w:pPr>
            <w:r>
              <w:rPr>
                <w:rFonts w:ascii="宋体" w:hAnsi="宋体" w:cs="宋体"/>
                <w:sz w:val="24"/>
                <w:szCs w:val="24"/>
              </w:rPr>
              <w:t>15</w:t>
            </w:r>
          </w:p>
        </w:tc>
        <w:tc>
          <w:tcPr>
            <w:tcW w:w="9517" w:type="dxa"/>
            <w:vAlign w:val="center"/>
          </w:tcPr>
          <w:p w:rsidR="00C46283" w:rsidRDefault="00C46283" w:rsidP="00C46283">
            <w:pPr>
              <w:spacing w:line="320" w:lineRule="exact"/>
              <w:jc w:val="left"/>
              <w:rPr>
                <w:rFonts w:ascii="宋体"/>
                <w:sz w:val="24"/>
                <w:szCs w:val="24"/>
              </w:rPr>
            </w:pPr>
            <w:r>
              <w:rPr>
                <w:rFonts w:ascii="宋体" w:cs="宋体" w:hint="eastAsia"/>
                <w:sz w:val="24"/>
                <w:szCs w:val="24"/>
              </w:rPr>
              <w:t>严格党支部设立程序，按照有关规定在物业企业或物业管理项目成立党组织。暂不具备建立党组织条件的，选派党建指导员，积极开展党的工作，得</w:t>
            </w:r>
            <w:r>
              <w:rPr>
                <w:rFonts w:ascii="宋体" w:cs="宋体"/>
                <w:sz w:val="24"/>
                <w:szCs w:val="24"/>
              </w:rPr>
              <w:t>2</w:t>
            </w:r>
            <w:r>
              <w:rPr>
                <w:rFonts w:ascii="宋体" w:cs="宋体" w:hint="eastAsia"/>
                <w:sz w:val="24"/>
                <w:szCs w:val="24"/>
              </w:rPr>
              <w:t>分。</w:t>
            </w:r>
          </w:p>
        </w:tc>
        <w:tc>
          <w:tcPr>
            <w:tcW w:w="978" w:type="dxa"/>
            <w:vAlign w:val="center"/>
          </w:tcPr>
          <w:p w:rsidR="00C46283" w:rsidRDefault="00C46283" w:rsidP="00C46283">
            <w:pPr>
              <w:spacing w:line="300" w:lineRule="exact"/>
              <w:jc w:val="center"/>
              <w:rPr>
                <w:rFonts w:ascii="宋体"/>
                <w:sz w:val="24"/>
                <w:szCs w:val="24"/>
              </w:rPr>
            </w:pPr>
          </w:p>
        </w:tc>
      </w:tr>
      <w:tr w:rsidR="00C46283" w:rsidTr="00C46283">
        <w:trPr>
          <w:trHeight w:val="291"/>
        </w:trPr>
        <w:tc>
          <w:tcPr>
            <w:tcW w:w="500" w:type="dxa"/>
            <w:vAlign w:val="center"/>
          </w:tcPr>
          <w:p w:rsidR="00C46283" w:rsidRDefault="00C46283" w:rsidP="00C46283">
            <w:pPr>
              <w:spacing w:line="300" w:lineRule="exact"/>
              <w:jc w:val="center"/>
              <w:rPr>
                <w:rFonts w:ascii="宋体" w:hAnsi="宋体" w:cs="宋体"/>
                <w:sz w:val="24"/>
                <w:szCs w:val="24"/>
              </w:rPr>
            </w:pPr>
            <w:r>
              <w:rPr>
                <w:rFonts w:ascii="宋体" w:hAnsi="宋体" w:cs="宋体"/>
                <w:sz w:val="24"/>
                <w:szCs w:val="24"/>
              </w:rPr>
              <w:t>3</w:t>
            </w:r>
          </w:p>
        </w:tc>
        <w:tc>
          <w:tcPr>
            <w:tcW w:w="994" w:type="dxa"/>
            <w:vMerge/>
            <w:vAlign w:val="center"/>
          </w:tcPr>
          <w:p w:rsidR="00C46283" w:rsidRDefault="00C46283" w:rsidP="00C46283">
            <w:pPr>
              <w:spacing w:line="300" w:lineRule="exact"/>
              <w:jc w:val="center"/>
              <w:rPr>
                <w:rFonts w:ascii="宋体" w:hAnsi="宋体" w:cs="宋体"/>
                <w:sz w:val="24"/>
                <w:szCs w:val="24"/>
              </w:rPr>
            </w:pPr>
          </w:p>
        </w:tc>
        <w:tc>
          <w:tcPr>
            <w:tcW w:w="1847" w:type="dxa"/>
            <w:gridSpan w:val="2"/>
            <w:vMerge/>
            <w:vAlign w:val="center"/>
          </w:tcPr>
          <w:p w:rsidR="00C46283" w:rsidRDefault="00C46283" w:rsidP="00C46283">
            <w:pPr>
              <w:spacing w:line="300" w:lineRule="exact"/>
              <w:jc w:val="center"/>
              <w:rPr>
                <w:rFonts w:ascii="宋体"/>
                <w:sz w:val="24"/>
                <w:szCs w:val="24"/>
              </w:rPr>
            </w:pPr>
          </w:p>
        </w:tc>
        <w:tc>
          <w:tcPr>
            <w:tcW w:w="1278" w:type="dxa"/>
            <w:vMerge/>
            <w:vAlign w:val="center"/>
          </w:tcPr>
          <w:p w:rsidR="00C46283" w:rsidRDefault="00C46283" w:rsidP="00C46283">
            <w:pPr>
              <w:spacing w:line="300" w:lineRule="exact"/>
              <w:jc w:val="center"/>
              <w:rPr>
                <w:rFonts w:ascii="宋体"/>
                <w:sz w:val="24"/>
                <w:szCs w:val="24"/>
              </w:rPr>
            </w:pPr>
          </w:p>
        </w:tc>
        <w:tc>
          <w:tcPr>
            <w:tcW w:w="9517" w:type="dxa"/>
            <w:vAlign w:val="center"/>
          </w:tcPr>
          <w:p w:rsidR="00C46283" w:rsidRDefault="00C46283" w:rsidP="00C46283">
            <w:pPr>
              <w:spacing w:line="320" w:lineRule="exact"/>
              <w:jc w:val="left"/>
              <w:rPr>
                <w:rFonts w:ascii="宋体"/>
                <w:sz w:val="24"/>
                <w:szCs w:val="24"/>
              </w:rPr>
            </w:pPr>
            <w:r>
              <w:rPr>
                <w:rFonts w:ascii="宋体" w:hAnsi="宋体" w:cs="宋体" w:hint="eastAsia"/>
                <w:sz w:val="24"/>
                <w:szCs w:val="24"/>
              </w:rPr>
              <w:t>定期召开支部党员大会、支部委员会、党小组会，按时上好党课，</w:t>
            </w:r>
            <w:r>
              <w:rPr>
                <w:rFonts w:ascii="宋体" w:cs="宋体" w:hint="eastAsia"/>
                <w:sz w:val="24"/>
                <w:szCs w:val="24"/>
              </w:rPr>
              <w:t>得</w:t>
            </w:r>
            <w:r>
              <w:rPr>
                <w:rFonts w:ascii="宋体" w:cs="宋体"/>
                <w:sz w:val="24"/>
                <w:szCs w:val="24"/>
              </w:rPr>
              <w:t>2</w:t>
            </w:r>
            <w:r>
              <w:rPr>
                <w:rFonts w:ascii="宋体" w:cs="宋体" w:hint="eastAsia"/>
                <w:sz w:val="24"/>
                <w:szCs w:val="24"/>
              </w:rPr>
              <w:t>分</w:t>
            </w:r>
            <w:r>
              <w:rPr>
                <w:rFonts w:ascii="宋体" w:hAnsi="宋体" w:cs="宋体" w:hint="eastAsia"/>
                <w:sz w:val="24"/>
                <w:szCs w:val="24"/>
              </w:rPr>
              <w:t>。</w:t>
            </w:r>
          </w:p>
        </w:tc>
        <w:tc>
          <w:tcPr>
            <w:tcW w:w="978" w:type="dxa"/>
            <w:vAlign w:val="center"/>
          </w:tcPr>
          <w:p w:rsidR="00C46283" w:rsidRDefault="00C46283" w:rsidP="00C46283">
            <w:pPr>
              <w:spacing w:line="300" w:lineRule="exact"/>
              <w:jc w:val="center"/>
              <w:rPr>
                <w:rFonts w:ascii="宋体"/>
                <w:sz w:val="24"/>
                <w:szCs w:val="24"/>
              </w:rPr>
            </w:pPr>
          </w:p>
        </w:tc>
      </w:tr>
      <w:tr w:rsidR="00C46283" w:rsidTr="00C46283">
        <w:trPr>
          <w:trHeight w:val="291"/>
        </w:trPr>
        <w:tc>
          <w:tcPr>
            <w:tcW w:w="500" w:type="dxa"/>
            <w:vAlign w:val="center"/>
          </w:tcPr>
          <w:p w:rsidR="00C46283" w:rsidRDefault="00C46283" w:rsidP="00C46283">
            <w:pPr>
              <w:spacing w:line="300" w:lineRule="exact"/>
              <w:jc w:val="center"/>
              <w:rPr>
                <w:rFonts w:ascii="宋体" w:hAnsi="宋体" w:cs="宋体"/>
                <w:sz w:val="24"/>
                <w:szCs w:val="24"/>
              </w:rPr>
            </w:pPr>
            <w:r>
              <w:rPr>
                <w:rFonts w:ascii="宋体" w:hAnsi="宋体" w:cs="宋体"/>
                <w:sz w:val="24"/>
                <w:szCs w:val="24"/>
              </w:rPr>
              <w:t>4</w:t>
            </w:r>
          </w:p>
        </w:tc>
        <w:tc>
          <w:tcPr>
            <w:tcW w:w="994" w:type="dxa"/>
            <w:vMerge/>
            <w:vAlign w:val="center"/>
          </w:tcPr>
          <w:p w:rsidR="00C46283" w:rsidRDefault="00C46283" w:rsidP="00C46283">
            <w:pPr>
              <w:spacing w:line="300" w:lineRule="exact"/>
              <w:jc w:val="center"/>
              <w:rPr>
                <w:rFonts w:ascii="宋体" w:hAnsi="宋体" w:cs="宋体"/>
                <w:sz w:val="24"/>
                <w:szCs w:val="24"/>
              </w:rPr>
            </w:pPr>
          </w:p>
        </w:tc>
        <w:tc>
          <w:tcPr>
            <w:tcW w:w="1847" w:type="dxa"/>
            <w:gridSpan w:val="2"/>
            <w:vMerge/>
            <w:vAlign w:val="center"/>
          </w:tcPr>
          <w:p w:rsidR="00C46283" w:rsidRDefault="00C46283" w:rsidP="00C46283">
            <w:pPr>
              <w:spacing w:line="300" w:lineRule="exact"/>
              <w:jc w:val="center"/>
              <w:rPr>
                <w:rFonts w:ascii="宋体"/>
                <w:sz w:val="24"/>
                <w:szCs w:val="24"/>
              </w:rPr>
            </w:pPr>
          </w:p>
        </w:tc>
        <w:tc>
          <w:tcPr>
            <w:tcW w:w="1278" w:type="dxa"/>
            <w:vMerge/>
            <w:vAlign w:val="center"/>
          </w:tcPr>
          <w:p w:rsidR="00C46283" w:rsidRDefault="00C46283" w:rsidP="00C46283">
            <w:pPr>
              <w:spacing w:line="300" w:lineRule="exact"/>
              <w:jc w:val="center"/>
              <w:rPr>
                <w:rFonts w:ascii="宋体"/>
                <w:sz w:val="24"/>
                <w:szCs w:val="24"/>
              </w:rPr>
            </w:pPr>
          </w:p>
        </w:tc>
        <w:tc>
          <w:tcPr>
            <w:tcW w:w="9517" w:type="dxa"/>
            <w:vAlign w:val="center"/>
          </w:tcPr>
          <w:p w:rsidR="00C46283" w:rsidRDefault="00C46283" w:rsidP="00C46283">
            <w:pPr>
              <w:spacing w:line="320" w:lineRule="exact"/>
              <w:jc w:val="left"/>
              <w:rPr>
                <w:rFonts w:ascii="宋体"/>
                <w:sz w:val="24"/>
                <w:szCs w:val="24"/>
              </w:rPr>
            </w:pPr>
            <w:r>
              <w:rPr>
                <w:rFonts w:ascii="宋体" w:hAnsi="宋体" w:cs="宋体" w:hint="eastAsia"/>
                <w:sz w:val="24"/>
                <w:szCs w:val="24"/>
              </w:rPr>
              <w:t>设置党支部办公室、党员活动室且有明显标识，</w:t>
            </w:r>
            <w:r>
              <w:rPr>
                <w:rFonts w:ascii="宋体" w:cs="宋体" w:hint="eastAsia"/>
                <w:sz w:val="24"/>
                <w:szCs w:val="24"/>
              </w:rPr>
              <w:t>得</w:t>
            </w:r>
            <w:r>
              <w:rPr>
                <w:rFonts w:ascii="宋体" w:cs="宋体"/>
                <w:sz w:val="24"/>
                <w:szCs w:val="24"/>
              </w:rPr>
              <w:t>1</w:t>
            </w:r>
            <w:r>
              <w:rPr>
                <w:rFonts w:ascii="宋体" w:cs="宋体" w:hint="eastAsia"/>
                <w:sz w:val="24"/>
                <w:szCs w:val="24"/>
              </w:rPr>
              <w:t>分</w:t>
            </w:r>
            <w:r>
              <w:rPr>
                <w:rFonts w:ascii="宋体" w:hAnsi="宋体" w:cs="宋体" w:hint="eastAsia"/>
                <w:sz w:val="24"/>
                <w:szCs w:val="24"/>
              </w:rPr>
              <w:t>。</w:t>
            </w:r>
          </w:p>
        </w:tc>
        <w:tc>
          <w:tcPr>
            <w:tcW w:w="978" w:type="dxa"/>
            <w:vAlign w:val="center"/>
          </w:tcPr>
          <w:p w:rsidR="00C46283" w:rsidRDefault="00C46283" w:rsidP="00C46283">
            <w:pPr>
              <w:spacing w:line="300" w:lineRule="exact"/>
              <w:jc w:val="center"/>
              <w:rPr>
                <w:rFonts w:ascii="宋体"/>
                <w:sz w:val="24"/>
                <w:szCs w:val="24"/>
              </w:rPr>
            </w:pPr>
          </w:p>
        </w:tc>
      </w:tr>
      <w:tr w:rsidR="00C46283" w:rsidTr="00C46283">
        <w:trPr>
          <w:trHeight w:val="581"/>
        </w:trPr>
        <w:tc>
          <w:tcPr>
            <w:tcW w:w="500" w:type="dxa"/>
            <w:vAlign w:val="center"/>
          </w:tcPr>
          <w:p w:rsidR="00C46283" w:rsidRDefault="00C46283" w:rsidP="00C46283">
            <w:pPr>
              <w:spacing w:line="300" w:lineRule="exact"/>
              <w:jc w:val="center"/>
              <w:rPr>
                <w:rFonts w:ascii="宋体" w:hAnsi="宋体" w:cs="宋体"/>
                <w:sz w:val="24"/>
                <w:szCs w:val="24"/>
              </w:rPr>
            </w:pPr>
            <w:r>
              <w:rPr>
                <w:rFonts w:ascii="宋体" w:hAnsi="宋体" w:cs="宋体"/>
                <w:sz w:val="24"/>
                <w:szCs w:val="24"/>
              </w:rPr>
              <w:t>5</w:t>
            </w:r>
          </w:p>
        </w:tc>
        <w:tc>
          <w:tcPr>
            <w:tcW w:w="994" w:type="dxa"/>
            <w:vMerge/>
            <w:vAlign w:val="center"/>
          </w:tcPr>
          <w:p w:rsidR="00C46283" w:rsidRDefault="00C46283" w:rsidP="00C46283">
            <w:pPr>
              <w:spacing w:line="300" w:lineRule="exact"/>
              <w:jc w:val="center"/>
              <w:rPr>
                <w:rFonts w:ascii="宋体" w:hAnsi="宋体" w:cs="宋体"/>
                <w:sz w:val="24"/>
                <w:szCs w:val="24"/>
              </w:rPr>
            </w:pPr>
          </w:p>
        </w:tc>
        <w:tc>
          <w:tcPr>
            <w:tcW w:w="1847" w:type="dxa"/>
            <w:gridSpan w:val="2"/>
            <w:vMerge/>
            <w:vAlign w:val="center"/>
          </w:tcPr>
          <w:p w:rsidR="00C46283" w:rsidRDefault="00C46283" w:rsidP="00C46283">
            <w:pPr>
              <w:spacing w:line="300" w:lineRule="exact"/>
              <w:jc w:val="center"/>
              <w:rPr>
                <w:rFonts w:ascii="宋体"/>
                <w:sz w:val="24"/>
                <w:szCs w:val="24"/>
              </w:rPr>
            </w:pPr>
          </w:p>
        </w:tc>
        <w:tc>
          <w:tcPr>
            <w:tcW w:w="1278" w:type="dxa"/>
            <w:vMerge/>
            <w:vAlign w:val="center"/>
          </w:tcPr>
          <w:p w:rsidR="00C46283" w:rsidRDefault="00C46283" w:rsidP="00C46283">
            <w:pPr>
              <w:spacing w:line="300" w:lineRule="exact"/>
              <w:jc w:val="center"/>
              <w:rPr>
                <w:rFonts w:ascii="宋体"/>
                <w:sz w:val="24"/>
                <w:szCs w:val="24"/>
              </w:rPr>
            </w:pPr>
          </w:p>
        </w:tc>
        <w:tc>
          <w:tcPr>
            <w:tcW w:w="9517" w:type="dxa"/>
            <w:vAlign w:val="center"/>
          </w:tcPr>
          <w:p w:rsidR="00C46283" w:rsidRDefault="00C46283" w:rsidP="00C46283">
            <w:pPr>
              <w:spacing w:line="320" w:lineRule="exact"/>
              <w:jc w:val="left"/>
              <w:rPr>
                <w:rFonts w:ascii="宋体"/>
                <w:color w:val="000000" w:themeColor="text1"/>
                <w:sz w:val="24"/>
                <w:szCs w:val="24"/>
              </w:rPr>
            </w:pPr>
            <w:r>
              <w:rPr>
                <w:rFonts w:ascii="宋体" w:hAnsi="宋体" w:cs="宋体" w:hint="eastAsia"/>
                <w:color w:val="000000" w:themeColor="text1"/>
                <w:sz w:val="24"/>
                <w:szCs w:val="24"/>
              </w:rPr>
              <w:t>建立党群联席会议制度，每月按时参加党群联席会，抓好会议议题落实，得</w:t>
            </w:r>
            <w:r>
              <w:rPr>
                <w:rFonts w:ascii="宋体" w:hAnsi="宋体" w:cs="宋体"/>
                <w:color w:val="000000" w:themeColor="text1"/>
                <w:sz w:val="24"/>
                <w:szCs w:val="24"/>
              </w:rPr>
              <w:t>5</w:t>
            </w:r>
            <w:r>
              <w:rPr>
                <w:rFonts w:ascii="宋体" w:hAnsi="宋体" w:cs="宋体" w:hint="eastAsia"/>
                <w:color w:val="000000" w:themeColor="text1"/>
                <w:sz w:val="24"/>
                <w:szCs w:val="24"/>
              </w:rPr>
              <w:t>分。</w:t>
            </w:r>
          </w:p>
        </w:tc>
        <w:tc>
          <w:tcPr>
            <w:tcW w:w="978" w:type="dxa"/>
            <w:vAlign w:val="center"/>
          </w:tcPr>
          <w:p w:rsidR="00C46283" w:rsidRDefault="00C46283" w:rsidP="00C46283">
            <w:pPr>
              <w:spacing w:line="300" w:lineRule="exact"/>
              <w:jc w:val="center"/>
              <w:rPr>
                <w:rFonts w:ascii="宋体"/>
                <w:sz w:val="24"/>
                <w:szCs w:val="24"/>
              </w:rPr>
            </w:pPr>
          </w:p>
        </w:tc>
      </w:tr>
      <w:tr w:rsidR="00C46283" w:rsidTr="00C46283">
        <w:trPr>
          <w:trHeight w:val="581"/>
        </w:trPr>
        <w:tc>
          <w:tcPr>
            <w:tcW w:w="500" w:type="dxa"/>
            <w:vAlign w:val="center"/>
          </w:tcPr>
          <w:p w:rsidR="00C46283" w:rsidRDefault="00C46283" w:rsidP="00C46283">
            <w:pPr>
              <w:spacing w:line="300" w:lineRule="exact"/>
              <w:jc w:val="center"/>
              <w:rPr>
                <w:rFonts w:ascii="宋体" w:hAnsi="宋体" w:cs="宋体"/>
                <w:sz w:val="24"/>
                <w:szCs w:val="24"/>
              </w:rPr>
            </w:pPr>
            <w:r>
              <w:rPr>
                <w:rFonts w:ascii="宋体" w:hAnsi="宋体" w:cs="宋体"/>
                <w:sz w:val="24"/>
                <w:szCs w:val="24"/>
              </w:rPr>
              <w:t>6</w:t>
            </w:r>
          </w:p>
        </w:tc>
        <w:tc>
          <w:tcPr>
            <w:tcW w:w="994" w:type="dxa"/>
            <w:vMerge/>
            <w:vAlign w:val="center"/>
          </w:tcPr>
          <w:p w:rsidR="00C46283" w:rsidRDefault="00C46283" w:rsidP="00C46283">
            <w:pPr>
              <w:spacing w:line="300" w:lineRule="exact"/>
              <w:jc w:val="center"/>
              <w:rPr>
                <w:rFonts w:ascii="宋体" w:hAnsi="宋体" w:cs="宋体"/>
                <w:sz w:val="24"/>
                <w:szCs w:val="24"/>
              </w:rPr>
            </w:pPr>
          </w:p>
        </w:tc>
        <w:tc>
          <w:tcPr>
            <w:tcW w:w="1847" w:type="dxa"/>
            <w:gridSpan w:val="2"/>
            <w:vMerge/>
            <w:vAlign w:val="center"/>
          </w:tcPr>
          <w:p w:rsidR="00C46283" w:rsidRDefault="00C46283" w:rsidP="00C46283">
            <w:pPr>
              <w:spacing w:line="300" w:lineRule="exact"/>
              <w:jc w:val="center"/>
              <w:rPr>
                <w:rFonts w:ascii="宋体"/>
                <w:sz w:val="24"/>
                <w:szCs w:val="24"/>
              </w:rPr>
            </w:pPr>
          </w:p>
        </w:tc>
        <w:tc>
          <w:tcPr>
            <w:tcW w:w="1278" w:type="dxa"/>
            <w:vMerge/>
            <w:vAlign w:val="center"/>
          </w:tcPr>
          <w:p w:rsidR="00C46283" w:rsidRDefault="00C46283" w:rsidP="00C46283">
            <w:pPr>
              <w:spacing w:line="300" w:lineRule="exact"/>
              <w:jc w:val="center"/>
              <w:rPr>
                <w:rFonts w:ascii="宋体"/>
                <w:sz w:val="24"/>
                <w:szCs w:val="24"/>
              </w:rPr>
            </w:pPr>
          </w:p>
        </w:tc>
        <w:tc>
          <w:tcPr>
            <w:tcW w:w="9517" w:type="dxa"/>
            <w:vAlign w:val="center"/>
          </w:tcPr>
          <w:p w:rsidR="00C46283" w:rsidRDefault="00C46283" w:rsidP="00C46283">
            <w:pPr>
              <w:spacing w:line="320" w:lineRule="exact"/>
              <w:jc w:val="left"/>
              <w:rPr>
                <w:rFonts w:ascii="宋体"/>
                <w:sz w:val="24"/>
                <w:szCs w:val="24"/>
              </w:rPr>
            </w:pPr>
            <w:r>
              <w:rPr>
                <w:rFonts w:ascii="宋体" w:hAnsi="宋体" w:cs="宋体" w:hint="eastAsia"/>
                <w:sz w:val="24"/>
                <w:szCs w:val="24"/>
              </w:rPr>
              <w:t>自觉接受街道社区党组织领导，积极参与融入区域化党建工作机制，实现“双向进入、交叉任职”，得</w:t>
            </w:r>
            <w:r>
              <w:rPr>
                <w:rFonts w:ascii="宋体" w:hAnsi="宋体" w:cs="宋体"/>
                <w:sz w:val="24"/>
                <w:szCs w:val="24"/>
              </w:rPr>
              <w:t>5</w:t>
            </w:r>
            <w:r>
              <w:rPr>
                <w:rFonts w:ascii="宋体" w:hAnsi="宋体" w:cs="宋体" w:hint="eastAsia"/>
                <w:sz w:val="24"/>
                <w:szCs w:val="24"/>
              </w:rPr>
              <w:t>分。</w:t>
            </w:r>
          </w:p>
        </w:tc>
        <w:tc>
          <w:tcPr>
            <w:tcW w:w="978" w:type="dxa"/>
            <w:vAlign w:val="center"/>
          </w:tcPr>
          <w:p w:rsidR="00C46283" w:rsidRDefault="00C46283" w:rsidP="00C46283">
            <w:pPr>
              <w:spacing w:line="300" w:lineRule="exact"/>
              <w:jc w:val="center"/>
              <w:rPr>
                <w:rFonts w:ascii="宋体"/>
                <w:sz w:val="24"/>
                <w:szCs w:val="24"/>
              </w:rPr>
            </w:pPr>
          </w:p>
        </w:tc>
      </w:tr>
      <w:tr w:rsidR="00C46283" w:rsidTr="00C46283">
        <w:trPr>
          <w:trHeight w:val="873"/>
        </w:trPr>
        <w:tc>
          <w:tcPr>
            <w:tcW w:w="500" w:type="dxa"/>
            <w:vAlign w:val="center"/>
          </w:tcPr>
          <w:p w:rsidR="00C46283" w:rsidRDefault="00C46283" w:rsidP="00C46283">
            <w:pPr>
              <w:spacing w:line="300" w:lineRule="exact"/>
              <w:jc w:val="center"/>
              <w:rPr>
                <w:rFonts w:ascii="宋体"/>
                <w:sz w:val="24"/>
                <w:szCs w:val="24"/>
              </w:rPr>
            </w:pPr>
            <w:r>
              <w:rPr>
                <w:rFonts w:ascii="宋体" w:hAnsi="宋体" w:cs="宋体"/>
                <w:sz w:val="24"/>
                <w:szCs w:val="24"/>
              </w:rPr>
              <w:t>7</w:t>
            </w:r>
          </w:p>
        </w:tc>
        <w:tc>
          <w:tcPr>
            <w:tcW w:w="994" w:type="dxa"/>
            <w:vMerge/>
            <w:vAlign w:val="center"/>
          </w:tcPr>
          <w:p w:rsidR="00C46283" w:rsidRDefault="00C46283" w:rsidP="00C46283">
            <w:pPr>
              <w:spacing w:line="300" w:lineRule="exact"/>
              <w:jc w:val="center"/>
              <w:rPr>
                <w:rFonts w:ascii="宋体"/>
                <w:sz w:val="24"/>
                <w:szCs w:val="24"/>
              </w:rPr>
            </w:pPr>
          </w:p>
        </w:tc>
        <w:tc>
          <w:tcPr>
            <w:tcW w:w="1847" w:type="dxa"/>
            <w:gridSpan w:val="2"/>
            <w:vAlign w:val="center"/>
          </w:tcPr>
          <w:p w:rsidR="00C46283" w:rsidRDefault="00C46283" w:rsidP="00C46283">
            <w:pPr>
              <w:spacing w:line="300" w:lineRule="exact"/>
              <w:jc w:val="center"/>
              <w:rPr>
                <w:rFonts w:ascii="宋体"/>
                <w:sz w:val="24"/>
                <w:szCs w:val="24"/>
              </w:rPr>
            </w:pPr>
            <w:r>
              <w:rPr>
                <w:rFonts w:ascii="宋体" w:hAnsi="宋体" w:cs="宋体" w:hint="eastAsia"/>
                <w:sz w:val="24"/>
                <w:szCs w:val="24"/>
              </w:rPr>
              <w:t>企业管理制度建设</w:t>
            </w:r>
          </w:p>
        </w:tc>
        <w:tc>
          <w:tcPr>
            <w:tcW w:w="1278" w:type="dxa"/>
            <w:vAlign w:val="center"/>
          </w:tcPr>
          <w:p w:rsidR="00C46283" w:rsidRDefault="00C46283" w:rsidP="00C46283">
            <w:pPr>
              <w:spacing w:line="300" w:lineRule="exact"/>
              <w:jc w:val="center"/>
              <w:rPr>
                <w:rFonts w:ascii="宋体" w:hAnsi="宋体" w:cs="宋体"/>
                <w:sz w:val="24"/>
                <w:szCs w:val="24"/>
              </w:rPr>
            </w:pPr>
            <w:r>
              <w:rPr>
                <w:rFonts w:ascii="宋体" w:hAnsi="宋体" w:cs="宋体"/>
                <w:sz w:val="24"/>
                <w:szCs w:val="24"/>
              </w:rPr>
              <w:t>10</w:t>
            </w:r>
          </w:p>
        </w:tc>
        <w:tc>
          <w:tcPr>
            <w:tcW w:w="9517" w:type="dxa"/>
            <w:vAlign w:val="center"/>
          </w:tcPr>
          <w:p w:rsidR="00C46283" w:rsidRDefault="00C46283" w:rsidP="00C46283">
            <w:pPr>
              <w:spacing w:line="320" w:lineRule="exact"/>
              <w:jc w:val="left"/>
              <w:rPr>
                <w:rFonts w:ascii="宋体"/>
                <w:sz w:val="24"/>
                <w:szCs w:val="24"/>
              </w:rPr>
            </w:pPr>
            <w:r>
              <w:rPr>
                <w:rFonts w:ascii="宋体" w:hAnsi="宋体" w:cs="宋体" w:hint="eastAsia"/>
                <w:sz w:val="24"/>
                <w:szCs w:val="24"/>
              </w:rPr>
              <w:t>建立健全的企业内部管理制度、公共管理制度、服务质量和收费标准、业主及物业管理项目档案资料、咨询服务和投诉处理机制等。上述制度或标准缺失的，每项扣</w:t>
            </w:r>
            <w:r>
              <w:rPr>
                <w:rFonts w:ascii="宋体" w:hAnsi="宋体" w:cs="宋体"/>
                <w:sz w:val="24"/>
                <w:szCs w:val="24"/>
              </w:rPr>
              <w:t>1</w:t>
            </w:r>
            <w:r>
              <w:rPr>
                <w:rFonts w:ascii="宋体" w:hAnsi="宋体" w:cs="宋体" w:hint="eastAsia"/>
                <w:sz w:val="24"/>
                <w:szCs w:val="24"/>
              </w:rPr>
              <w:t>分。</w:t>
            </w:r>
          </w:p>
        </w:tc>
        <w:tc>
          <w:tcPr>
            <w:tcW w:w="978" w:type="dxa"/>
            <w:vAlign w:val="center"/>
          </w:tcPr>
          <w:p w:rsidR="00C46283" w:rsidRDefault="00C46283" w:rsidP="00C46283">
            <w:pPr>
              <w:spacing w:line="300" w:lineRule="exact"/>
              <w:jc w:val="center"/>
              <w:rPr>
                <w:rFonts w:ascii="宋体"/>
                <w:sz w:val="24"/>
                <w:szCs w:val="24"/>
              </w:rPr>
            </w:pPr>
          </w:p>
        </w:tc>
      </w:tr>
      <w:tr w:rsidR="00C46283" w:rsidTr="00C46283">
        <w:trPr>
          <w:trHeight w:val="1164"/>
        </w:trPr>
        <w:tc>
          <w:tcPr>
            <w:tcW w:w="500" w:type="dxa"/>
            <w:vAlign w:val="center"/>
          </w:tcPr>
          <w:p w:rsidR="00C46283" w:rsidRDefault="00C46283" w:rsidP="00C46283">
            <w:pPr>
              <w:spacing w:line="300" w:lineRule="exact"/>
              <w:jc w:val="center"/>
              <w:rPr>
                <w:rFonts w:ascii="宋体"/>
                <w:sz w:val="24"/>
                <w:szCs w:val="24"/>
              </w:rPr>
            </w:pPr>
            <w:r>
              <w:rPr>
                <w:rFonts w:ascii="宋体" w:hAnsi="宋体" w:cs="宋体"/>
                <w:sz w:val="24"/>
                <w:szCs w:val="24"/>
              </w:rPr>
              <w:t>8</w:t>
            </w:r>
          </w:p>
        </w:tc>
        <w:tc>
          <w:tcPr>
            <w:tcW w:w="994" w:type="dxa"/>
            <w:vMerge/>
            <w:vAlign w:val="center"/>
          </w:tcPr>
          <w:p w:rsidR="00C46283" w:rsidRDefault="00C46283" w:rsidP="00C46283">
            <w:pPr>
              <w:spacing w:line="300" w:lineRule="exact"/>
              <w:jc w:val="center"/>
              <w:rPr>
                <w:rFonts w:ascii="宋体"/>
                <w:sz w:val="24"/>
                <w:szCs w:val="24"/>
              </w:rPr>
            </w:pPr>
          </w:p>
        </w:tc>
        <w:tc>
          <w:tcPr>
            <w:tcW w:w="1847" w:type="dxa"/>
            <w:gridSpan w:val="2"/>
            <w:vAlign w:val="center"/>
          </w:tcPr>
          <w:p w:rsidR="00C46283" w:rsidRDefault="00C46283" w:rsidP="00C46283">
            <w:pPr>
              <w:spacing w:line="300" w:lineRule="exact"/>
              <w:jc w:val="center"/>
              <w:rPr>
                <w:rFonts w:ascii="宋体"/>
                <w:sz w:val="24"/>
                <w:szCs w:val="24"/>
              </w:rPr>
            </w:pPr>
            <w:r>
              <w:rPr>
                <w:rFonts w:ascii="宋体" w:hAnsi="宋体" w:cs="宋体" w:hint="eastAsia"/>
                <w:sz w:val="24"/>
                <w:szCs w:val="24"/>
              </w:rPr>
              <w:t>企业人员信息</w:t>
            </w:r>
          </w:p>
        </w:tc>
        <w:tc>
          <w:tcPr>
            <w:tcW w:w="1278" w:type="dxa"/>
            <w:vAlign w:val="center"/>
          </w:tcPr>
          <w:p w:rsidR="00C46283" w:rsidRDefault="00C46283" w:rsidP="00C46283">
            <w:pPr>
              <w:spacing w:line="300" w:lineRule="exact"/>
              <w:jc w:val="center"/>
              <w:rPr>
                <w:rFonts w:ascii="宋体" w:hAnsi="宋体" w:cs="宋体"/>
                <w:sz w:val="24"/>
                <w:szCs w:val="24"/>
              </w:rPr>
            </w:pPr>
            <w:r>
              <w:rPr>
                <w:rFonts w:ascii="宋体" w:hAnsi="宋体" w:cs="宋体"/>
                <w:sz w:val="24"/>
                <w:szCs w:val="24"/>
              </w:rPr>
              <w:t>15</w:t>
            </w:r>
          </w:p>
        </w:tc>
        <w:tc>
          <w:tcPr>
            <w:tcW w:w="9517" w:type="dxa"/>
            <w:vAlign w:val="center"/>
          </w:tcPr>
          <w:p w:rsidR="00C46283" w:rsidRDefault="00C46283" w:rsidP="00C46283">
            <w:pPr>
              <w:spacing w:line="320" w:lineRule="exact"/>
              <w:jc w:val="left"/>
              <w:rPr>
                <w:rFonts w:ascii="宋体"/>
                <w:sz w:val="24"/>
                <w:szCs w:val="24"/>
              </w:rPr>
            </w:pPr>
            <w:r>
              <w:rPr>
                <w:rFonts w:ascii="宋体" w:hAnsi="宋体" w:cs="宋体" w:hint="eastAsia"/>
                <w:sz w:val="24"/>
                <w:szCs w:val="24"/>
              </w:rPr>
              <w:t>有物业管理专业人员及工程、管理、经济等相关专业类的专职管理和技术人员（其中中级以上职称人员）</w:t>
            </w:r>
            <w:r>
              <w:rPr>
                <w:rFonts w:ascii="宋体" w:hAnsi="宋体" w:cs="宋体"/>
                <w:sz w:val="24"/>
                <w:szCs w:val="24"/>
              </w:rPr>
              <w:t>10</w:t>
            </w:r>
            <w:r>
              <w:rPr>
                <w:rFonts w:ascii="宋体" w:hAnsi="宋体" w:cs="宋体" w:hint="eastAsia"/>
                <w:sz w:val="24"/>
                <w:szCs w:val="24"/>
              </w:rPr>
              <w:t>人（</w:t>
            </w:r>
            <w:r>
              <w:rPr>
                <w:rFonts w:ascii="宋体" w:hAnsi="宋体" w:cs="宋体"/>
                <w:sz w:val="24"/>
                <w:szCs w:val="24"/>
              </w:rPr>
              <w:t>5</w:t>
            </w:r>
            <w:r>
              <w:rPr>
                <w:rFonts w:ascii="宋体" w:hAnsi="宋体" w:cs="宋体" w:hint="eastAsia"/>
                <w:sz w:val="24"/>
                <w:szCs w:val="24"/>
              </w:rPr>
              <w:t>人）以上的，得</w:t>
            </w:r>
            <w:r>
              <w:rPr>
                <w:rFonts w:ascii="宋体" w:hAnsi="宋体" w:cs="宋体"/>
                <w:sz w:val="24"/>
                <w:szCs w:val="24"/>
              </w:rPr>
              <w:t>5</w:t>
            </w:r>
            <w:r>
              <w:rPr>
                <w:rFonts w:ascii="宋体" w:hAnsi="宋体" w:cs="宋体" w:hint="eastAsia"/>
                <w:sz w:val="24"/>
                <w:szCs w:val="24"/>
              </w:rPr>
              <w:t>分；</w:t>
            </w:r>
            <w:r>
              <w:rPr>
                <w:rFonts w:ascii="宋体" w:hAnsi="宋体" w:cs="宋体"/>
                <w:sz w:val="24"/>
                <w:szCs w:val="24"/>
              </w:rPr>
              <w:t>20</w:t>
            </w:r>
            <w:r>
              <w:rPr>
                <w:rFonts w:ascii="宋体" w:hAnsi="宋体" w:cs="宋体" w:hint="eastAsia"/>
                <w:sz w:val="24"/>
                <w:szCs w:val="24"/>
              </w:rPr>
              <w:t>人（</w:t>
            </w:r>
            <w:r>
              <w:rPr>
                <w:rFonts w:ascii="宋体" w:hAnsi="宋体" w:cs="宋体"/>
                <w:sz w:val="24"/>
                <w:szCs w:val="24"/>
              </w:rPr>
              <w:t>10</w:t>
            </w:r>
            <w:r>
              <w:rPr>
                <w:rFonts w:ascii="宋体" w:hAnsi="宋体" w:cs="宋体" w:hint="eastAsia"/>
                <w:sz w:val="24"/>
                <w:szCs w:val="24"/>
              </w:rPr>
              <w:t>人）以上的，得</w:t>
            </w:r>
            <w:r>
              <w:rPr>
                <w:rFonts w:ascii="宋体" w:hAnsi="宋体" w:cs="宋体"/>
                <w:sz w:val="24"/>
                <w:szCs w:val="24"/>
              </w:rPr>
              <w:t>8</w:t>
            </w:r>
            <w:r>
              <w:rPr>
                <w:rFonts w:ascii="宋体" w:hAnsi="宋体" w:cs="宋体" w:hint="eastAsia"/>
                <w:sz w:val="24"/>
                <w:szCs w:val="24"/>
              </w:rPr>
              <w:t>分；</w:t>
            </w:r>
            <w:r>
              <w:rPr>
                <w:rFonts w:ascii="宋体" w:hAnsi="宋体" w:cs="宋体"/>
                <w:sz w:val="24"/>
                <w:szCs w:val="24"/>
              </w:rPr>
              <w:t>30</w:t>
            </w:r>
            <w:r>
              <w:rPr>
                <w:rFonts w:ascii="宋体" w:hAnsi="宋体" w:cs="宋体" w:hint="eastAsia"/>
                <w:sz w:val="24"/>
                <w:szCs w:val="24"/>
              </w:rPr>
              <w:t>人（</w:t>
            </w:r>
            <w:r>
              <w:rPr>
                <w:rFonts w:ascii="宋体" w:hAnsi="宋体" w:cs="宋体"/>
                <w:sz w:val="24"/>
                <w:szCs w:val="24"/>
              </w:rPr>
              <w:t>20</w:t>
            </w:r>
            <w:r>
              <w:rPr>
                <w:rFonts w:ascii="宋体" w:hAnsi="宋体" w:cs="宋体" w:hint="eastAsia"/>
                <w:sz w:val="24"/>
                <w:szCs w:val="24"/>
              </w:rPr>
              <w:t>人）以上的，得</w:t>
            </w:r>
            <w:r>
              <w:rPr>
                <w:rFonts w:ascii="宋体" w:hAnsi="宋体" w:cs="宋体"/>
                <w:sz w:val="24"/>
                <w:szCs w:val="24"/>
              </w:rPr>
              <w:t>10</w:t>
            </w:r>
            <w:r>
              <w:rPr>
                <w:rFonts w:ascii="宋体" w:hAnsi="宋体" w:cs="宋体" w:hint="eastAsia"/>
                <w:sz w:val="24"/>
                <w:szCs w:val="24"/>
              </w:rPr>
              <w:t>分。电工、消防、监控等岗位，按规定持证上岗的，得</w:t>
            </w:r>
            <w:r>
              <w:rPr>
                <w:rFonts w:ascii="宋体" w:hAnsi="宋体" w:cs="宋体"/>
                <w:sz w:val="24"/>
                <w:szCs w:val="24"/>
              </w:rPr>
              <w:t>5</w:t>
            </w:r>
            <w:r>
              <w:rPr>
                <w:rFonts w:ascii="宋体" w:hAnsi="宋体" w:cs="宋体" w:hint="eastAsia"/>
                <w:sz w:val="24"/>
                <w:szCs w:val="24"/>
              </w:rPr>
              <w:t>分。</w:t>
            </w:r>
          </w:p>
        </w:tc>
        <w:tc>
          <w:tcPr>
            <w:tcW w:w="978" w:type="dxa"/>
            <w:vAlign w:val="center"/>
          </w:tcPr>
          <w:p w:rsidR="00C46283" w:rsidRDefault="00C46283" w:rsidP="00C46283">
            <w:pPr>
              <w:spacing w:line="300" w:lineRule="exact"/>
              <w:jc w:val="center"/>
              <w:rPr>
                <w:rFonts w:ascii="宋体"/>
                <w:sz w:val="24"/>
                <w:szCs w:val="24"/>
              </w:rPr>
            </w:pPr>
          </w:p>
        </w:tc>
      </w:tr>
      <w:tr w:rsidR="00C46283" w:rsidTr="00C46283">
        <w:trPr>
          <w:trHeight w:val="873"/>
        </w:trPr>
        <w:tc>
          <w:tcPr>
            <w:tcW w:w="500" w:type="dxa"/>
            <w:vAlign w:val="center"/>
          </w:tcPr>
          <w:p w:rsidR="00C46283" w:rsidRDefault="00C46283" w:rsidP="00C46283">
            <w:pPr>
              <w:spacing w:line="300" w:lineRule="exact"/>
              <w:jc w:val="center"/>
              <w:rPr>
                <w:rFonts w:ascii="宋体"/>
                <w:sz w:val="24"/>
                <w:szCs w:val="24"/>
              </w:rPr>
            </w:pPr>
            <w:r>
              <w:rPr>
                <w:rFonts w:ascii="宋体" w:hAnsi="宋体" w:cs="宋体"/>
                <w:sz w:val="24"/>
                <w:szCs w:val="24"/>
              </w:rPr>
              <w:t>9</w:t>
            </w:r>
          </w:p>
        </w:tc>
        <w:tc>
          <w:tcPr>
            <w:tcW w:w="994" w:type="dxa"/>
            <w:vMerge/>
            <w:vAlign w:val="center"/>
          </w:tcPr>
          <w:p w:rsidR="00C46283" w:rsidRDefault="00C46283" w:rsidP="00C46283">
            <w:pPr>
              <w:spacing w:line="300" w:lineRule="exact"/>
              <w:jc w:val="center"/>
              <w:rPr>
                <w:rFonts w:ascii="宋体"/>
                <w:sz w:val="24"/>
                <w:szCs w:val="24"/>
              </w:rPr>
            </w:pPr>
          </w:p>
        </w:tc>
        <w:tc>
          <w:tcPr>
            <w:tcW w:w="569" w:type="dxa"/>
            <w:vMerge w:val="restart"/>
            <w:vAlign w:val="center"/>
          </w:tcPr>
          <w:p w:rsidR="00C46283" w:rsidRDefault="00C46283" w:rsidP="00C46283">
            <w:pPr>
              <w:spacing w:line="300" w:lineRule="exact"/>
              <w:jc w:val="center"/>
              <w:rPr>
                <w:rFonts w:ascii="宋体"/>
                <w:sz w:val="24"/>
                <w:szCs w:val="24"/>
              </w:rPr>
            </w:pPr>
            <w:r>
              <w:rPr>
                <w:rFonts w:ascii="宋体" w:hAnsi="宋体" w:cs="宋体" w:hint="eastAsia"/>
                <w:sz w:val="24"/>
                <w:szCs w:val="24"/>
              </w:rPr>
              <w:t>企业经营信息</w:t>
            </w:r>
          </w:p>
        </w:tc>
        <w:tc>
          <w:tcPr>
            <w:tcW w:w="1278" w:type="dxa"/>
            <w:vAlign w:val="center"/>
          </w:tcPr>
          <w:p w:rsidR="00C46283" w:rsidRDefault="00C46283" w:rsidP="00C46283">
            <w:pPr>
              <w:spacing w:line="300" w:lineRule="exact"/>
              <w:jc w:val="center"/>
              <w:rPr>
                <w:rFonts w:ascii="宋体"/>
                <w:sz w:val="24"/>
                <w:szCs w:val="24"/>
              </w:rPr>
            </w:pPr>
            <w:r>
              <w:rPr>
                <w:rFonts w:ascii="宋体" w:hAnsi="宋体" w:cs="宋体" w:hint="eastAsia"/>
                <w:sz w:val="24"/>
                <w:szCs w:val="24"/>
              </w:rPr>
              <w:t>企业</w:t>
            </w:r>
          </w:p>
          <w:p w:rsidR="00C46283" w:rsidRDefault="00C46283" w:rsidP="00C46283">
            <w:pPr>
              <w:spacing w:line="300" w:lineRule="exact"/>
              <w:jc w:val="center"/>
              <w:rPr>
                <w:rFonts w:ascii="宋体"/>
                <w:sz w:val="24"/>
                <w:szCs w:val="24"/>
              </w:rPr>
            </w:pPr>
            <w:r>
              <w:rPr>
                <w:rFonts w:ascii="宋体" w:hAnsi="宋体" w:cs="宋体" w:hint="eastAsia"/>
                <w:sz w:val="24"/>
                <w:szCs w:val="24"/>
              </w:rPr>
              <w:t>经营情况</w:t>
            </w:r>
          </w:p>
        </w:tc>
        <w:tc>
          <w:tcPr>
            <w:tcW w:w="1278" w:type="dxa"/>
            <w:vAlign w:val="center"/>
          </w:tcPr>
          <w:p w:rsidR="00C46283" w:rsidRDefault="00C46283" w:rsidP="00C46283">
            <w:pPr>
              <w:spacing w:line="300" w:lineRule="exact"/>
              <w:jc w:val="center"/>
              <w:rPr>
                <w:rFonts w:ascii="宋体" w:hAnsi="宋体" w:cs="宋体"/>
                <w:sz w:val="24"/>
                <w:szCs w:val="24"/>
              </w:rPr>
            </w:pPr>
            <w:r>
              <w:rPr>
                <w:rFonts w:ascii="宋体" w:hAnsi="宋体" w:cs="宋体"/>
                <w:sz w:val="24"/>
                <w:szCs w:val="24"/>
              </w:rPr>
              <w:t>5</w:t>
            </w:r>
          </w:p>
        </w:tc>
        <w:tc>
          <w:tcPr>
            <w:tcW w:w="9517" w:type="dxa"/>
            <w:vAlign w:val="center"/>
          </w:tcPr>
          <w:p w:rsidR="00C46283" w:rsidRDefault="00C46283" w:rsidP="00C46283">
            <w:pPr>
              <w:spacing w:line="320" w:lineRule="exact"/>
              <w:jc w:val="left"/>
              <w:rPr>
                <w:rFonts w:ascii="宋体"/>
                <w:sz w:val="24"/>
                <w:szCs w:val="24"/>
              </w:rPr>
            </w:pPr>
            <w:r>
              <w:rPr>
                <w:rFonts w:ascii="宋体" w:hAnsi="宋体" w:cs="宋体" w:hint="eastAsia"/>
                <w:sz w:val="24"/>
                <w:szCs w:val="24"/>
              </w:rPr>
              <w:t>按照经营年限计算，以工商注册后签订第一份物业服务合同开始计算，每两年得</w:t>
            </w:r>
            <w:r>
              <w:rPr>
                <w:rFonts w:ascii="宋体" w:hAnsi="宋体" w:cs="宋体"/>
                <w:sz w:val="24"/>
                <w:szCs w:val="24"/>
              </w:rPr>
              <w:t>1</w:t>
            </w:r>
            <w:r>
              <w:rPr>
                <w:rFonts w:ascii="宋体" w:hAnsi="宋体" w:cs="宋体" w:hint="eastAsia"/>
                <w:sz w:val="24"/>
                <w:szCs w:val="24"/>
              </w:rPr>
              <w:t>分，不足两年不得分，最高</w:t>
            </w:r>
            <w:r>
              <w:rPr>
                <w:rFonts w:ascii="宋体" w:hAnsi="宋体" w:cs="宋体"/>
                <w:sz w:val="24"/>
                <w:szCs w:val="24"/>
              </w:rPr>
              <w:t>5</w:t>
            </w:r>
            <w:r>
              <w:rPr>
                <w:rFonts w:ascii="宋体" w:hAnsi="宋体" w:cs="宋体" w:hint="eastAsia"/>
                <w:sz w:val="24"/>
                <w:szCs w:val="24"/>
              </w:rPr>
              <w:t>分。被工商部门评为重合同守信用企业的，得</w:t>
            </w:r>
            <w:r>
              <w:rPr>
                <w:rFonts w:ascii="宋体" w:hAnsi="宋体" w:cs="宋体"/>
                <w:sz w:val="24"/>
                <w:szCs w:val="24"/>
              </w:rPr>
              <w:t>1</w:t>
            </w:r>
            <w:r>
              <w:rPr>
                <w:rFonts w:ascii="宋体" w:hAnsi="宋体" w:cs="宋体" w:hint="eastAsia"/>
                <w:sz w:val="24"/>
                <w:szCs w:val="24"/>
              </w:rPr>
              <w:t>分。</w:t>
            </w:r>
          </w:p>
        </w:tc>
        <w:tc>
          <w:tcPr>
            <w:tcW w:w="978" w:type="dxa"/>
            <w:vAlign w:val="center"/>
          </w:tcPr>
          <w:p w:rsidR="00C46283" w:rsidRDefault="00C46283" w:rsidP="00C46283">
            <w:pPr>
              <w:spacing w:line="300" w:lineRule="exact"/>
              <w:jc w:val="center"/>
              <w:rPr>
                <w:rFonts w:ascii="宋体"/>
                <w:sz w:val="24"/>
                <w:szCs w:val="24"/>
              </w:rPr>
            </w:pPr>
          </w:p>
        </w:tc>
      </w:tr>
      <w:tr w:rsidR="00C46283" w:rsidTr="00C46283">
        <w:trPr>
          <w:trHeight w:val="857"/>
        </w:trPr>
        <w:tc>
          <w:tcPr>
            <w:tcW w:w="500" w:type="dxa"/>
            <w:vAlign w:val="center"/>
          </w:tcPr>
          <w:p w:rsidR="00C46283" w:rsidRDefault="00C46283" w:rsidP="00C46283">
            <w:pPr>
              <w:spacing w:line="300" w:lineRule="exact"/>
              <w:jc w:val="center"/>
              <w:rPr>
                <w:rFonts w:ascii="宋体"/>
                <w:sz w:val="24"/>
                <w:szCs w:val="24"/>
              </w:rPr>
            </w:pPr>
            <w:r>
              <w:rPr>
                <w:rFonts w:ascii="宋体" w:hAnsi="宋体" w:cs="宋体"/>
                <w:sz w:val="24"/>
                <w:szCs w:val="24"/>
              </w:rPr>
              <w:t>10</w:t>
            </w:r>
          </w:p>
        </w:tc>
        <w:tc>
          <w:tcPr>
            <w:tcW w:w="994" w:type="dxa"/>
            <w:vMerge/>
            <w:vAlign w:val="center"/>
          </w:tcPr>
          <w:p w:rsidR="00C46283" w:rsidRDefault="00C46283" w:rsidP="00C46283">
            <w:pPr>
              <w:spacing w:line="300" w:lineRule="exact"/>
              <w:jc w:val="center"/>
              <w:rPr>
                <w:rFonts w:ascii="宋体"/>
                <w:sz w:val="24"/>
                <w:szCs w:val="24"/>
              </w:rPr>
            </w:pPr>
          </w:p>
        </w:tc>
        <w:tc>
          <w:tcPr>
            <w:tcW w:w="569" w:type="dxa"/>
            <w:vMerge/>
            <w:vAlign w:val="center"/>
          </w:tcPr>
          <w:p w:rsidR="00C46283" w:rsidRDefault="00C46283" w:rsidP="00C46283">
            <w:pPr>
              <w:spacing w:line="300" w:lineRule="exact"/>
              <w:jc w:val="center"/>
              <w:rPr>
                <w:rFonts w:ascii="宋体"/>
                <w:sz w:val="24"/>
                <w:szCs w:val="24"/>
              </w:rPr>
            </w:pPr>
          </w:p>
        </w:tc>
        <w:tc>
          <w:tcPr>
            <w:tcW w:w="1278" w:type="dxa"/>
            <w:vAlign w:val="center"/>
          </w:tcPr>
          <w:p w:rsidR="00C46283" w:rsidRDefault="00C46283" w:rsidP="00C46283">
            <w:pPr>
              <w:spacing w:line="300" w:lineRule="exact"/>
              <w:jc w:val="center"/>
              <w:rPr>
                <w:rFonts w:ascii="宋体"/>
                <w:sz w:val="24"/>
                <w:szCs w:val="24"/>
              </w:rPr>
            </w:pPr>
            <w:r>
              <w:rPr>
                <w:rFonts w:ascii="宋体" w:hAnsi="宋体" w:cs="宋体" w:hint="eastAsia"/>
                <w:sz w:val="24"/>
                <w:szCs w:val="24"/>
              </w:rPr>
              <w:t>物业</w:t>
            </w:r>
          </w:p>
          <w:p w:rsidR="00C46283" w:rsidRDefault="00C46283" w:rsidP="00C46283">
            <w:pPr>
              <w:spacing w:line="300" w:lineRule="exact"/>
              <w:jc w:val="center"/>
              <w:rPr>
                <w:rFonts w:ascii="宋体"/>
                <w:sz w:val="24"/>
                <w:szCs w:val="24"/>
              </w:rPr>
            </w:pPr>
            <w:r>
              <w:rPr>
                <w:rFonts w:ascii="宋体" w:hAnsi="宋体" w:cs="宋体" w:hint="eastAsia"/>
                <w:sz w:val="24"/>
                <w:szCs w:val="24"/>
              </w:rPr>
              <w:t>管理面积</w:t>
            </w:r>
          </w:p>
        </w:tc>
        <w:tc>
          <w:tcPr>
            <w:tcW w:w="1278" w:type="dxa"/>
            <w:vAlign w:val="center"/>
          </w:tcPr>
          <w:p w:rsidR="00C46283" w:rsidRDefault="00C46283" w:rsidP="00C46283">
            <w:pPr>
              <w:spacing w:line="300" w:lineRule="exact"/>
              <w:jc w:val="center"/>
              <w:rPr>
                <w:rFonts w:ascii="宋体" w:hAnsi="宋体" w:cs="宋体"/>
                <w:sz w:val="24"/>
                <w:szCs w:val="24"/>
              </w:rPr>
            </w:pPr>
            <w:r>
              <w:rPr>
                <w:rFonts w:ascii="宋体" w:hAnsi="宋体" w:cs="宋体"/>
                <w:sz w:val="24"/>
                <w:szCs w:val="24"/>
              </w:rPr>
              <w:t>15</w:t>
            </w:r>
          </w:p>
        </w:tc>
        <w:tc>
          <w:tcPr>
            <w:tcW w:w="9517" w:type="dxa"/>
            <w:vAlign w:val="center"/>
          </w:tcPr>
          <w:p w:rsidR="00C46283" w:rsidRDefault="00C46283" w:rsidP="00C46283">
            <w:pPr>
              <w:spacing w:line="320" w:lineRule="exact"/>
              <w:jc w:val="left"/>
              <w:rPr>
                <w:rFonts w:ascii="宋体"/>
                <w:sz w:val="24"/>
                <w:szCs w:val="24"/>
              </w:rPr>
            </w:pPr>
            <w:r>
              <w:rPr>
                <w:rFonts w:ascii="宋体" w:hAnsi="宋体" w:cs="宋体"/>
                <w:sz w:val="24"/>
                <w:szCs w:val="24"/>
              </w:rPr>
              <w:t>20</w:t>
            </w:r>
            <w:r>
              <w:rPr>
                <w:rFonts w:ascii="宋体" w:hAnsi="宋体" w:cs="宋体" w:hint="eastAsia"/>
                <w:sz w:val="24"/>
                <w:szCs w:val="24"/>
              </w:rPr>
              <w:t>万平方米以下得</w:t>
            </w:r>
            <w:r>
              <w:rPr>
                <w:rFonts w:ascii="宋体" w:hAnsi="宋体" w:cs="宋体"/>
                <w:sz w:val="24"/>
                <w:szCs w:val="24"/>
              </w:rPr>
              <w:t>3</w:t>
            </w:r>
            <w:r>
              <w:rPr>
                <w:rFonts w:ascii="宋体" w:hAnsi="宋体" w:cs="宋体" w:hint="eastAsia"/>
                <w:sz w:val="24"/>
                <w:szCs w:val="24"/>
              </w:rPr>
              <w:t>分，</w:t>
            </w:r>
            <w:r>
              <w:rPr>
                <w:rFonts w:ascii="宋体" w:hAnsi="宋体" w:cs="宋体"/>
                <w:sz w:val="24"/>
                <w:szCs w:val="24"/>
              </w:rPr>
              <w:t>20-50</w:t>
            </w:r>
            <w:r>
              <w:rPr>
                <w:rFonts w:ascii="宋体" w:hAnsi="宋体" w:cs="宋体" w:hint="eastAsia"/>
                <w:sz w:val="24"/>
                <w:szCs w:val="24"/>
              </w:rPr>
              <w:t>万平方米得</w:t>
            </w:r>
            <w:r>
              <w:rPr>
                <w:rFonts w:ascii="宋体" w:hAnsi="宋体" w:cs="宋体"/>
                <w:sz w:val="24"/>
                <w:szCs w:val="24"/>
              </w:rPr>
              <w:t>5</w:t>
            </w:r>
            <w:r>
              <w:rPr>
                <w:rFonts w:ascii="宋体" w:hAnsi="宋体" w:cs="宋体" w:hint="eastAsia"/>
                <w:sz w:val="24"/>
                <w:szCs w:val="24"/>
              </w:rPr>
              <w:t>分，</w:t>
            </w:r>
            <w:r>
              <w:rPr>
                <w:rFonts w:ascii="宋体" w:hAnsi="宋体" w:cs="宋体"/>
                <w:sz w:val="24"/>
                <w:szCs w:val="24"/>
              </w:rPr>
              <w:t>50—100</w:t>
            </w:r>
            <w:r>
              <w:rPr>
                <w:rFonts w:ascii="宋体" w:hAnsi="宋体" w:cs="宋体" w:hint="eastAsia"/>
                <w:sz w:val="24"/>
                <w:szCs w:val="24"/>
              </w:rPr>
              <w:t>万平方米得</w:t>
            </w:r>
            <w:r>
              <w:rPr>
                <w:rFonts w:ascii="宋体" w:hAnsi="宋体" w:cs="宋体"/>
                <w:sz w:val="24"/>
                <w:szCs w:val="24"/>
              </w:rPr>
              <w:t>8</w:t>
            </w:r>
            <w:r>
              <w:rPr>
                <w:rFonts w:ascii="宋体" w:hAnsi="宋体" w:cs="宋体" w:hint="eastAsia"/>
                <w:sz w:val="24"/>
                <w:szCs w:val="24"/>
              </w:rPr>
              <w:t>分，</w:t>
            </w:r>
            <w:r>
              <w:rPr>
                <w:rFonts w:ascii="宋体" w:hAnsi="宋体" w:cs="宋体"/>
                <w:sz w:val="24"/>
                <w:szCs w:val="24"/>
              </w:rPr>
              <w:t>100—200</w:t>
            </w:r>
            <w:r>
              <w:rPr>
                <w:rFonts w:ascii="宋体" w:hAnsi="宋体" w:cs="宋体" w:hint="eastAsia"/>
                <w:sz w:val="24"/>
                <w:szCs w:val="24"/>
              </w:rPr>
              <w:t>万平方米得</w:t>
            </w:r>
            <w:r>
              <w:rPr>
                <w:rFonts w:ascii="宋体" w:hAnsi="宋体" w:cs="宋体"/>
                <w:sz w:val="24"/>
                <w:szCs w:val="24"/>
              </w:rPr>
              <w:t>10</w:t>
            </w:r>
            <w:r>
              <w:rPr>
                <w:rFonts w:ascii="宋体" w:hAnsi="宋体" w:cs="宋体" w:hint="eastAsia"/>
                <w:sz w:val="24"/>
                <w:szCs w:val="24"/>
              </w:rPr>
              <w:t>分，</w:t>
            </w:r>
            <w:r>
              <w:rPr>
                <w:rFonts w:ascii="宋体" w:hAnsi="宋体" w:cs="宋体"/>
                <w:sz w:val="24"/>
                <w:szCs w:val="24"/>
              </w:rPr>
              <w:t>200</w:t>
            </w:r>
            <w:r>
              <w:rPr>
                <w:rFonts w:ascii="宋体" w:hAnsi="宋体" w:cs="宋体" w:hint="eastAsia"/>
                <w:sz w:val="24"/>
                <w:szCs w:val="24"/>
              </w:rPr>
              <w:t>万</w:t>
            </w:r>
            <w:r>
              <w:rPr>
                <w:rFonts w:ascii="宋体" w:hAnsi="宋体" w:cs="宋体"/>
                <w:sz w:val="24"/>
                <w:szCs w:val="24"/>
              </w:rPr>
              <w:t>—300</w:t>
            </w:r>
            <w:r>
              <w:rPr>
                <w:rFonts w:ascii="宋体" w:hAnsi="宋体" w:cs="宋体" w:hint="eastAsia"/>
                <w:sz w:val="24"/>
                <w:szCs w:val="24"/>
              </w:rPr>
              <w:t>万平方米的</w:t>
            </w:r>
            <w:r>
              <w:rPr>
                <w:rFonts w:ascii="宋体" w:hAnsi="宋体" w:cs="宋体"/>
                <w:sz w:val="24"/>
                <w:szCs w:val="24"/>
              </w:rPr>
              <w:t>12</w:t>
            </w:r>
            <w:r>
              <w:rPr>
                <w:rFonts w:ascii="宋体" w:hAnsi="宋体" w:cs="宋体" w:hint="eastAsia"/>
                <w:sz w:val="24"/>
                <w:szCs w:val="24"/>
              </w:rPr>
              <w:t>分，</w:t>
            </w:r>
            <w:r>
              <w:rPr>
                <w:rFonts w:ascii="宋体" w:hAnsi="宋体" w:cs="宋体"/>
                <w:sz w:val="24"/>
                <w:szCs w:val="24"/>
              </w:rPr>
              <w:t>300</w:t>
            </w:r>
            <w:r>
              <w:rPr>
                <w:rFonts w:ascii="宋体" w:hAnsi="宋体" w:cs="宋体" w:hint="eastAsia"/>
                <w:sz w:val="24"/>
                <w:szCs w:val="24"/>
              </w:rPr>
              <w:t>万平方米以上得</w:t>
            </w:r>
            <w:r>
              <w:rPr>
                <w:rFonts w:ascii="宋体" w:hAnsi="宋体" w:cs="宋体"/>
                <w:sz w:val="24"/>
                <w:szCs w:val="24"/>
              </w:rPr>
              <w:t>15</w:t>
            </w:r>
            <w:r>
              <w:rPr>
                <w:rFonts w:ascii="宋体" w:hAnsi="宋体" w:cs="宋体" w:hint="eastAsia"/>
                <w:sz w:val="24"/>
                <w:szCs w:val="24"/>
              </w:rPr>
              <w:t>分（每档上限面积得分均不超过本档最高分）。</w:t>
            </w:r>
          </w:p>
        </w:tc>
        <w:tc>
          <w:tcPr>
            <w:tcW w:w="978" w:type="dxa"/>
            <w:vAlign w:val="center"/>
          </w:tcPr>
          <w:p w:rsidR="00C46283" w:rsidRDefault="00C46283" w:rsidP="00C46283">
            <w:pPr>
              <w:spacing w:line="300" w:lineRule="exact"/>
              <w:jc w:val="center"/>
              <w:rPr>
                <w:rFonts w:ascii="宋体"/>
                <w:sz w:val="24"/>
                <w:szCs w:val="24"/>
              </w:rPr>
            </w:pPr>
          </w:p>
        </w:tc>
      </w:tr>
      <w:tr w:rsidR="00C46283" w:rsidTr="00C46283">
        <w:trPr>
          <w:trHeight w:val="307"/>
        </w:trPr>
        <w:tc>
          <w:tcPr>
            <w:tcW w:w="500" w:type="dxa"/>
            <w:vAlign w:val="center"/>
          </w:tcPr>
          <w:p w:rsidR="00C46283" w:rsidRDefault="00C46283" w:rsidP="00C46283">
            <w:pPr>
              <w:spacing w:line="300" w:lineRule="exact"/>
              <w:jc w:val="center"/>
              <w:rPr>
                <w:rFonts w:ascii="宋体"/>
                <w:sz w:val="24"/>
                <w:szCs w:val="24"/>
              </w:rPr>
            </w:pPr>
            <w:r>
              <w:rPr>
                <w:rFonts w:ascii="宋体" w:hAnsi="宋体" w:cs="宋体"/>
                <w:sz w:val="24"/>
                <w:szCs w:val="24"/>
              </w:rPr>
              <w:t>11</w:t>
            </w:r>
          </w:p>
        </w:tc>
        <w:tc>
          <w:tcPr>
            <w:tcW w:w="994" w:type="dxa"/>
            <w:vMerge/>
            <w:vAlign w:val="center"/>
          </w:tcPr>
          <w:p w:rsidR="00C46283" w:rsidRDefault="00C46283" w:rsidP="00C46283">
            <w:pPr>
              <w:spacing w:line="300" w:lineRule="exact"/>
              <w:jc w:val="center"/>
              <w:rPr>
                <w:rFonts w:ascii="宋体"/>
                <w:sz w:val="24"/>
                <w:szCs w:val="24"/>
              </w:rPr>
            </w:pPr>
          </w:p>
        </w:tc>
        <w:tc>
          <w:tcPr>
            <w:tcW w:w="569" w:type="dxa"/>
            <w:vMerge/>
            <w:vAlign w:val="center"/>
          </w:tcPr>
          <w:p w:rsidR="00C46283" w:rsidRDefault="00C46283" w:rsidP="00C46283">
            <w:pPr>
              <w:spacing w:line="300" w:lineRule="exact"/>
              <w:jc w:val="center"/>
              <w:rPr>
                <w:rFonts w:ascii="宋体"/>
                <w:sz w:val="24"/>
                <w:szCs w:val="24"/>
              </w:rPr>
            </w:pPr>
          </w:p>
        </w:tc>
        <w:tc>
          <w:tcPr>
            <w:tcW w:w="1278" w:type="dxa"/>
            <w:vAlign w:val="center"/>
          </w:tcPr>
          <w:p w:rsidR="00C46283" w:rsidRDefault="00C46283" w:rsidP="00C46283">
            <w:pPr>
              <w:spacing w:line="300" w:lineRule="exact"/>
              <w:jc w:val="center"/>
              <w:rPr>
                <w:rFonts w:ascii="宋体"/>
                <w:sz w:val="24"/>
                <w:szCs w:val="24"/>
              </w:rPr>
            </w:pPr>
            <w:r>
              <w:rPr>
                <w:rFonts w:ascii="宋体" w:hAnsi="宋体" w:cs="宋体" w:hint="eastAsia"/>
                <w:sz w:val="24"/>
                <w:szCs w:val="24"/>
              </w:rPr>
              <w:t>参与老旧小区物业服务</w:t>
            </w:r>
          </w:p>
        </w:tc>
        <w:tc>
          <w:tcPr>
            <w:tcW w:w="1278" w:type="dxa"/>
            <w:vAlign w:val="center"/>
          </w:tcPr>
          <w:p w:rsidR="00C46283" w:rsidRDefault="00C46283" w:rsidP="00C46283">
            <w:pPr>
              <w:spacing w:line="300" w:lineRule="exact"/>
              <w:jc w:val="center"/>
              <w:rPr>
                <w:rFonts w:ascii="宋体" w:hAnsi="宋体" w:cs="宋体"/>
                <w:sz w:val="24"/>
                <w:szCs w:val="24"/>
              </w:rPr>
            </w:pPr>
            <w:r>
              <w:rPr>
                <w:rFonts w:ascii="宋体" w:hAnsi="宋体" w:cs="宋体"/>
                <w:sz w:val="24"/>
                <w:szCs w:val="24"/>
              </w:rPr>
              <w:t>5</w:t>
            </w:r>
          </w:p>
        </w:tc>
        <w:tc>
          <w:tcPr>
            <w:tcW w:w="9517" w:type="dxa"/>
            <w:vAlign w:val="center"/>
          </w:tcPr>
          <w:p w:rsidR="00C46283" w:rsidRDefault="00C46283" w:rsidP="00C46283">
            <w:pPr>
              <w:spacing w:line="320" w:lineRule="exact"/>
              <w:jc w:val="left"/>
              <w:rPr>
                <w:rFonts w:ascii="宋体"/>
                <w:sz w:val="24"/>
                <w:szCs w:val="24"/>
              </w:rPr>
            </w:pPr>
            <w:r>
              <w:rPr>
                <w:rFonts w:ascii="宋体" w:hAnsi="宋体" w:cs="宋体" w:hint="eastAsia"/>
                <w:sz w:val="24"/>
                <w:szCs w:val="24"/>
              </w:rPr>
              <w:t>每管理一个老旧小区物业管理项目得</w:t>
            </w:r>
            <w:r>
              <w:rPr>
                <w:rFonts w:ascii="宋体" w:hAnsi="宋体" w:cs="宋体"/>
                <w:sz w:val="24"/>
                <w:szCs w:val="24"/>
              </w:rPr>
              <w:t>1</w:t>
            </w:r>
            <w:r>
              <w:rPr>
                <w:rFonts w:ascii="宋体" w:hAnsi="宋体" w:cs="宋体" w:hint="eastAsia"/>
                <w:sz w:val="24"/>
                <w:szCs w:val="24"/>
              </w:rPr>
              <w:t>分，累计计分，最高</w:t>
            </w:r>
            <w:r>
              <w:rPr>
                <w:rFonts w:ascii="宋体" w:hAnsi="宋体" w:cs="宋体"/>
                <w:sz w:val="24"/>
                <w:szCs w:val="24"/>
              </w:rPr>
              <w:t>5</w:t>
            </w:r>
            <w:r>
              <w:rPr>
                <w:rFonts w:ascii="宋体" w:hAnsi="宋体" w:cs="宋体" w:hint="eastAsia"/>
                <w:sz w:val="24"/>
                <w:szCs w:val="24"/>
              </w:rPr>
              <w:t>分。老旧小区应符合市住建行政主管部门认定的老旧小区标准，并经考核合格。</w:t>
            </w:r>
          </w:p>
        </w:tc>
        <w:tc>
          <w:tcPr>
            <w:tcW w:w="978" w:type="dxa"/>
            <w:vAlign w:val="center"/>
          </w:tcPr>
          <w:p w:rsidR="00C46283" w:rsidRDefault="00C46283" w:rsidP="00C46283">
            <w:pPr>
              <w:spacing w:line="300" w:lineRule="exact"/>
              <w:jc w:val="center"/>
              <w:rPr>
                <w:rFonts w:ascii="宋体"/>
                <w:sz w:val="24"/>
                <w:szCs w:val="24"/>
              </w:rPr>
            </w:pPr>
          </w:p>
        </w:tc>
      </w:tr>
    </w:tbl>
    <w:p w:rsidR="00C46283" w:rsidRDefault="00C46283" w:rsidP="00C46283">
      <w:pPr>
        <w:jc w:val="center"/>
        <w:rPr>
          <w:b/>
          <w:bCs/>
          <w:sz w:val="44"/>
          <w:szCs w:val="44"/>
        </w:rPr>
      </w:pPr>
    </w:p>
    <w:p w:rsidR="00C46283" w:rsidRDefault="00C46283" w:rsidP="00C46283">
      <w:pPr>
        <w:jc w:val="center"/>
        <w:rPr>
          <w:b/>
          <w:bCs/>
          <w:sz w:val="24"/>
          <w:szCs w:val="24"/>
        </w:rPr>
      </w:pPr>
      <w:r>
        <w:rPr>
          <w:rFonts w:cs="宋体" w:hint="eastAsia"/>
          <w:b/>
          <w:bCs/>
          <w:sz w:val="44"/>
          <w:szCs w:val="44"/>
        </w:rPr>
        <w:t>唐山市物业服务企业信用等级评定评分细则</w:t>
      </w:r>
    </w:p>
    <w:tbl>
      <w:tblPr>
        <w:tblW w:w="146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536"/>
        <w:gridCol w:w="2119"/>
        <w:gridCol w:w="8122"/>
        <w:gridCol w:w="993"/>
        <w:gridCol w:w="1123"/>
        <w:gridCol w:w="1120"/>
      </w:tblGrid>
      <w:tr w:rsidR="00C46283" w:rsidTr="00C46283">
        <w:trPr>
          <w:trHeight w:val="312"/>
        </w:trPr>
        <w:tc>
          <w:tcPr>
            <w:tcW w:w="671" w:type="dxa"/>
            <w:vMerge w:val="restart"/>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序号</w:t>
            </w:r>
          </w:p>
        </w:tc>
        <w:tc>
          <w:tcPr>
            <w:tcW w:w="536" w:type="dxa"/>
            <w:vMerge w:val="restart"/>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项目</w:t>
            </w:r>
          </w:p>
        </w:tc>
        <w:tc>
          <w:tcPr>
            <w:tcW w:w="2119" w:type="dxa"/>
            <w:vMerge w:val="restart"/>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信用信息</w:t>
            </w:r>
          </w:p>
        </w:tc>
        <w:tc>
          <w:tcPr>
            <w:tcW w:w="8122" w:type="dxa"/>
            <w:vMerge w:val="restart"/>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评分标准及分值</w:t>
            </w:r>
          </w:p>
        </w:tc>
        <w:tc>
          <w:tcPr>
            <w:tcW w:w="3236" w:type="dxa"/>
            <w:gridSpan w:val="3"/>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得分</w:t>
            </w:r>
          </w:p>
        </w:tc>
      </w:tr>
      <w:tr w:rsidR="00C46283" w:rsidTr="00C46283">
        <w:trPr>
          <w:trHeight w:val="401"/>
        </w:trPr>
        <w:tc>
          <w:tcPr>
            <w:tcW w:w="671" w:type="dxa"/>
            <w:vMerge/>
          </w:tcPr>
          <w:p w:rsidR="00C46283" w:rsidRDefault="00C46283" w:rsidP="00C46283">
            <w:pPr>
              <w:spacing w:line="300" w:lineRule="exact"/>
              <w:jc w:val="left"/>
              <w:rPr>
                <w:rFonts w:ascii="宋体"/>
                <w:sz w:val="28"/>
                <w:szCs w:val="28"/>
              </w:rPr>
            </w:pPr>
          </w:p>
        </w:tc>
        <w:tc>
          <w:tcPr>
            <w:tcW w:w="536" w:type="dxa"/>
            <w:vMerge/>
          </w:tcPr>
          <w:p w:rsidR="00C46283" w:rsidRDefault="00C46283" w:rsidP="00C46283">
            <w:pPr>
              <w:spacing w:line="300" w:lineRule="exact"/>
              <w:jc w:val="left"/>
              <w:rPr>
                <w:rFonts w:ascii="宋体"/>
                <w:sz w:val="28"/>
                <w:szCs w:val="28"/>
              </w:rPr>
            </w:pPr>
          </w:p>
        </w:tc>
        <w:tc>
          <w:tcPr>
            <w:tcW w:w="2119" w:type="dxa"/>
            <w:vMerge/>
          </w:tcPr>
          <w:p w:rsidR="00C46283" w:rsidRDefault="00C46283" w:rsidP="00C46283">
            <w:pPr>
              <w:spacing w:line="300" w:lineRule="exact"/>
              <w:jc w:val="left"/>
              <w:rPr>
                <w:rFonts w:ascii="宋体"/>
                <w:sz w:val="28"/>
                <w:szCs w:val="28"/>
              </w:rPr>
            </w:pPr>
          </w:p>
        </w:tc>
        <w:tc>
          <w:tcPr>
            <w:tcW w:w="8122" w:type="dxa"/>
            <w:vMerge/>
          </w:tcPr>
          <w:p w:rsidR="00C46283" w:rsidRDefault="00C46283" w:rsidP="00C46283">
            <w:pPr>
              <w:spacing w:line="300" w:lineRule="exact"/>
              <w:jc w:val="left"/>
              <w:rPr>
                <w:rFonts w:ascii="宋体"/>
                <w:sz w:val="28"/>
                <w:szCs w:val="28"/>
              </w:rPr>
            </w:pPr>
          </w:p>
        </w:tc>
        <w:tc>
          <w:tcPr>
            <w:tcW w:w="993" w:type="dxa"/>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企业</w:t>
            </w:r>
          </w:p>
        </w:tc>
        <w:tc>
          <w:tcPr>
            <w:tcW w:w="1123" w:type="dxa"/>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企业</w:t>
            </w:r>
            <w:r>
              <w:rPr>
                <w:rFonts w:ascii="宋体" w:hAnsi="宋体" w:cs="宋体"/>
                <w:b/>
                <w:bCs/>
                <w:sz w:val="30"/>
                <w:szCs w:val="30"/>
              </w:rPr>
              <w:t xml:space="preserve"> </w:t>
            </w:r>
            <w:r>
              <w:rPr>
                <w:rFonts w:ascii="宋体" w:hAnsi="宋体" w:cs="宋体" w:hint="eastAsia"/>
                <w:b/>
                <w:bCs/>
                <w:sz w:val="30"/>
                <w:szCs w:val="30"/>
              </w:rPr>
              <w:t>负责人</w:t>
            </w:r>
          </w:p>
        </w:tc>
        <w:tc>
          <w:tcPr>
            <w:tcW w:w="1120" w:type="dxa"/>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项目</w:t>
            </w:r>
          </w:p>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负责人</w:t>
            </w:r>
          </w:p>
        </w:tc>
      </w:tr>
      <w:tr w:rsidR="00C46283" w:rsidTr="00C46283">
        <w:trPr>
          <w:trHeight w:val="603"/>
        </w:trPr>
        <w:tc>
          <w:tcPr>
            <w:tcW w:w="671" w:type="dxa"/>
            <w:vAlign w:val="center"/>
          </w:tcPr>
          <w:p w:rsidR="00C46283" w:rsidRDefault="00C46283" w:rsidP="00C46283">
            <w:pPr>
              <w:spacing w:line="340" w:lineRule="exact"/>
              <w:jc w:val="center"/>
              <w:rPr>
                <w:rFonts w:ascii="宋体" w:hAnsi="宋体" w:cs="宋体"/>
                <w:sz w:val="24"/>
                <w:szCs w:val="24"/>
              </w:rPr>
            </w:pPr>
            <w:r>
              <w:rPr>
                <w:rFonts w:ascii="宋体" w:hAnsi="宋体" w:cs="宋体"/>
                <w:sz w:val="24"/>
                <w:szCs w:val="24"/>
              </w:rPr>
              <w:t>1</w:t>
            </w:r>
          </w:p>
        </w:tc>
        <w:tc>
          <w:tcPr>
            <w:tcW w:w="536" w:type="dxa"/>
            <w:vMerge w:val="restart"/>
            <w:vAlign w:val="center"/>
          </w:tcPr>
          <w:p w:rsidR="00C46283" w:rsidRDefault="00C46283" w:rsidP="00C46283">
            <w:pPr>
              <w:jc w:val="center"/>
              <w:rPr>
                <w:rFonts w:ascii="宋体"/>
                <w:sz w:val="28"/>
                <w:szCs w:val="28"/>
              </w:rPr>
            </w:pPr>
            <w:r>
              <w:rPr>
                <w:rFonts w:ascii="宋体" w:hAnsi="宋体" w:cs="宋体" w:hint="eastAsia"/>
                <w:sz w:val="28"/>
                <w:szCs w:val="28"/>
              </w:rPr>
              <w:t>守信信息加分</w:t>
            </w:r>
          </w:p>
        </w:tc>
        <w:tc>
          <w:tcPr>
            <w:tcW w:w="2119" w:type="dxa"/>
            <w:vAlign w:val="center"/>
          </w:tcPr>
          <w:p w:rsidR="00C46283" w:rsidRDefault="00C46283" w:rsidP="00C46283">
            <w:pPr>
              <w:spacing w:line="340" w:lineRule="exact"/>
              <w:jc w:val="center"/>
              <w:rPr>
                <w:rFonts w:ascii="宋体"/>
                <w:sz w:val="24"/>
                <w:szCs w:val="24"/>
              </w:rPr>
            </w:pPr>
            <w:r>
              <w:rPr>
                <w:rFonts w:ascii="宋体" w:hAnsi="宋体" w:cs="宋体" w:hint="eastAsia"/>
                <w:sz w:val="24"/>
                <w:szCs w:val="24"/>
              </w:rPr>
              <w:t>“红色物业”建设</w:t>
            </w:r>
          </w:p>
        </w:tc>
        <w:tc>
          <w:tcPr>
            <w:tcW w:w="8122" w:type="dxa"/>
            <w:vAlign w:val="center"/>
          </w:tcPr>
          <w:p w:rsidR="00C46283" w:rsidRDefault="00C46283" w:rsidP="00C46283">
            <w:pPr>
              <w:spacing w:line="340" w:lineRule="exact"/>
              <w:rPr>
                <w:sz w:val="24"/>
                <w:szCs w:val="24"/>
              </w:rPr>
            </w:pPr>
            <w:r>
              <w:rPr>
                <w:rFonts w:cs="宋体" w:hint="eastAsia"/>
                <w:sz w:val="24"/>
                <w:szCs w:val="24"/>
              </w:rPr>
              <w:t>物业服务企业被评为市级、区级“红色物业”的分别加</w:t>
            </w:r>
            <w:r>
              <w:rPr>
                <w:sz w:val="24"/>
                <w:szCs w:val="24"/>
              </w:rPr>
              <w:t>10</w:t>
            </w:r>
            <w:r>
              <w:rPr>
                <w:rFonts w:cs="宋体" w:hint="eastAsia"/>
                <w:sz w:val="24"/>
                <w:szCs w:val="24"/>
              </w:rPr>
              <w:t>分、</w:t>
            </w:r>
            <w:r>
              <w:rPr>
                <w:sz w:val="24"/>
                <w:szCs w:val="24"/>
              </w:rPr>
              <w:t>5</w:t>
            </w:r>
            <w:r>
              <w:rPr>
                <w:rFonts w:cs="宋体" w:hint="eastAsia"/>
                <w:sz w:val="24"/>
                <w:szCs w:val="24"/>
              </w:rPr>
              <w:t>分。</w:t>
            </w:r>
          </w:p>
        </w:tc>
        <w:tc>
          <w:tcPr>
            <w:tcW w:w="993" w:type="dxa"/>
            <w:vAlign w:val="center"/>
          </w:tcPr>
          <w:p w:rsidR="00C46283" w:rsidRDefault="00C46283" w:rsidP="00C46283">
            <w:pPr>
              <w:spacing w:line="340" w:lineRule="exact"/>
              <w:jc w:val="center"/>
              <w:rPr>
                <w:rFonts w:ascii="宋体"/>
                <w:b/>
                <w:bCs/>
                <w:sz w:val="24"/>
                <w:szCs w:val="24"/>
              </w:rPr>
            </w:pPr>
          </w:p>
        </w:tc>
        <w:tc>
          <w:tcPr>
            <w:tcW w:w="1123" w:type="dxa"/>
            <w:vAlign w:val="center"/>
          </w:tcPr>
          <w:p w:rsidR="00C46283" w:rsidRDefault="00C46283" w:rsidP="00C46283">
            <w:pPr>
              <w:spacing w:line="340" w:lineRule="exact"/>
              <w:jc w:val="center"/>
              <w:rPr>
                <w:rFonts w:ascii="宋体"/>
                <w:b/>
                <w:bCs/>
                <w:sz w:val="24"/>
                <w:szCs w:val="24"/>
              </w:rPr>
            </w:pPr>
          </w:p>
        </w:tc>
        <w:tc>
          <w:tcPr>
            <w:tcW w:w="1120" w:type="dxa"/>
            <w:vAlign w:val="center"/>
          </w:tcPr>
          <w:p w:rsidR="00C46283" w:rsidRDefault="00C46283" w:rsidP="00C46283">
            <w:pPr>
              <w:spacing w:line="340" w:lineRule="exact"/>
              <w:jc w:val="center"/>
              <w:rPr>
                <w:rFonts w:ascii="宋体"/>
                <w:b/>
                <w:bCs/>
                <w:sz w:val="24"/>
                <w:szCs w:val="24"/>
              </w:rPr>
            </w:pPr>
          </w:p>
        </w:tc>
      </w:tr>
      <w:tr w:rsidR="00C46283" w:rsidTr="00C46283">
        <w:tc>
          <w:tcPr>
            <w:tcW w:w="671" w:type="dxa"/>
            <w:vAlign w:val="center"/>
          </w:tcPr>
          <w:p w:rsidR="00C46283" w:rsidRDefault="00C46283" w:rsidP="00C46283">
            <w:pPr>
              <w:spacing w:line="340" w:lineRule="exact"/>
              <w:jc w:val="center"/>
              <w:rPr>
                <w:rFonts w:ascii="宋体"/>
                <w:sz w:val="24"/>
                <w:szCs w:val="24"/>
              </w:rPr>
            </w:pPr>
            <w:r>
              <w:rPr>
                <w:rFonts w:ascii="宋体" w:hAnsi="宋体" w:cs="宋体"/>
                <w:sz w:val="24"/>
                <w:szCs w:val="24"/>
              </w:rPr>
              <w:t>2</w:t>
            </w:r>
          </w:p>
        </w:tc>
        <w:tc>
          <w:tcPr>
            <w:tcW w:w="536" w:type="dxa"/>
            <w:vMerge/>
            <w:vAlign w:val="center"/>
          </w:tcPr>
          <w:p w:rsidR="00C46283" w:rsidRDefault="00C46283" w:rsidP="00C46283">
            <w:pPr>
              <w:spacing w:line="340" w:lineRule="exact"/>
              <w:jc w:val="center"/>
              <w:rPr>
                <w:rFonts w:ascii="宋体"/>
                <w:sz w:val="24"/>
                <w:szCs w:val="24"/>
              </w:rPr>
            </w:pPr>
          </w:p>
        </w:tc>
        <w:tc>
          <w:tcPr>
            <w:tcW w:w="2119" w:type="dxa"/>
            <w:vMerge w:val="restart"/>
            <w:vAlign w:val="center"/>
          </w:tcPr>
          <w:p w:rsidR="00C46283" w:rsidRDefault="00C46283" w:rsidP="00C46283">
            <w:pPr>
              <w:spacing w:line="340" w:lineRule="exact"/>
              <w:jc w:val="center"/>
              <w:rPr>
                <w:rFonts w:ascii="宋体"/>
                <w:sz w:val="24"/>
                <w:szCs w:val="24"/>
              </w:rPr>
            </w:pPr>
            <w:r>
              <w:rPr>
                <w:rFonts w:ascii="宋体" w:hAnsi="宋体" w:cs="宋体" w:hint="eastAsia"/>
                <w:sz w:val="24"/>
                <w:szCs w:val="24"/>
              </w:rPr>
              <w:t>获得</w:t>
            </w:r>
          </w:p>
          <w:p w:rsidR="00C46283" w:rsidRDefault="00C46283" w:rsidP="00C46283">
            <w:pPr>
              <w:spacing w:line="340" w:lineRule="exact"/>
              <w:jc w:val="center"/>
              <w:rPr>
                <w:rFonts w:ascii="宋体"/>
                <w:sz w:val="24"/>
                <w:szCs w:val="24"/>
              </w:rPr>
            </w:pPr>
            <w:r>
              <w:rPr>
                <w:rFonts w:ascii="宋体" w:hAnsi="宋体" w:cs="宋体" w:hint="eastAsia"/>
                <w:sz w:val="24"/>
                <w:szCs w:val="24"/>
              </w:rPr>
              <w:t>表彰</w:t>
            </w:r>
          </w:p>
          <w:p w:rsidR="00C46283" w:rsidRDefault="00C46283" w:rsidP="00C46283">
            <w:pPr>
              <w:spacing w:line="340" w:lineRule="exact"/>
              <w:jc w:val="center"/>
              <w:rPr>
                <w:rFonts w:ascii="宋体"/>
                <w:sz w:val="24"/>
                <w:szCs w:val="24"/>
              </w:rPr>
            </w:pPr>
            <w:r>
              <w:rPr>
                <w:rFonts w:ascii="宋体" w:hAnsi="宋体" w:cs="宋体" w:hint="eastAsia"/>
                <w:sz w:val="24"/>
                <w:szCs w:val="24"/>
              </w:rPr>
              <w:t>奖励</w:t>
            </w:r>
          </w:p>
        </w:tc>
        <w:tc>
          <w:tcPr>
            <w:tcW w:w="8122" w:type="dxa"/>
            <w:vAlign w:val="center"/>
          </w:tcPr>
          <w:p w:rsidR="00C46283" w:rsidRDefault="00C46283" w:rsidP="00C46283">
            <w:pPr>
              <w:spacing w:line="340" w:lineRule="exact"/>
              <w:rPr>
                <w:sz w:val="24"/>
                <w:szCs w:val="24"/>
              </w:rPr>
            </w:pPr>
            <w:r>
              <w:rPr>
                <w:rFonts w:cs="宋体" w:hint="eastAsia"/>
                <w:sz w:val="24"/>
                <w:szCs w:val="24"/>
              </w:rPr>
              <w:t>物业服务企业获得国家、省、市、县（区）级政府表彰的，分别加</w:t>
            </w:r>
            <w:r>
              <w:rPr>
                <w:sz w:val="24"/>
                <w:szCs w:val="24"/>
              </w:rPr>
              <w:t>10</w:t>
            </w:r>
            <w:r>
              <w:rPr>
                <w:rFonts w:cs="宋体" w:hint="eastAsia"/>
                <w:sz w:val="24"/>
                <w:szCs w:val="24"/>
              </w:rPr>
              <w:t>分、</w:t>
            </w:r>
            <w:r>
              <w:rPr>
                <w:sz w:val="24"/>
                <w:szCs w:val="24"/>
              </w:rPr>
              <w:t>8</w:t>
            </w:r>
            <w:r>
              <w:rPr>
                <w:rFonts w:cs="宋体" w:hint="eastAsia"/>
                <w:sz w:val="24"/>
                <w:szCs w:val="24"/>
              </w:rPr>
              <w:t>分、</w:t>
            </w:r>
            <w:r>
              <w:rPr>
                <w:sz w:val="24"/>
                <w:szCs w:val="24"/>
              </w:rPr>
              <w:t>5</w:t>
            </w:r>
            <w:r>
              <w:rPr>
                <w:rFonts w:cs="宋体" w:hint="eastAsia"/>
                <w:sz w:val="24"/>
                <w:szCs w:val="24"/>
              </w:rPr>
              <w:t>分、</w:t>
            </w:r>
            <w:r>
              <w:rPr>
                <w:sz w:val="24"/>
                <w:szCs w:val="24"/>
              </w:rPr>
              <w:t>3</w:t>
            </w:r>
            <w:r>
              <w:rPr>
                <w:rFonts w:cs="宋体" w:hint="eastAsia"/>
                <w:sz w:val="24"/>
                <w:szCs w:val="24"/>
              </w:rPr>
              <w:t>分；获得国家、省、市、县（区）物业行政主管部门、其他部门表彰的，分别加</w:t>
            </w:r>
            <w:r>
              <w:rPr>
                <w:sz w:val="24"/>
                <w:szCs w:val="24"/>
              </w:rPr>
              <w:t>8</w:t>
            </w:r>
            <w:r>
              <w:rPr>
                <w:rFonts w:cs="宋体" w:hint="eastAsia"/>
                <w:sz w:val="24"/>
                <w:szCs w:val="24"/>
              </w:rPr>
              <w:t>分、</w:t>
            </w:r>
            <w:r>
              <w:rPr>
                <w:sz w:val="24"/>
                <w:szCs w:val="24"/>
              </w:rPr>
              <w:t>6</w:t>
            </w:r>
            <w:r>
              <w:rPr>
                <w:rFonts w:cs="宋体" w:hint="eastAsia"/>
                <w:sz w:val="24"/>
                <w:szCs w:val="24"/>
              </w:rPr>
              <w:t>分、</w:t>
            </w:r>
            <w:r>
              <w:rPr>
                <w:sz w:val="24"/>
                <w:szCs w:val="24"/>
              </w:rPr>
              <w:t>4</w:t>
            </w:r>
            <w:r>
              <w:rPr>
                <w:rFonts w:cs="宋体" w:hint="eastAsia"/>
                <w:sz w:val="24"/>
                <w:szCs w:val="24"/>
              </w:rPr>
              <w:t>分、</w:t>
            </w:r>
            <w:r>
              <w:rPr>
                <w:sz w:val="24"/>
                <w:szCs w:val="24"/>
              </w:rPr>
              <w:t>3</w:t>
            </w:r>
            <w:r>
              <w:rPr>
                <w:rFonts w:cs="宋体" w:hint="eastAsia"/>
                <w:sz w:val="24"/>
                <w:szCs w:val="24"/>
              </w:rPr>
              <w:t>分、</w:t>
            </w:r>
            <w:r>
              <w:rPr>
                <w:sz w:val="24"/>
                <w:szCs w:val="24"/>
              </w:rPr>
              <w:t>2</w:t>
            </w:r>
            <w:r>
              <w:rPr>
                <w:rFonts w:cs="宋体" w:hint="eastAsia"/>
                <w:sz w:val="24"/>
                <w:szCs w:val="24"/>
              </w:rPr>
              <w:t>分。</w:t>
            </w:r>
          </w:p>
        </w:tc>
        <w:tc>
          <w:tcPr>
            <w:tcW w:w="993" w:type="dxa"/>
          </w:tcPr>
          <w:p w:rsidR="00C46283" w:rsidRDefault="00C46283" w:rsidP="00C46283">
            <w:pPr>
              <w:spacing w:line="340" w:lineRule="exact"/>
              <w:jc w:val="left"/>
              <w:rPr>
                <w:rFonts w:ascii="宋体"/>
                <w:sz w:val="24"/>
                <w:szCs w:val="24"/>
              </w:rPr>
            </w:pPr>
          </w:p>
        </w:tc>
        <w:tc>
          <w:tcPr>
            <w:tcW w:w="1123" w:type="dxa"/>
          </w:tcPr>
          <w:p w:rsidR="00C46283" w:rsidRDefault="00C46283" w:rsidP="00C46283">
            <w:pPr>
              <w:spacing w:line="340" w:lineRule="exact"/>
              <w:jc w:val="left"/>
              <w:rPr>
                <w:rFonts w:ascii="宋体"/>
                <w:sz w:val="24"/>
                <w:szCs w:val="24"/>
              </w:rPr>
            </w:pPr>
          </w:p>
        </w:tc>
        <w:tc>
          <w:tcPr>
            <w:tcW w:w="1120" w:type="dxa"/>
          </w:tcPr>
          <w:p w:rsidR="00C46283" w:rsidRDefault="00C46283" w:rsidP="00C46283">
            <w:pPr>
              <w:spacing w:line="340" w:lineRule="exact"/>
              <w:jc w:val="left"/>
              <w:rPr>
                <w:rFonts w:ascii="宋体"/>
                <w:sz w:val="24"/>
                <w:szCs w:val="24"/>
              </w:rPr>
            </w:pPr>
          </w:p>
        </w:tc>
      </w:tr>
      <w:tr w:rsidR="00C46283" w:rsidTr="00C46283">
        <w:tc>
          <w:tcPr>
            <w:tcW w:w="671" w:type="dxa"/>
            <w:vAlign w:val="center"/>
          </w:tcPr>
          <w:p w:rsidR="00C46283" w:rsidRDefault="00C46283" w:rsidP="00C46283">
            <w:pPr>
              <w:spacing w:line="340" w:lineRule="exact"/>
              <w:jc w:val="center"/>
              <w:rPr>
                <w:rFonts w:ascii="宋体"/>
                <w:sz w:val="24"/>
                <w:szCs w:val="24"/>
              </w:rPr>
            </w:pPr>
            <w:r>
              <w:rPr>
                <w:rFonts w:ascii="宋体" w:hAnsi="宋体" w:cs="宋体"/>
                <w:sz w:val="24"/>
                <w:szCs w:val="24"/>
              </w:rPr>
              <w:t>3</w:t>
            </w:r>
          </w:p>
        </w:tc>
        <w:tc>
          <w:tcPr>
            <w:tcW w:w="536" w:type="dxa"/>
            <w:vMerge/>
            <w:vAlign w:val="center"/>
          </w:tcPr>
          <w:p w:rsidR="00C46283" w:rsidRDefault="00C46283" w:rsidP="00C46283">
            <w:pPr>
              <w:spacing w:line="340" w:lineRule="exact"/>
              <w:jc w:val="center"/>
              <w:rPr>
                <w:rFonts w:ascii="宋体"/>
                <w:sz w:val="24"/>
                <w:szCs w:val="24"/>
              </w:rPr>
            </w:pPr>
          </w:p>
        </w:tc>
        <w:tc>
          <w:tcPr>
            <w:tcW w:w="2119" w:type="dxa"/>
            <w:vMerge/>
            <w:vAlign w:val="center"/>
          </w:tcPr>
          <w:p w:rsidR="00C46283" w:rsidRDefault="00C46283" w:rsidP="00C46283">
            <w:pPr>
              <w:spacing w:line="340" w:lineRule="exact"/>
              <w:jc w:val="center"/>
              <w:rPr>
                <w:rFonts w:ascii="宋体"/>
                <w:sz w:val="24"/>
                <w:szCs w:val="24"/>
              </w:rPr>
            </w:pPr>
          </w:p>
        </w:tc>
        <w:tc>
          <w:tcPr>
            <w:tcW w:w="8122" w:type="dxa"/>
            <w:vAlign w:val="center"/>
          </w:tcPr>
          <w:p w:rsidR="00C46283" w:rsidRDefault="00C46283" w:rsidP="00C46283">
            <w:pPr>
              <w:spacing w:line="340" w:lineRule="exact"/>
              <w:rPr>
                <w:sz w:val="24"/>
                <w:szCs w:val="24"/>
              </w:rPr>
            </w:pPr>
            <w:r>
              <w:rPr>
                <w:rFonts w:cs="宋体" w:hint="eastAsia"/>
                <w:sz w:val="24"/>
                <w:szCs w:val="24"/>
              </w:rPr>
              <w:t>物业管理项目在物业服务企业服务期间获得国家、省、市、县（区）级政府或物业行政主管部门、其他部门表彰的，分别加</w:t>
            </w:r>
            <w:r>
              <w:rPr>
                <w:sz w:val="24"/>
                <w:szCs w:val="24"/>
              </w:rPr>
              <w:t>8</w:t>
            </w:r>
            <w:r>
              <w:rPr>
                <w:rFonts w:cs="宋体" w:hint="eastAsia"/>
                <w:sz w:val="24"/>
                <w:szCs w:val="24"/>
              </w:rPr>
              <w:t>分、</w:t>
            </w:r>
            <w:r>
              <w:rPr>
                <w:sz w:val="24"/>
                <w:szCs w:val="24"/>
              </w:rPr>
              <w:t>6</w:t>
            </w:r>
            <w:r>
              <w:rPr>
                <w:rFonts w:cs="宋体" w:hint="eastAsia"/>
                <w:sz w:val="24"/>
                <w:szCs w:val="24"/>
              </w:rPr>
              <w:t>分、</w:t>
            </w:r>
            <w:r>
              <w:rPr>
                <w:sz w:val="24"/>
                <w:szCs w:val="24"/>
              </w:rPr>
              <w:t>4</w:t>
            </w:r>
            <w:r>
              <w:rPr>
                <w:rFonts w:cs="宋体" w:hint="eastAsia"/>
                <w:sz w:val="24"/>
                <w:szCs w:val="24"/>
              </w:rPr>
              <w:t>分、</w:t>
            </w:r>
            <w:r>
              <w:rPr>
                <w:sz w:val="24"/>
                <w:szCs w:val="24"/>
              </w:rPr>
              <w:t>3</w:t>
            </w:r>
            <w:r>
              <w:rPr>
                <w:rFonts w:cs="宋体" w:hint="eastAsia"/>
                <w:sz w:val="24"/>
                <w:szCs w:val="24"/>
              </w:rPr>
              <w:t>分、</w:t>
            </w:r>
            <w:r>
              <w:rPr>
                <w:sz w:val="24"/>
                <w:szCs w:val="24"/>
              </w:rPr>
              <w:t>2</w:t>
            </w:r>
            <w:r>
              <w:rPr>
                <w:rFonts w:cs="宋体" w:hint="eastAsia"/>
                <w:sz w:val="24"/>
                <w:szCs w:val="24"/>
              </w:rPr>
              <w:t>分。</w:t>
            </w:r>
          </w:p>
        </w:tc>
        <w:tc>
          <w:tcPr>
            <w:tcW w:w="993" w:type="dxa"/>
          </w:tcPr>
          <w:p w:rsidR="00C46283" w:rsidRDefault="00C46283" w:rsidP="00C46283">
            <w:pPr>
              <w:spacing w:line="340" w:lineRule="exact"/>
              <w:jc w:val="left"/>
              <w:rPr>
                <w:rFonts w:ascii="宋体"/>
                <w:sz w:val="24"/>
                <w:szCs w:val="24"/>
              </w:rPr>
            </w:pPr>
          </w:p>
        </w:tc>
        <w:tc>
          <w:tcPr>
            <w:tcW w:w="1123" w:type="dxa"/>
          </w:tcPr>
          <w:p w:rsidR="00C46283" w:rsidRDefault="00C46283" w:rsidP="00C46283">
            <w:pPr>
              <w:spacing w:line="340" w:lineRule="exact"/>
              <w:jc w:val="left"/>
              <w:rPr>
                <w:rFonts w:ascii="宋体"/>
                <w:sz w:val="24"/>
                <w:szCs w:val="24"/>
              </w:rPr>
            </w:pPr>
          </w:p>
        </w:tc>
        <w:tc>
          <w:tcPr>
            <w:tcW w:w="1120" w:type="dxa"/>
          </w:tcPr>
          <w:p w:rsidR="00C46283" w:rsidRDefault="00C46283" w:rsidP="00C46283">
            <w:pPr>
              <w:spacing w:line="340" w:lineRule="exact"/>
              <w:jc w:val="left"/>
              <w:rPr>
                <w:rFonts w:ascii="宋体"/>
                <w:sz w:val="24"/>
                <w:szCs w:val="24"/>
              </w:rPr>
            </w:pPr>
          </w:p>
        </w:tc>
      </w:tr>
      <w:tr w:rsidR="00C46283" w:rsidTr="00C46283">
        <w:tc>
          <w:tcPr>
            <w:tcW w:w="671" w:type="dxa"/>
            <w:vAlign w:val="center"/>
          </w:tcPr>
          <w:p w:rsidR="00C46283" w:rsidRDefault="00C46283" w:rsidP="00C46283">
            <w:pPr>
              <w:spacing w:line="340" w:lineRule="exact"/>
              <w:jc w:val="center"/>
              <w:rPr>
                <w:rFonts w:ascii="宋体"/>
                <w:sz w:val="24"/>
                <w:szCs w:val="24"/>
              </w:rPr>
            </w:pPr>
            <w:r>
              <w:rPr>
                <w:rFonts w:ascii="宋体" w:hAnsi="宋体" w:cs="宋体"/>
                <w:sz w:val="24"/>
                <w:szCs w:val="24"/>
              </w:rPr>
              <w:t>4</w:t>
            </w:r>
          </w:p>
        </w:tc>
        <w:tc>
          <w:tcPr>
            <w:tcW w:w="536" w:type="dxa"/>
            <w:vMerge/>
            <w:vAlign w:val="center"/>
          </w:tcPr>
          <w:p w:rsidR="00C46283" w:rsidRDefault="00C46283" w:rsidP="00C46283">
            <w:pPr>
              <w:spacing w:line="340" w:lineRule="exact"/>
              <w:jc w:val="center"/>
              <w:rPr>
                <w:rFonts w:ascii="宋体"/>
                <w:sz w:val="24"/>
                <w:szCs w:val="24"/>
              </w:rPr>
            </w:pPr>
          </w:p>
        </w:tc>
        <w:tc>
          <w:tcPr>
            <w:tcW w:w="2119" w:type="dxa"/>
            <w:vMerge/>
            <w:vAlign w:val="center"/>
          </w:tcPr>
          <w:p w:rsidR="00C46283" w:rsidRDefault="00C46283" w:rsidP="00C46283">
            <w:pPr>
              <w:spacing w:line="340" w:lineRule="exact"/>
              <w:jc w:val="center"/>
              <w:rPr>
                <w:rFonts w:ascii="宋体"/>
                <w:sz w:val="24"/>
                <w:szCs w:val="24"/>
              </w:rPr>
            </w:pPr>
          </w:p>
        </w:tc>
        <w:tc>
          <w:tcPr>
            <w:tcW w:w="8122" w:type="dxa"/>
            <w:vAlign w:val="center"/>
          </w:tcPr>
          <w:p w:rsidR="00C46283" w:rsidRDefault="00C46283" w:rsidP="00C46283">
            <w:pPr>
              <w:spacing w:line="340" w:lineRule="exact"/>
              <w:rPr>
                <w:sz w:val="24"/>
                <w:szCs w:val="24"/>
              </w:rPr>
            </w:pPr>
            <w:r>
              <w:rPr>
                <w:rFonts w:cs="宋体" w:hint="eastAsia"/>
                <w:sz w:val="24"/>
                <w:szCs w:val="24"/>
              </w:rPr>
              <w:t>物业服务企业及项目负责人在物业服务企业服务期间获得国家、省、市、县（区）级政府或物业行政主管部门、其他部门表彰的，分别加</w:t>
            </w:r>
            <w:r>
              <w:rPr>
                <w:sz w:val="24"/>
                <w:szCs w:val="24"/>
              </w:rPr>
              <w:t>8</w:t>
            </w:r>
            <w:r>
              <w:rPr>
                <w:rFonts w:cs="宋体" w:hint="eastAsia"/>
                <w:sz w:val="24"/>
                <w:szCs w:val="24"/>
              </w:rPr>
              <w:t>分、</w:t>
            </w:r>
            <w:r>
              <w:rPr>
                <w:sz w:val="24"/>
                <w:szCs w:val="24"/>
              </w:rPr>
              <w:t>6</w:t>
            </w:r>
            <w:r>
              <w:rPr>
                <w:rFonts w:cs="宋体" w:hint="eastAsia"/>
                <w:sz w:val="24"/>
                <w:szCs w:val="24"/>
              </w:rPr>
              <w:t>分、</w:t>
            </w:r>
            <w:r>
              <w:rPr>
                <w:sz w:val="24"/>
                <w:szCs w:val="24"/>
              </w:rPr>
              <w:t>4</w:t>
            </w:r>
            <w:r>
              <w:rPr>
                <w:rFonts w:cs="宋体" w:hint="eastAsia"/>
                <w:sz w:val="24"/>
                <w:szCs w:val="24"/>
              </w:rPr>
              <w:t>分、</w:t>
            </w:r>
            <w:r>
              <w:rPr>
                <w:sz w:val="24"/>
                <w:szCs w:val="24"/>
              </w:rPr>
              <w:t>3</w:t>
            </w:r>
            <w:r>
              <w:rPr>
                <w:rFonts w:cs="宋体" w:hint="eastAsia"/>
                <w:sz w:val="24"/>
                <w:szCs w:val="24"/>
              </w:rPr>
              <w:t>分、</w:t>
            </w:r>
            <w:r>
              <w:rPr>
                <w:sz w:val="24"/>
                <w:szCs w:val="24"/>
              </w:rPr>
              <w:t>2</w:t>
            </w:r>
            <w:r>
              <w:rPr>
                <w:rFonts w:cs="宋体" w:hint="eastAsia"/>
                <w:sz w:val="24"/>
                <w:szCs w:val="24"/>
              </w:rPr>
              <w:t>分。</w:t>
            </w:r>
          </w:p>
        </w:tc>
        <w:tc>
          <w:tcPr>
            <w:tcW w:w="993" w:type="dxa"/>
          </w:tcPr>
          <w:p w:rsidR="00C46283" w:rsidRDefault="00C46283" w:rsidP="00C46283">
            <w:pPr>
              <w:spacing w:line="340" w:lineRule="exact"/>
              <w:jc w:val="left"/>
              <w:rPr>
                <w:rFonts w:ascii="宋体"/>
                <w:sz w:val="24"/>
                <w:szCs w:val="24"/>
              </w:rPr>
            </w:pPr>
          </w:p>
        </w:tc>
        <w:tc>
          <w:tcPr>
            <w:tcW w:w="1123" w:type="dxa"/>
          </w:tcPr>
          <w:p w:rsidR="00C46283" w:rsidRDefault="00C46283" w:rsidP="00C46283">
            <w:pPr>
              <w:spacing w:line="340" w:lineRule="exact"/>
              <w:jc w:val="left"/>
              <w:rPr>
                <w:rFonts w:ascii="宋体"/>
                <w:sz w:val="24"/>
                <w:szCs w:val="24"/>
              </w:rPr>
            </w:pPr>
          </w:p>
        </w:tc>
        <w:tc>
          <w:tcPr>
            <w:tcW w:w="1120" w:type="dxa"/>
          </w:tcPr>
          <w:p w:rsidR="00C46283" w:rsidRDefault="00C46283" w:rsidP="00C46283">
            <w:pPr>
              <w:spacing w:line="340" w:lineRule="exact"/>
              <w:jc w:val="left"/>
              <w:rPr>
                <w:rFonts w:ascii="宋体"/>
                <w:sz w:val="24"/>
                <w:szCs w:val="24"/>
              </w:rPr>
            </w:pPr>
          </w:p>
        </w:tc>
      </w:tr>
      <w:tr w:rsidR="00C46283" w:rsidTr="00C46283">
        <w:tc>
          <w:tcPr>
            <w:tcW w:w="671" w:type="dxa"/>
            <w:vAlign w:val="center"/>
          </w:tcPr>
          <w:p w:rsidR="00C46283" w:rsidRDefault="00C46283" w:rsidP="00C46283">
            <w:pPr>
              <w:spacing w:line="340" w:lineRule="exact"/>
              <w:jc w:val="center"/>
              <w:rPr>
                <w:rFonts w:ascii="宋体"/>
                <w:sz w:val="24"/>
                <w:szCs w:val="24"/>
              </w:rPr>
            </w:pPr>
            <w:r>
              <w:rPr>
                <w:rFonts w:ascii="宋体" w:hAnsi="宋体" w:cs="宋体"/>
                <w:sz w:val="24"/>
                <w:szCs w:val="24"/>
              </w:rPr>
              <w:t>5</w:t>
            </w:r>
          </w:p>
        </w:tc>
        <w:tc>
          <w:tcPr>
            <w:tcW w:w="536" w:type="dxa"/>
            <w:vMerge/>
            <w:vAlign w:val="center"/>
          </w:tcPr>
          <w:p w:rsidR="00C46283" w:rsidRDefault="00C46283" w:rsidP="00C46283">
            <w:pPr>
              <w:spacing w:line="340" w:lineRule="exact"/>
              <w:jc w:val="center"/>
              <w:rPr>
                <w:rFonts w:ascii="宋体"/>
                <w:sz w:val="24"/>
                <w:szCs w:val="24"/>
              </w:rPr>
            </w:pPr>
          </w:p>
        </w:tc>
        <w:tc>
          <w:tcPr>
            <w:tcW w:w="2119" w:type="dxa"/>
            <w:vMerge/>
            <w:vAlign w:val="center"/>
          </w:tcPr>
          <w:p w:rsidR="00C46283" w:rsidRDefault="00C46283" w:rsidP="00C46283">
            <w:pPr>
              <w:spacing w:line="340" w:lineRule="exact"/>
              <w:jc w:val="center"/>
              <w:rPr>
                <w:rFonts w:ascii="宋体"/>
                <w:sz w:val="24"/>
                <w:szCs w:val="24"/>
              </w:rPr>
            </w:pPr>
          </w:p>
        </w:tc>
        <w:tc>
          <w:tcPr>
            <w:tcW w:w="8122" w:type="dxa"/>
            <w:vAlign w:val="center"/>
          </w:tcPr>
          <w:p w:rsidR="00C46283" w:rsidRDefault="00C46283" w:rsidP="00C46283">
            <w:pPr>
              <w:spacing w:line="340" w:lineRule="exact"/>
              <w:rPr>
                <w:sz w:val="24"/>
                <w:szCs w:val="24"/>
              </w:rPr>
            </w:pPr>
            <w:r>
              <w:rPr>
                <w:rFonts w:cs="宋体" w:hint="eastAsia"/>
                <w:sz w:val="24"/>
                <w:szCs w:val="24"/>
              </w:rPr>
              <w:t>物业服务企业及其管理项目、企业及项目负责人获得市物业管理协会表彰的，加</w:t>
            </w:r>
            <w:r>
              <w:rPr>
                <w:sz w:val="24"/>
                <w:szCs w:val="24"/>
              </w:rPr>
              <w:t>2</w:t>
            </w:r>
            <w:r>
              <w:rPr>
                <w:rFonts w:cs="宋体" w:hint="eastAsia"/>
                <w:sz w:val="24"/>
                <w:szCs w:val="24"/>
              </w:rPr>
              <w:t>分。</w:t>
            </w:r>
          </w:p>
        </w:tc>
        <w:tc>
          <w:tcPr>
            <w:tcW w:w="993" w:type="dxa"/>
          </w:tcPr>
          <w:p w:rsidR="00C46283" w:rsidRDefault="00C46283" w:rsidP="00C46283">
            <w:pPr>
              <w:spacing w:line="340" w:lineRule="exact"/>
              <w:jc w:val="left"/>
              <w:rPr>
                <w:rFonts w:ascii="宋体"/>
                <w:sz w:val="24"/>
                <w:szCs w:val="24"/>
              </w:rPr>
            </w:pPr>
          </w:p>
        </w:tc>
        <w:tc>
          <w:tcPr>
            <w:tcW w:w="1123" w:type="dxa"/>
          </w:tcPr>
          <w:p w:rsidR="00C46283" w:rsidRDefault="00C46283" w:rsidP="00C46283">
            <w:pPr>
              <w:spacing w:line="340" w:lineRule="exact"/>
              <w:jc w:val="left"/>
              <w:rPr>
                <w:rFonts w:ascii="宋体"/>
                <w:sz w:val="24"/>
                <w:szCs w:val="24"/>
              </w:rPr>
            </w:pPr>
          </w:p>
        </w:tc>
        <w:tc>
          <w:tcPr>
            <w:tcW w:w="1120" w:type="dxa"/>
          </w:tcPr>
          <w:p w:rsidR="00C46283" w:rsidRDefault="00C46283" w:rsidP="00C46283">
            <w:pPr>
              <w:spacing w:line="340" w:lineRule="exact"/>
              <w:jc w:val="left"/>
              <w:rPr>
                <w:rFonts w:ascii="宋体"/>
                <w:sz w:val="24"/>
                <w:szCs w:val="24"/>
              </w:rPr>
            </w:pPr>
          </w:p>
        </w:tc>
      </w:tr>
      <w:tr w:rsidR="00C46283" w:rsidTr="00C46283">
        <w:tc>
          <w:tcPr>
            <w:tcW w:w="671" w:type="dxa"/>
            <w:vAlign w:val="center"/>
          </w:tcPr>
          <w:p w:rsidR="00C46283" w:rsidRDefault="00C46283" w:rsidP="00C46283">
            <w:pPr>
              <w:spacing w:line="340" w:lineRule="exact"/>
              <w:jc w:val="center"/>
              <w:rPr>
                <w:rFonts w:ascii="宋体"/>
                <w:sz w:val="24"/>
                <w:szCs w:val="24"/>
              </w:rPr>
            </w:pPr>
            <w:r>
              <w:rPr>
                <w:rFonts w:ascii="宋体" w:hAnsi="宋体" w:cs="宋体"/>
                <w:sz w:val="24"/>
                <w:szCs w:val="24"/>
              </w:rPr>
              <w:t>6</w:t>
            </w:r>
          </w:p>
        </w:tc>
        <w:tc>
          <w:tcPr>
            <w:tcW w:w="536" w:type="dxa"/>
            <w:vMerge/>
            <w:vAlign w:val="center"/>
          </w:tcPr>
          <w:p w:rsidR="00C46283" w:rsidRDefault="00C46283" w:rsidP="00C46283">
            <w:pPr>
              <w:spacing w:line="340" w:lineRule="exact"/>
              <w:jc w:val="center"/>
              <w:rPr>
                <w:rFonts w:ascii="宋体"/>
                <w:sz w:val="24"/>
                <w:szCs w:val="24"/>
              </w:rPr>
            </w:pPr>
          </w:p>
        </w:tc>
        <w:tc>
          <w:tcPr>
            <w:tcW w:w="2119" w:type="dxa"/>
            <w:vAlign w:val="center"/>
          </w:tcPr>
          <w:p w:rsidR="00C46283" w:rsidRDefault="00C46283" w:rsidP="00C46283">
            <w:pPr>
              <w:spacing w:line="340" w:lineRule="exact"/>
              <w:jc w:val="center"/>
              <w:rPr>
                <w:rFonts w:ascii="宋体"/>
                <w:sz w:val="24"/>
                <w:szCs w:val="24"/>
              </w:rPr>
            </w:pPr>
            <w:r>
              <w:rPr>
                <w:rFonts w:ascii="宋体" w:hAnsi="宋体" w:cs="宋体" w:hint="eastAsia"/>
                <w:sz w:val="24"/>
                <w:szCs w:val="24"/>
              </w:rPr>
              <w:t>承办行业</w:t>
            </w:r>
          </w:p>
          <w:p w:rsidR="00C46283" w:rsidRDefault="00C46283" w:rsidP="00C46283">
            <w:pPr>
              <w:spacing w:line="340" w:lineRule="exact"/>
              <w:jc w:val="center"/>
              <w:rPr>
                <w:rFonts w:ascii="宋体"/>
                <w:sz w:val="24"/>
                <w:szCs w:val="24"/>
              </w:rPr>
            </w:pPr>
            <w:r>
              <w:rPr>
                <w:rFonts w:ascii="宋体" w:hAnsi="宋体" w:cs="宋体" w:hint="eastAsia"/>
                <w:sz w:val="24"/>
                <w:szCs w:val="24"/>
              </w:rPr>
              <w:t>重点工作</w:t>
            </w:r>
          </w:p>
        </w:tc>
        <w:tc>
          <w:tcPr>
            <w:tcW w:w="8122" w:type="dxa"/>
            <w:vAlign w:val="center"/>
          </w:tcPr>
          <w:p w:rsidR="00C46283" w:rsidRDefault="00C46283" w:rsidP="00C46283">
            <w:pPr>
              <w:spacing w:line="340" w:lineRule="exact"/>
              <w:rPr>
                <w:sz w:val="24"/>
                <w:szCs w:val="24"/>
              </w:rPr>
            </w:pPr>
            <w:r>
              <w:rPr>
                <w:rFonts w:cs="宋体" w:hint="eastAsia"/>
                <w:sz w:val="24"/>
                <w:szCs w:val="24"/>
              </w:rPr>
              <w:t>承办市、区住建行政主管部门和物业管理协会委托的任务，圆满完成，效果良好，受到通报表扬的，按照具体情况，加</w:t>
            </w:r>
            <w:r>
              <w:rPr>
                <w:sz w:val="24"/>
                <w:szCs w:val="24"/>
              </w:rPr>
              <w:t>3</w:t>
            </w:r>
            <w:r>
              <w:rPr>
                <w:rFonts w:cs="宋体" w:hint="eastAsia"/>
                <w:sz w:val="24"/>
                <w:szCs w:val="24"/>
              </w:rPr>
              <w:t>分。</w:t>
            </w:r>
          </w:p>
        </w:tc>
        <w:tc>
          <w:tcPr>
            <w:tcW w:w="993" w:type="dxa"/>
          </w:tcPr>
          <w:p w:rsidR="00C46283" w:rsidRDefault="00C46283" w:rsidP="00C46283">
            <w:pPr>
              <w:spacing w:line="340" w:lineRule="exact"/>
              <w:jc w:val="left"/>
              <w:rPr>
                <w:rFonts w:ascii="宋体"/>
                <w:sz w:val="24"/>
                <w:szCs w:val="24"/>
              </w:rPr>
            </w:pPr>
          </w:p>
        </w:tc>
        <w:tc>
          <w:tcPr>
            <w:tcW w:w="1123" w:type="dxa"/>
          </w:tcPr>
          <w:p w:rsidR="00C46283" w:rsidRDefault="00C46283" w:rsidP="00C46283">
            <w:pPr>
              <w:spacing w:line="340" w:lineRule="exact"/>
              <w:jc w:val="left"/>
              <w:rPr>
                <w:rFonts w:ascii="宋体"/>
                <w:sz w:val="24"/>
                <w:szCs w:val="24"/>
              </w:rPr>
            </w:pPr>
          </w:p>
        </w:tc>
        <w:tc>
          <w:tcPr>
            <w:tcW w:w="1120" w:type="dxa"/>
          </w:tcPr>
          <w:p w:rsidR="00C46283" w:rsidRDefault="00C46283" w:rsidP="00C46283">
            <w:pPr>
              <w:spacing w:line="340" w:lineRule="exact"/>
              <w:jc w:val="left"/>
              <w:rPr>
                <w:rFonts w:ascii="宋体"/>
                <w:sz w:val="24"/>
                <w:szCs w:val="24"/>
              </w:rPr>
            </w:pPr>
          </w:p>
        </w:tc>
      </w:tr>
      <w:tr w:rsidR="00C46283" w:rsidTr="00C46283">
        <w:tc>
          <w:tcPr>
            <w:tcW w:w="671" w:type="dxa"/>
            <w:vAlign w:val="center"/>
          </w:tcPr>
          <w:p w:rsidR="00C46283" w:rsidRDefault="00C46283" w:rsidP="00C46283">
            <w:pPr>
              <w:spacing w:line="340" w:lineRule="exact"/>
              <w:jc w:val="center"/>
              <w:rPr>
                <w:rFonts w:ascii="宋体"/>
                <w:sz w:val="24"/>
                <w:szCs w:val="24"/>
              </w:rPr>
            </w:pPr>
            <w:r>
              <w:rPr>
                <w:rFonts w:ascii="宋体" w:hAnsi="宋体" w:cs="宋体"/>
                <w:sz w:val="24"/>
                <w:szCs w:val="24"/>
              </w:rPr>
              <w:t>7</w:t>
            </w:r>
          </w:p>
        </w:tc>
        <w:tc>
          <w:tcPr>
            <w:tcW w:w="536" w:type="dxa"/>
            <w:vMerge/>
            <w:vAlign w:val="center"/>
          </w:tcPr>
          <w:p w:rsidR="00C46283" w:rsidRDefault="00C46283" w:rsidP="00C46283">
            <w:pPr>
              <w:spacing w:line="340" w:lineRule="exact"/>
              <w:jc w:val="center"/>
              <w:rPr>
                <w:rFonts w:ascii="宋体"/>
                <w:sz w:val="28"/>
                <w:szCs w:val="28"/>
              </w:rPr>
            </w:pPr>
          </w:p>
        </w:tc>
        <w:tc>
          <w:tcPr>
            <w:tcW w:w="2119" w:type="dxa"/>
            <w:vAlign w:val="center"/>
          </w:tcPr>
          <w:p w:rsidR="00C46283" w:rsidRDefault="00C46283" w:rsidP="00C46283">
            <w:pPr>
              <w:spacing w:line="340" w:lineRule="exact"/>
              <w:jc w:val="center"/>
              <w:rPr>
                <w:sz w:val="24"/>
                <w:szCs w:val="24"/>
              </w:rPr>
            </w:pPr>
            <w:r>
              <w:rPr>
                <w:rFonts w:cs="宋体" w:hint="eastAsia"/>
                <w:sz w:val="24"/>
                <w:szCs w:val="24"/>
              </w:rPr>
              <w:t>物业服务</w:t>
            </w:r>
          </w:p>
          <w:p w:rsidR="00C46283" w:rsidRDefault="00C46283" w:rsidP="00C46283">
            <w:pPr>
              <w:spacing w:line="340" w:lineRule="exact"/>
              <w:jc w:val="center"/>
              <w:rPr>
                <w:rFonts w:ascii="宋体"/>
                <w:sz w:val="28"/>
                <w:szCs w:val="28"/>
              </w:rPr>
            </w:pPr>
            <w:r>
              <w:rPr>
                <w:rFonts w:cs="宋体" w:hint="eastAsia"/>
                <w:sz w:val="24"/>
                <w:szCs w:val="24"/>
              </w:rPr>
              <w:t>项目创优</w:t>
            </w:r>
          </w:p>
        </w:tc>
        <w:tc>
          <w:tcPr>
            <w:tcW w:w="8122" w:type="dxa"/>
            <w:vAlign w:val="center"/>
          </w:tcPr>
          <w:p w:rsidR="00C46283" w:rsidRDefault="00C46283" w:rsidP="00C46283">
            <w:pPr>
              <w:spacing w:line="340" w:lineRule="exact"/>
              <w:rPr>
                <w:sz w:val="24"/>
                <w:szCs w:val="24"/>
              </w:rPr>
            </w:pPr>
            <w:r>
              <w:rPr>
                <w:rFonts w:cs="宋体" w:hint="eastAsia"/>
                <w:sz w:val="24"/>
                <w:szCs w:val="24"/>
              </w:rPr>
              <w:t>省、市主管部门评定的优秀示范项目，以正式文件为准，每个项目按照</w:t>
            </w:r>
            <w:r>
              <w:rPr>
                <w:sz w:val="24"/>
                <w:szCs w:val="24"/>
              </w:rPr>
              <w:t>3</w:t>
            </w:r>
            <w:r>
              <w:rPr>
                <w:rFonts w:cs="宋体" w:hint="eastAsia"/>
                <w:sz w:val="24"/>
                <w:szCs w:val="24"/>
              </w:rPr>
              <w:t>、</w:t>
            </w:r>
            <w:r>
              <w:rPr>
                <w:sz w:val="24"/>
                <w:szCs w:val="24"/>
              </w:rPr>
              <w:t>2</w:t>
            </w:r>
            <w:r>
              <w:rPr>
                <w:rFonts w:cs="宋体" w:hint="eastAsia"/>
                <w:sz w:val="24"/>
                <w:szCs w:val="24"/>
              </w:rPr>
              <w:t>得分，按项目数量累计加分。</w:t>
            </w:r>
          </w:p>
        </w:tc>
        <w:tc>
          <w:tcPr>
            <w:tcW w:w="993" w:type="dxa"/>
          </w:tcPr>
          <w:p w:rsidR="00C46283" w:rsidRDefault="00C46283" w:rsidP="00C46283">
            <w:pPr>
              <w:spacing w:line="340" w:lineRule="exact"/>
              <w:jc w:val="left"/>
              <w:rPr>
                <w:rFonts w:ascii="宋体"/>
                <w:sz w:val="28"/>
                <w:szCs w:val="28"/>
              </w:rPr>
            </w:pPr>
          </w:p>
        </w:tc>
        <w:tc>
          <w:tcPr>
            <w:tcW w:w="1123" w:type="dxa"/>
          </w:tcPr>
          <w:p w:rsidR="00C46283" w:rsidRDefault="00C46283" w:rsidP="00C46283">
            <w:pPr>
              <w:spacing w:line="340" w:lineRule="exact"/>
              <w:jc w:val="left"/>
              <w:rPr>
                <w:rFonts w:ascii="宋体"/>
                <w:sz w:val="28"/>
                <w:szCs w:val="28"/>
              </w:rPr>
            </w:pPr>
          </w:p>
        </w:tc>
        <w:tc>
          <w:tcPr>
            <w:tcW w:w="1120" w:type="dxa"/>
            <w:vAlign w:val="center"/>
          </w:tcPr>
          <w:p w:rsidR="00C46283" w:rsidRDefault="00C46283" w:rsidP="00C46283">
            <w:pPr>
              <w:spacing w:line="340" w:lineRule="exact"/>
              <w:jc w:val="center"/>
              <w:rPr>
                <w:rFonts w:ascii="宋体"/>
                <w:b/>
                <w:bCs/>
                <w:sz w:val="30"/>
                <w:szCs w:val="30"/>
              </w:rPr>
            </w:pPr>
          </w:p>
        </w:tc>
      </w:tr>
      <w:tr w:rsidR="00C46283" w:rsidTr="00C46283">
        <w:tc>
          <w:tcPr>
            <w:tcW w:w="671" w:type="dxa"/>
            <w:vAlign w:val="center"/>
          </w:tcPr>
          <w:p w:rsidR="00C46283" w:rsidRDefault="00C46283" w:rsidP="00C46283">
            <w:pPr>
              <w:spacing w:line="340" w:lineRule="exact"/>
              <w:jc w:val="center"/>
              <w:rPr>
                <w:rFonts w:ascii="宋体"/>
                <w:sz w:val="24"/>
                <w:szCs w:val="24"/>
              </w:rPr>
            </w:pPr>
            <w:r>
              <w:rPr>
                <w:rFonts w:ascii="宋体" w:hAnsi="宋体" w:cs="宋体"/>
                <w:sz w:val="24"/>
                <w:szCs w:val="24"/>
              </w:rPr>
              <w:t>8</w:t>
            </w:r>
          </w:p>
        </w:tc>
        <w:tc>
          <w:tcPr>
            <w:tcW w:w="536" w:type="dxa"/>
            <w:vMerge/>
            <w:vAlign w:val="center"/>
          </w:tcPr>
          <w:p w:rsidR="00C46283" w:rsidRDefault="00C46283" w:rsidP="00C46283">
            <w:pPr>
              <w:spacing w:line="340" w:lineRule="exact"/>
              <w:jc w:val="center"/>
              <w:rPr>
                <w:rFonts w:ascii="宋体"/>
                <w:sz w:val="28"/>
                <w:szCs w:val="28"/>
              </w:rPr>
            </w:pPr>
          </w:p>
        </w:tc>
        <w:tc>
          <w:tcPr>
            <w:tcW w:w="2119" w:type="dxa"/>
            <w:vAlign w:val="center"/>
          </w:tcPr>
          <w:p w:rsidR="00C46283" w:rsidRDefault="00C46283" w:rsidP="00C46283">
            <w:pPr>
              <w:spacing w:line="340" w:lineRule="exact"/>
              <w:jc w:val="center"/>
              <w:rPr>
                <w:rFonts w:ascii="宋体"/>
                <w:sz w:val="24"/>
                <w:szCs w:val="24"/>
              </w:rPr>
            </w:pPr>
            <w:r>
              <w:rPr>
                <w:rFonts w:ascii="宋体" w:hAnsi="宋体" w:cs="宋体" w:hint="eastAsia"/>
                <w:sz w:val="24"/>
                <w:szCs w:val="24"/>
              </w:rPr>
              <w:t>参与老旧</w:t>
            </w:r>
          </w:p>
          <w:p w:rsidR="00C46283" w:rsidRDefault="00C46283" w:rsidP="00C46283">
            <w:pPr>
              <w:spacing w:line="340" w:lineRule="exact"/>
              <w:jc w:val="center"/>
              <w:rPr>
                <w:sz w:val="24"/>
                <w:szCs w:val="24"/>
              </w:rPr>
            </w:pPr>
            <w:r>
              <w:rPr>
                <w:rFonts w:ascii="宋体" w:hAnsi="宋体" w:cs="宋体" w:hint="eastAsia"/>
                <w:sz w:val="24"/>
                <w:szCs w:val="24"/>
              </w:rPr>
              <w:t>小区管理</w:t>
            </w:r>
          </w:p>
        </w:tc>
        <w:tc>
          <w:tcPr>
            <w:tcW w:w="8122" w:type="dxa"/>
            <w:vAlign w:val="center"/>
          </w:tcPr>
          <w:p w:rsidR="00C46283" w:rsidRDefault="00C46283" w:rsidP="00C46283">
            <w:pPr>
              <w:spacing w:line="340" w:lineRule="exact"/>
              <w:rPr>
                <w:sz w:val="24"/>
                <w:szCs w:val="24"/>
              </w:rPr>
            </w:pPr>
            <w:r>
              <w:rPr>
                <w:rFonts w:cs="宋体" w:hint="eastAsia"/>
                <w:sz w:val="24"/>
                <w:szCs w:val="24"/>
              </w:rPr>
              <w:t>积极参与老旧小区管理，规范服务，成效良好，得到区住建局、街道办书面认可的，每个项目得</w:t>
            </w:r>
            <w:r>
              <w:rPr>
                <w:sz w:val="24"/>
                <w:szCs w:val="24"/>
              </w:rPr>
              <w:t>2</w:t>
            </w:r>
            <w:r>
              <w:rPr>
                <w:rFonts w:cs="宋体" w:hint="eastAsia"/>
                <w:sz w:val="24"/>
                <w:szCs w:val="24"/>
              </w:rPr>
              <w:t>分。</w:t>
            </w:r>
          </w:p>
        </w:tc>
        <w:tc>
          <w:tcPr>
            <w:tcW w:w="993" w:type="dxa"/>
          </w:tcPr>
          <w:p w:rsidR="00C46283" w:rsidRDefault="00C46283" w:rsidP="00C46283">
            <w:pPr>
              <w:spacing w:line="340" w:lineRule="exact"/>
              <w:jc w:val="left"/>
              <w:rPr>
                <w:rFonts w:ascii="宋体"/>
                <w:sz w:val="28"/>
                <w:szCs w:val="28"/>
              </w:rPr>
            </w:pPr>
          </w:p>
        </w:tc>
        <w:tc>
          <w:tcPr>
            <w:tcW w:w="1123" w:type="dxa"/>
          </w:tcPr>
          <w:p w:rsidR="00C46283" w:rsidRDefault="00C46283" w:rsidP="00C46283">
            <w:pPr>
              <w:spacing w:line="340" w:lineRule="exact"/>
              <w:jc w:val="left"/>
              <w:rPr>
                <w:rFonts w:ascii="宋体"/>
                <w:sz w:val="28"/>
                <w:szCs w:val="28"/>
              </w:rPr>
            </w:pPr>
          </w:p>
        </w:tc>
        <w:tc>
          <w:tcPr>
            <w:tcW w:w="1120" w:type="dxa"/>
            <w:vAlign w:val="center"/>
          </w:tcPr>
          <w:p w:rsidR="00C46283" w:rsidRDefault="00C46283" w:rsidP="00C46283">
            <w:pPr>
              <w:spacing w:line="340" w:lineRule="exact"/>
              <w:jc w:val="center"/>
              <w:rPr>
                <w:rFonts w:ascii="宋体"/>
                <w:b/>
                <w:bCs/>
                <w:sz w:val="30"/>
                <w:szCs w:val="30"/>
              </w:rPr>
            </w:pPr>
          </w:p>
        </w:tc>
      </w:tr>
      <w:tr w:rsidR="00C46283" w:rsidTr="00C46283">
        <w:tc>
          <w:tcPr>
            <w:tcW w:w="671" w:type="dxa"/>
            <w:vAlign w:val="center"/>
          </w:tcPr>
          <w:p w:rsidR="00C46283" w:rsidRDefault="00C46283" w:rsidP="00C46283">
            <w:pPr>
              <w:spacing w:line="340" w:lineRule="exact"/>
              <w:jc w:val="center"/>
              <w:rPr>
                <w:rFonts w:ascii="宋体"/>
                <w:sz w:val="24"/>
                <w:szCs w:val="24"/>
              </w:rPr>
            </w:pPr>
            <w:r>
              <w:rPr>
                <w:rFonts w:ascii="宋体" w:hAnsi="宋体" w:cs="宋体"/>
                <w:sz w:val="24"/>
                <w:szCs w:val="24"/>
              </w:rPr>
              <w:t>9</w:t>
            </w:r>
          </w:p>
        </w:tc>
        <w:tc>
          <w:tcPr>
            <w:tcW w:w="536" w:type="dxa"/>
            <w:vMerge/>
            <w:vAlign w:val="center"/>
          </w:tcPr>
          <w:p w:rsidR="00C46283" w:rsidRDefault="00C46283" w:rsidP="00C46283">
            <w:pPr>
              <w:spacing w:line="340" w:lineRule="exact"/>
              <w:jc w:val="center"/>
              <w:rPr>
                <w:rFonts w:ascii="宋体"/>
                <w:sz w:val="24"/>
                <w:szCs w:val="24"/>
              </w:rPr>
            </w:pPr>
          </w:p>
        </w:tc>
        <w:tc>
          <w:tcPr>
            <w:tcW w:w="2119" w:type="dxa"/>
            <w:vAlign w:val="center"/>
          </w:tcPr>
          <w:p w:rsidR="00C46283" w:rsidRDefault="00C46283" w:rsidP="00C46283">
            <w:pPr>
              <w:spacing w:line="340" w:lineRule="exact"/>
              <w:rPr>
                <w:rFonts w:ascii="宋体"/>
                <w:sz w:val="24"/>
                <w:szCs w:val="24"/>
              </w:rPr>
            </w:pPr>
            <w:r>
              <w:rPr>
                <w:rFonts w:ascii="宋体" w:hAnsi="宋体" w:cs="宋体" w:hint="eastAsia"/>
                <w:sz w:val="24"/>
                <w:szCs w:val="24"/>
              </w:rPr>
              <w:t>服务管理创新</w:t>
            </w:r>
          </w:p>
        </w:tc>
        <w:tc>
          <w:tcPr>
            <w:tcW w:w="8122" w:type="dxa"/>
            <w:vAlign w:val="center"/>
          </w:tcPr>
          <w:p w:rsidR="00C46283" w:rsidRDefault="00C46283" w:rsidP="00C46283">
            <w:pPr>
              <w:spacing w:line="340" w:lineRule="exact"/>
              <w:rPr>
                <w:sz w:val="24"/>
                <w:szCs w:val="24"/>
              </w:rPr>
            </w:pPr>
            <w:r>
              <w:rPr>
                <w:rFonts w:cs="宋体" w:hint="eastAsia"/>
                <w:sz w:val="24"/>
                <w:szCs w:val="24"/>
              </w:rPr>
              <w:t>获得国家、省、市、县住建行政主管部门认定并推广的成果，按照</w:t>
            </w:r>
            <w:r>
              <w:rPr>
                <w:sz w:val="24"/>
                <w:szCs w:val="24"/>
              </w:rPr>
              <w:t>4</w:t>
            </w:r>
            <w:r>
              <w:rPr>
                <w:rFonts w:cs="宋体" w:hint="eastAsia"/>
                <w:sz w:val="24"/>
                <w:szCs w:val="24"/>
              </w:rPr>
              <w:t>、</w:t>
            </w:r>
            <w:r>
              <w:rPr>
                <w:sz w:val="24"/>
                <w:szCs w:val="24"/>
              </w:rPr>
              <w:t>3</w:t>
            </w:r>
            <w:r>
              <w:rPr>
                <w:rFonts w:cs="宋体" w:hint="eastAsia"/>
                <w:sz w:val="24"/>
                <w:szCs w:val="24"/>
              </w:rPr>
              <w:t>、</w:t>
            </w:r>
            <w:r>
              <w:rPr>
                <w:sz w:val="24"/>
                <w:szCs w:val="24"/>
              </w:rPr>
              <w:t>2</w:t>
            </w:r>
            <w:r>
              <w:rPr>
                <w:rFonts w:cs="宋体" w:hint="eastAsia"/>
                <w:sz w:val="24"/>
                <w:szCs w:val="24"/>
              </w:rPr>
              <w:t>、</w:t>
            </w:r>
            <w:r>
              <w:rPr>
                <w:sz w:val="24"/>
                <w:szCs w:val="24"/>
              </w:rPr>
              <w:t>1</w:t>
            </w:r>
            <w:r>
              <w:rPr>
                <w:rFonts w:cs="宋体" w:hint="eastAsia"/>
                <w:sz w:val="24"/>
                <w:szCs w:val="24"/>
              </w:rPr>
              <w:t>得分，同一成果以级别最高计分。不累计得分。</w:t>
            </w:r>
          </w:p>
        </w:tc>
        <w:tc>
          <w:tcPr>
            <w:tcW w:w="993" w:type="dxa"/>
            <w:vAlign w:val="center"/>
          </w:tcPr>
          <w:p w:rsidR="00C46283" w:rsidRDefault="00C46283" w:rsidP="00C46283">
            <w:pPr>
              <w:spacing w:line="340" w:lineRule="exact"/>
              <w:jc w:val="center"/>
              <w:rPr>
                <w:rFonts w:ascii="宋体"/>
                <w:b/>
                <w:bCs/>
                <w:sz w:val="24"/>
                <w:szCs w:val="24"/>
              </w:rPr>
            </w:pPr>
          </w:p>
        </w:tc>
        <w:tc>
          <w:tcPr>
            <w:tcW w:w="1123" w:type="dxa"/>
            <w:vAlign w:val="center"/>
          </w:tcPr>
          <w:p w:rsidR="00C46283" w:rsidRDefault="00C46283" w:rsidP="00C46283">
            <w:pPr>
              <w:spacing w:line="340" w:lineRule="exact"/>
              <w:jc w:val="center"/>
              <w:rPr>
                <w:rFonts w:ascii="宋体"/>
                <w:b/>
                <w:bCs/>
                <w:sz w:val="24"/>
                <w:szCs w:val="24"/>
              </w:rPr>
            </w:pPr>
          </w:p>
        </w:tc>
        <w:tc>
          <w:tcPr>
            <w:tcW w:w="1120" w:type="dxa"/>
            <w:vAlign w:val="center"/>
          </w:tcPr>
          <w:p w:rsidR="00C46283" w:rsidRDefault="00C46283" w:rsidP="00C46283">
            <w:pPr>
              <w:spacing w:line="340" w:lineRule="exact"/>
              <w:jc w:val="center"/>
              <w:rPr>
                <w:rFonts w:ascii="宋体"/>
                <w:b/>
                <w:bCs/>
                <w:sz w:val="24"/>
                <w:szCs w:val="24"/>
              </w:rPr>
            </w:pPr>
          </w:p>
        </w:tc>
      </w:tr>
      <w:tr w:rsidR="00C46283" w:rsidTr="00C46283">
        <w:tc>
          <w:tcPr>
            <w:tcW w:w="671" w:type="dxa"/>
            <w:vAlign w:val="center"/>
          </w:tcPr>
          <w:p w:rsidR="00C46283" w:rsidRDefault="00C46283" w:rsidP="00C46283">
            <w:pPr>
              <w:spacing w:line="340" w:lineRule="exact"/>
              <w:jc w:val="center"/>
              <w:rPr>
                <w:rFonts w:ascii="宋体"/>
                <w:sz w:val="24"/>
                <w:szCs w:val="24"/>
              </w:rPr>
            </w:pPr>
            <w:r>
              <w:rPr>
                <w:rFonts w:ascii="宋体" w:hAnsi="宋体" w:cs="宋体"/>
                <w:sz w:val="24"/>
                <w:szCs w:val="24"/>
              </w:rPr>
              <w:t>10</w:t>
            </w:r>
          </w:p>
        </w:tc>
        <w:tc>
          <w:tcPr>
            <w:tcW w:w="536" w:type="dxa"/>
            <w:vMerge/>
          </w:tcPr>
          <w:p w:rsidR="00C46283" w:rsidRDefault="00C46283" w:rsidP="00C46283">
            <w:pPr>
              <w:spacing w:line="340" w:lineRule="exact"/>
              <w:jc w:val="center"/>
              <w:rPr>
                <w:rFonts w:ascii="宋体"/>
                <w:sz w:val="24"/>
                <w:szCs w:val="24"/>
              </w:rPr>
            </w:pPr>
          </w:p>
        </w:tc>
        <w:tc>
          <w:tcPr>
            <w:tcW w:w="2119" w:type="dxa"/>
            <w:vAlign w:val="center"/>
          </w:tcPr>
          <w:p w:rsidR="00C46283" w:rsidRDefault="00C46283" w:rsidP="00C46283">
            <w:pPr>
              <w:spacing w:line="340" w:lineRule="exact"/>
              <w:rPr>
                <w:rFonts w:ascii="宋体"/>
                <w:sz w:val="24"/>
                <w:szCs w:val="24"/>
              </w:rPr>
            </w:pPr>
            <w:r>
              <w:rPr>
                <w:rFonts w:ascii="宋体" w:hAnsi="宋体" w:cs="宋体" w:hint="eastAsia"/>
                <w:sz w:val="24"/>
                <w:szCs w:val="24"/>
              </w:rPr>
              <w:t>媒体良好信息</w:t>
            </w:r>
          </w:p>
        </w:tc>
        <w:tc>
          <w:tcPr>
            <w:tcW w:w="8122" w:type="dxa"/>
            <w:vAlign w:val="center"/>
          </w:tcPr>
          <w:p w:rsidR="00C46283" w:rsidRDefault="00C46283" w:rsidP="00C46283">
            <w:pPr>
              <w:spacing w:line="340" w:lineRule="exact"/>
              <w:rPr>
                <w:sz w:val="24"/>
                <w:szCs w:val="24"/>
              </w:rPr>
            </w:pPr>
            <w:r>
              <w:rPr>
                <w:rFonts w:cs="宋体" w:hint="eastAsia"/>
                <w:sz w:val="24"/>
                <w:szCs w:val="24"/>
              </w:rPr>
              <w:t>被新闻媒体正面报道，形成良好社会效应，按照具体情况，加</w:t>
            </w:r>
            <w:r>
              <w:rPr>
                <w:sz w:val="24"/>
                <w:szCs w:val="24"/>
              </w:rPr>
              <w:t>1</w:t>
            </w:r>
            <w:r>
              <w:rPr>
                <w:rFonts w:cs="宋体" w:hint="eastAsia"/>
                <w:sz w:val="24"/>
                <w:szCs w:val="24"/>
              </w:rPr>
              <w:t>分。</w:t>
            </w:r>
          </w:p>
        </w:tc>
        <w:tc>
          <w:tcPr>
            <w:tcW w:w="993" w:type="dxa"/>
            <w:vAlign w:val="center"/>
          </w:tcPr>
          <w:p w:rsidR="00C46283" w:rsidRDefault="00C46283" w:rsidP="00C46283">
            <w:pPr>
              <w:spacing w:line="340" w:lineRule="exact"/>
              <w:jc w:val="center"/>
              <w:rPr>
                <w:rFonts w:ascii="宋体"/>
                <w:b/>
                <w:bCs/>
                <w:sz w:val="24"/>
                <w:szCs w:val="24"/>
              </w:rPr>
            </w:pPr>
          </w:p>
        </w:tc>
        <w:tc>
          <w:tcPr>
            <w:tcW w:w="1123" w:type="dxa"/>
            <w:vAlign w:val="center"/>
          </w:tcPr>
          <w:p w:rsidR="00C46283" w:rsidRDefault="00C46283" w:rsidP="00C46283">
            <w:pPr>
              <w:spacing w:line="340" w:lineRule="exact"/>
              <w:jc w:val="center"/>
              <w:rPr>
                <w:rFonts w:ascii="宋体"/>
                <w:b/>
                <w:bCs/>
                <w:sz w:val="24"/>
                <w:szCs w:val="24"/>
              </w:rPr>
            </w:pPr>
          </w:p>
        </w:tc>
        <w:tc>
          <w:tcPr>
            <w:tcW w:w="1120" w:type="dxa"/>
            <w:vAlign w:val="center"/>
          </w:tcPr>
          <w:p w:rsidR="00C46283" w:rsidRDefault="00C46283" w:rsidP="00C46283">
            <w:pPr>
              <w:spacing w:line="340" w:lineRule="exact"/>
              <w:jc w:val="center"/>
              <w:rPr>
                <w:rFonts w:ascii="宋体"/>
                <w:b/>
                <w:bCs/>
                <w:sz w:val="24"/>
                <w:szCs w:val="24"/>
              </w:rPr>
            </w:pPr>
          </w:p>
        </w:tc>
      </w:tr>
    </w:tbl>
    <w:p w:rsidR="00C46283" w:rsidRDefault="00C46283" w:rsidP="00C46283">
      <w:pPr>
        <w:jc w:val="center"/>
        <w:rPr>
          <w:b/>
          <w:bCs/>
          <w:sz w:val="44"/>
          <w:szCs w:val="44"/>
        </w:rPr>
      </w:pPr>
      <w:r>
        <w:rPr>
          <w:rFonts w:cs="宋体" w:hint="eastAsia"/>
          <w:b/>
          <w:bCs/>
          <w:sz w:val="44"/>
          <w:szCs w:val="44"/>
        </w:rPr>
        <w:lastRenderedPageBreak/>
        <w:t>唐山市物业服务企业信用等级评定评分细则</w:t>
      </w:r>
    </w:p>
    <w:p w:rsidR="00C46283" w:rsidRDefault="00C46283" w:rsidP="00C46283">
      <w:pPr>
        <w:spacing w:line="300" w:lineRule="exact"/>
        <w:jc w:val="center"/>
        <w:rPr>
          <w:sz w:val="24"/>
          <w:szCs w:val="24"/>
        </w:rPr>
      </w:pPr>
    </w:p>
    <w:tbl>
      <w:tblPr>
        <w:tblW w:w="147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1701"/>
        <w:gridCol w:w="8079"/>
        <w:gridCol w:w="993"/>
        <w:gridCol w:w="1134"/>
        <w:gridCol w:w="1134"/>
      </w:tblGrid>
      <w:tr w:rsidR="00C46283" w:rsidTr="00C46283">
        <w:trPr>
          <w:trHeight w:val="653"/>
        </w:trPr>
        <w:tc>
          <w:tcPr>
            <w:tcW w:w="675" w:type="dxa"/>
            <w:vMerge w:val="restart"/>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序号</w:t>
            </w:r>
          </w:p>
        </w:tc>
        <w:tc>
          <w:tcPr>
            <w:tcW w:w="993" w:type="dxa"/>
            <w:vMerge w:val="restart"/>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项目</w:t>
            </w:r>
          </w:p>
        </w:tc>
        <w:tc>
          <w:tcPr>
            <w:tcW w:w="1701" w:type="dxa"/>
            <w:vMerge w:val="restart"/>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信用信息</w:t>
            </w:r>
          </w:p>
        </w:tc>
        <w:tc>
          <w:tcPr>
            <w:tcW w:w="8079" w:type="dxa"/>
            <w:vMerge w:val="restart"/>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评分标准及分值</w:t>
            </w:r>
          </w:p>
        </w:tc>
        <w:tc>
          <w:tcPr>
            <w:tcW w:w="3261" w:type="dxa"/>
            <w:gridSpan w:val="3"/>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得分</w:t>
            </w:r>
          </w:p>
        </w:tc>
      </w:tr>
      <w:tr w:rsidR="00C46283" w:rsidTr="00C46283">
        <w:trPr>
          <w:trHeight w:val="720"/>
        </w:trPr>
        <w:tc>
          <w:tcPr>
            <w:tcW w:w="675" w:type="dxa"/>
            <w:vMerge/>
          </w:tcPr>
          <w:p w:rsidR="00C46283" w:rsidRDefault="00C46283" w:rsidP="00C46283">
            <w:pPr>
              <w:spacing w:line="300" w:lineRule="exact"/>
              <w:jc w:val="left"/>
              <w:rPr>
                <w:rFonts w:ascii="宋体"/>
                <w:sz w:val="28"/>
                <w:szCs w:val="28"/>
              </w:rPr>
            </w:pPr>
          </w:p>
        </w:tc>
        <w:tc>
          <w:tcPr>
            <w:tcW w:w="993" w:type="dxa"/>
            <w:vMerge/>
          </w:tcPr>
          <w:p w:rsidR="00C46283" w:rsidRDefault="00C46283" w:rsidP="00C46283">
            <w:pPr>
              <w:spacing w:line="300" w:lineRule="exact"/>
              <w:jc w:val="left"/>
              <w:rPr>
                <w:rFonts w:ascii="宋体"/>
                <w:sz w:val="28"/>
                <w:szCs w:val="28"/>
              </w:rPr>
            </w:pPr>
          </w:p>
        </w:tc>
        <w:tc>
          <w:tcPr>
            <w:tcW w:w="1701" w:type="dxa"/>
            <w:vMerge/>
          </w:tcPr>
          <w:p w:rsidR="00C46283" w:rsidRDefault="00C46283" w:rsidP="00C46283">
            <w:pPr>
              <w:spacing w:line="300" w:lineRule="exact"/>
              <w:jc w:val="left"/>
              <w:rPr>
                <w:rFonts w:ascii="宋体"/>
                <w:sz w:val="28"/>
                <w:szCs w:val="28"/>
              </w:rPr>
            </w:pPr>
          </w:p>
        </w:tc>
        <w:tc>
          <w:tcPr>
            <w:tcW w:w="8079" w:type="dxa"/>
            <w:vMerge/>
          </w:tcPr>
          <w:p w:rsidR="00C46283" w:rsidRDefault="00C46283" w:rsidP="00C46283">
            <w:pPr>
              <w:spacing w:line="300" w:lineRule="exact"/>
              <w:jc w:val="left"/>
              <w:rPr>
                <w:rFonts w:ascii="宋体"/>
                <w:sz w:val="28"/>
                <w:szCs w:val="28"/>
              </w:rPr>
            </w:pPr>
          </w:p>
        </w:tc>
        <w:tc>
          <w:tcPr>
            <w:tcW w:w="993" w:type="dxa"/>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企业</w:t>
            </w:r>
          </w:p>
        </w:tc>
        <w:tc>
          <w:tcPr>
            <w:tcW w:w="1134" w:type="dxa"/>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企业</w:t>
            </w:r>
          </w:p>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负责人</w:t>
            </w:r>
          </w:p>
        </w:tc>
        <w:tc>
          <w:tcPr>
            <w:tcW w:w="1134" w:type="dxa"/>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项目</w:t>
            </w:r>
          </w:p>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负责人</w:t>
            </w:r>
          </w:p>
        </w:tc>
      </w:tr>
      <w:tr w:rsidR="00C46283" w:rsidTr="00C46283">
        <w:trPr>
          <w:trHeight w:val="586"/>
        </w:trPr>
        <w:tc>
          <w:tcPr>
            <w:tcW w:w="675" w:type="dxa"/>
            <w:vAlign w:val="center"/>
          </w:tcPr>
          <w:p w:rsidR="00C46283" w:rsidRDefault="00C46283" w:rsidP="00C46283">
            <w:pPr>
              <w:spacing w:line="300" w:lineRule="exact"/>
              <w:jc w:val="center"/>
              <w:rPr>
                <w:rFonts w:ascii="宋体"/>
                <w:sz w:val="24"/>
                <w:szCs w:val="24"/>
              </w:rPr>
            </w:pPr>
            <w:r>
              <w:rPr>
                <w:rFonts w:ascii="宋体" w:hAnsi="宋体" w:cs="宋体"/>
                <w:sz w:val="24"/>
                <w:szCs w:val="24"/>
              </w:rPr>
              <w:t>11</w:t>
            </w:r>
          </w:p>
        </w:tc>
        <w:tc>
          <w:tcPr>
            <w:tcW w:w="993" w:type="dxa"/>
            <w:vMerge w:val="restart"/>
            <w:vAlign w:val="center"/>
          </w:tcPr>
          <w:p w:rsidR="00C46283" w:rsidRDefault="00C46283" w:rsidP="00C46283">
            <w:pPr>
              <w:jc w:val="center"/>
              <w:rPr>
                <w:rFonts w:ascii="宋体"/>
                <w:sz w:val="28"/>
                <w:szCs w:val="28"/>
              </w:rPr>
            </w:pPr>
            <w:r>
              <w:rPr>
                <w:rFonts w:ascii="宋体" w:hAnsi="宋体" w:cs="宋体" w:hint="eastAsia"/>
                <w:sz w:val="28"/>
                <w:szCs w:val="28"/>
              </w:rPr>
              <w:t>守信信息加分</w:t>
            </w:r>
          </w:p>
        </w:tc>
        <w:tc>
          <w:tcPr>
            <w:tcW w:w="1701" w:type="dxa"/>
            <w:vMerge w:val="restart"/>
            <w:vAlign w:val="center"/>
          </w:tcPr>
          <w:p w:rsidR="00C46283" w:rsidRDefault="00C46283" w:rsidP="00C46283">
            <w:pPr>
              <w:spacing w:line="300" w:lineRule="exact"/>
              <w:rPr>
                <w:rFonts w:ascii="宋体"/>
                <w:sz w:val="24"/>
                <w:szCs w:val="24"/>
              </w:rPr>
            </w:pPr>
            <w:r>
              <w:rPr>
                <w:rFonts w:ascii="宋体" w:hAnsi="宋体" w:cs="宋体" w:hint="eastAsia"/>
                <w:sz w:val="24"/>
                <w:szCs w:val="24"/>
              </w:rPr>
              <w:t>其他良好信息</w:t>
            </w:r>
          </w:p>
        </w:tc>
        <w:tc>
          <w:tcPr>
            <w:tcW w:w="8079" w:type="dxa"/>
            <w:vAlign w:val="center"/>
          </w:tcPr>
          <w:p w:rsidR="00C46283" w:rsidRDefault="00C46283" w:rsidP="00C46283">
            <w:pPr>
              <w:rPr>
                <w:sz w:val="24"/>
                <w:szCs w:val="24"/>
              </w:rPr>
            </w:pPr>
            <w:r>
              <w:rPr>
                <w:rFonts w:cs="宋体" w:hint="eastAsia"/>
                <w:sz w:val="24"/>
                <w:szCs w:val="24"/>
              </w:rPr>
              <w:t>企业通过三体系认证的，得</w:t>
            </w:r>
            <w:r>
              <w:rPr>
                <w:sz w:val="24"/>
                <w:szCs w:val="24"/>
              </w:rPr>
              <w:t>1</w:t>
            </w:r>
            <w:r>
              <w:rPr>
                <w:rFonts w:cs="宋体" w:hint="eastAsia"/>
                <w:sz w:val="24"/>
                <w:szCs w:val="24"/>
              </w:rPr>
              <w:t>分。</w:t>
            </w:r>
          </w:p>
        </w:tc>
        <w:tc>
          <w:tcPr>
            <w:tcW w:w="993" w:type="dxa"/>
            <w:vAlign w:val="center"/>
          </w:tcPr>
          <w:p w:rsidR="00C46283" w:rsidRDefault="00C46283" w:rsidP="00C46283">
            <w:pPr>
              <w:spacing w:line="300" w:lineRule="exact"/>
              <w:jc w:val="center"/>
              <w:rPr>
                <w:rFonts w:ascii="宋体"/>
                <w:b/>
                <w:bCs/>
                <w:sz w:val="24"/>
                <w:szCs w:val="24"/>
              </w:rPr>
            </w:pPr>
          </w:p>
        </w:tc>
        <w:tc>
          <w:tcPr>
            <w:tcW w:w="1134" w:type="dxa"/>
            <w:vAlign w:val="center"/>
          </w:tcPr>
          <w:p w:rsidR="00C46283" w:rsidRDefault="00C46283" w:rsidP="00C46283">
            <w:pPr>
              <w:spacing w:line="300" w:lineRule="exact"/>
              <w:jc w:val="center"/>
              <w:rPr>
                <w:rFonts w:ascii="宋体"/>
                <w:b/>
                <w:bCs/>
                <w:sz w:val="24"/>
                <w:szCs w:val="24"/>
              </w:rPr>
            </w:pPr>
          </w:p>
        </w:tc>
        <w:tc>
          <w:tcPr>
            <w:tcW w:w="1134" w:type="dxa"/>
            <w:vAlign w:val="center"/>
          </w:tcPr>
          <w:p w:rsidR="00C46283" w:rsidRDefault="00C46283" w:rsidP="00C46283">
            <w:pPr>
              <w:spacing w:line="300" w:lineRule="exact"/>
              <w:jc w:val="center"/>
              <w:rPr>
                <w:rFonts w:ascii="宋体"/>
                <w:b/>
                <w:bCs/>
                <w:sz w:val="24"/>
                <w:szCs w:val="24"/>
              </w:rPr>
            </w:pPr>
          </w:p>
        </w:tc>
      </w:tr>
      <w:tr w:rsidR="00C46283" w:rsidTr="00C46283">
        <w:trPr>
          <w:trHeight w:val="586"/>
        </w:trPr>
        <w:tc>
          <w:tcPr>
            <w:tcW w:w="675" w:type="dxa"/>
            <w:vAlign w:val="center"/>
          </w:tcPr>
          <w:p w:rsidR="00C46283" w:rsidRDefault="00C46283" w:rsidP="00C46283">
            <w:pPr>
              <w:spacing w:line="300" w:lineRule="exact"/>
              <w:jc w:val="center"/>
              <w:rPr>
                <w:rFonts w:ascii="宋体" w:hAnsi="宋体" w:cs="宋体"/>
                <w:sz w:val="24"/>
                <w:szCs w:val="24"/>
              </w:rPr>
            </w:pPr>
            <w:r>
              <w:rPr>
                <w:rFonts w:ascii="宋体" w:hAnsi="宋体" w:cs="宋体"/>
                <w:sz w:val="24"/>
                <w:szCs w:val="24"/>
              </w:rPr>
              <w:t>12</w:t>
            </w:r>
          </w:p>
        </w:tc>
        <w:tc>
          <w:tcPr>
            <w:tcW w:w="993" w:type="dxa"/>
            <w:vMerge/>
            <w:vAlign w:val="center"/>
          </w:tcPr>
          <w:p w:rsidR="00C46283" w:rsidRDefault="00C46283" w:rsidP="00C46283">
            <w:pPr>
              <w:jc w:val="center"/>
              <w:rPr>
                <w:rFonts w:ascii="宋体" w:hAnsi="宋体" w:cs="宋体"/>
                <w:sz w:val="28"/>
                <w:szCs w:val="28"/>
              </w:rPr>
            </w:pPr>
          </w:p>
        </w:tc>
        <w:tc>
          <w:tcPr>
            <w:tcW w:w="1701" w:type="dxa"/>
            <w:vMerge/>
            <w:vAlign w:val="center"/>
          </w:tcPr>
          <w:p w:rsidR="00C46283" w:rsidRDefault="00C46283" w:rsidP="00C46283">
            <w:pPr>
              <w:spacing w:line="300" w:lineRule="exact"/>
              <w:rPr>
                <w:rFonts w:ascii="宋体" w:hAnsi="宋体" w:cs="宋体"/>
                <w:sz w:val="24"/>
                <w:szCs w:val="24"/>
              </w:rPr>
            </w:pPr>
          </w:p>
        </w:tc>
        <w:tc>
          <w:tcPr>
            <w:tcW w:w="8079" w:type="dxa"/>
            <w:vAlign w:val="center"/>
          </w:tcPr>
          <w:p w:rsidR="00C46283" w:rsidRDefault="00C46283" w:rsidP="00C46283">
            <w:pPr>
              <w:rPr>
                <w:rFonts w:cs="宋体"/>
                <w:sz w:val="24"/>
                <w:szCs w:val="24"/>
              </w:rPr>
            </w:pPr>
            <w:r>
              <w:rPr>
                <w:rFonts w:cs="宋体" w:hint="eastAsia"/>
                <w:sz w:val="24"/>
                <w:szCs w:val="24"/>
              </w:rPr>
              <w:t>加入市物业服务行业协会，参与行业自律等工作，得</w:t>
            </w:r>
            <w:r>
              <w:rPr>
                <w:rFonts w:cs="宋体" w:hint="eastAsia"/>
                <w:sz w:val="24"/>
                <w:szCs w:val="24"/>
              </w:rPr>
              <w:t>2</w:t>
            </w:r>
            <w:r>
              <w:rPr>
                <w:rFonts w:cs="宋体" w:hint="eastAsia"/>
                <w:sz w:val="24"/>
                <w:szCs w:val="24"/>
              </w:rPr>
              <w:t>分。</w:t>
            </w:r>
          </w:p>
        </w:tc>
        <w:tc>
          <w:tcPr>
            <w:tcW w:w="993" w:type="dxa"/>
            <w:vAlign w:val="center"/>
          </w:tcPr>
          <w:p w:rsidR="00C46283" w:rsidRDefault="00C46283" w:rsidP="00C46283">
            <w:pPr>
              <w:spacing w:line="300" w:lineRule="exact"/>
              <w:jc w:val="center"/>
              <w:rPr>
                <w:rFonts w:ascii="宋体"/>
                <w:b/>
                <w:bCs/>
                <w:sz w:val="24"/>
                <w:szCs w:val="24"/>
              </w:rPr>
            </w:pPr>
          </w:p>
        </w:tc>
        <w:tc>
          <w:tcPr>
            <w:tcW w:w="1134" w:type="dxa"/>
            <w:vAlign w:val="center"/>
          </w:tcPr>
          <w:p w:rsidR="00C46283" w:rsidRDefault="00C46283" w:rsidP="00C46283">
            <w:pPr>
              <w:spacing w:line="300" w:lineRule="exact"/>
              <w:jc w:val="center"/>
              <w:rPr>
                <w:rFonts w:ascii="宋体"/>
                <w:b/>
                <w:bCs/>
                <w:sz w:val="24"/>
                <w:szCs w:val="24"/>
              </w:rPr>
            </w:pPr>
          </w:p>
        </w:tc>
        <w:tc>
          <w:tcPr>
            <w:tcW w:w="1134" w:type="dxa"/>
            <w:vAlign w:val="center"/>
          </w:tcPr>
          <w:p w:rsidR="00C46283" w:rsidRDefault="00C46283" w:rsidP="00C46283">
            <w:pPr>
              <w:spacing w:line="300" w:lineRule="exact"/>
              <w:jc w:val="center"/>
              <w:rPr>
                <w:rFonts w:ascii="宋体"/>
                <w:b/>
                <w:bCs/>
                <w:sz w:val="24"/>
                <w:szCs w:val="24"/>
              </w:rPr>
            </w:pPr>
          </w:p>
        </w:tc>
      </w:tr>
      <w:tr w:rsidR="00C46283" w:rsidTr="00C46283">
        <w:trPr>
          <w:trHeight w:val="586"/>
        </w:trPr>
        <w:tc>
          <w:tcPr>
            <w:tcW w:w="675" w:type="dxa"/>
            <w:vAlign w:val="center"/>
          </w:tcPr>
          <w:p w:rsidR="00C46283" w:rsidRDefault="00C46283" w:rsidP="00C46283">
            <w:pPr>
              <w:spacing w:line="300" w:lineRule="exact"/>
              <w:jc w:val="center"/>
              <w:rPr>
                <w:rFonts w:ascii="宋体"/>
                <w:sz w:val="24"/>
                <w:szCs w:val="24"/>
              </w:rPr>
            </w:pPr>
            <w:r>
              <w:rPr>
                <w:rFonts w:ascii="宋体" w:hAnsi="宋体" w:cs="宋体"/>
                <w:sz w:val="24"/>
                <w:szCs w:val="24"/>
              </w:rPr>
              <w:t>13</w:t>
            </w:r>
          </w:p>
        </w:tc>
        <w:tc>
          <w:tcPr>
            <w:tcW w:w="993" w:type="dxa"/>
            <w:vMerge/>
          </w:tcPr>
          <w:p w:rsidR="00C46283" w:rsidRDefault="00C46283" w:rsidP="00C46283">
            <w:pPr>
              <w:spacing w:line="300" w:lineRule="exact"/>
              <w:jc w:val="center"/>
              <w:rPr>
                <w:rFonts w:ascii="宋体"/>
                <w:sz w:val="24"/>
                <w:szCs w:val="24"/>
              </w:rPr>
            </w:pPr>
          </w:p>
        </w:tc>
        <w:tc>
          <w:tcPr>
            <w:tcW w:w="1701" w:type="dxa"/>
            <w:vMerge/>
            <w:vAlign w:val="center"/>
          </w:tcPr>
          <w:p w:rsidR="00C46283" w:rsidRDefault="00C46283" w:rsidP="00C46283">
            <w:pPr>
              <w:spacing w:line="300" w:lineRule="exact"/>
              <w:rPr>
                <w:rFonts w:ascii="宋体"/>
                <w:sz w:val="24"/>
                <w:szCs w:val="24"/>
              </w:rPr>
            </w:pPr>
          </w:p>
        </w:tc>
        <w:tc>
          <w:tcPr>
            <w:tcW w:w="8079" w:type="dxa"/>
            <w:vAlign w:val="center"/>
          </w:tcPr>
          <w:p w:rsidR="00C46283" w:rsidRDefault="00C46283" w:rsidP="00C46283">
            <w:pPr>
              <w:rPr>
                <w:sz w:val="24"/>
                <w:szCs w:val="24"/>
              </w:rPr>
            </w:pPr>
            <w:r>
              <w:rPr>
                <w:rFonts w:cs="宋体" w:hint="eastAsia"/>
                <w:sz w:val="24"/>
                <w:szCs w:val="24"/>
              </w:rPr>
              <w:t>开展困难家庭、烈属、伤残荣誉军人帮扶工作成效良好，经属地街道办出具证明的，得</w:t>
            </w:r>
            <w:r>
              <w:rPr>
                <w:sz w:val="24"/>
                <w:szCs w:val="24"/>
              </w:rPr>
              <w:t>1</w:t>
            </w:r>
            <w:r>
              <w:rPr>
                <w:rFonts w:cs="宋体" w:hint="eastAsia"/>
                <w:sz w:val="24"/>
                <w:szCs w:val="24"/>
              </w:rPr>
              <w:t>分。</w:t>
            </w:r>
          </w:p>
        </w:tc>
        <w:tc>
          <w:tcPr>
            <w:tcW w:w="993" w:type="dxa"/>
            <w:vAlign w:val="center"/>
          </w:tcPr>
          <w:p w:rsidR="00C46283" w:rsidRDefault="00C46283" w:rsidP="00C46283">
            <w:pPr>
              <w:spacing w:line="300" w:lineRule="exact"/>
              <w:jc w:val="center"/>
              <w:rPr>
                <w:rFonts w:ascii="宋体"/>
                <w:b/>
                <w:bCs/>
                <w:sz w:val="24"/>
                <w:szCs w:val="24"/>
              </w:rPr>
            </w:pPr>
          </w:p>
        </w:tc>
        <w:tc>
          <w:tcPr>
            <w:tcW w:w="1134" w:type="dxa"/>
            <w:vAlign w:val="center"/>
          </w:tcPr>
          <w:p w:rsidR="00C46283" w:rsidRDefault="00C46283" w:rsidP="00C46283">
            <w:pPr>
              <w:spacing w:line="300" w:lineRule="exact"/>
              <w:jc w:val="center"/>
              <w:rPr>
                <w:rFonts w:ascii="宋体"/>
                <w:b/>
                <w:bCs/>
                <w:sz w:val="24"/>
                <w:szCs w:val="24"/>
              </w:rPr>
            </w:pPr>
          </w:p>
        </w:tc>
        <w:tc>
          <w:tcPr>
            <w:tcW w:w="1134" w:type="dxa"/>
            <w:vAlign w:val="center"/>
          </w:tcPr>
          <w:p w:rsidR="00C46283" w:rsidRDefault="00C46283" w:rsidP="00C46283">
            <w:pPr>
              <w:spacing w:line="300" w:lineRule="exact"/>
              <w:jc w:val="center"/>
              <w:rPr>
                <w:rFonts w:ascii="宋体"/>
                <w:b/>
                <w:bCs/>
                <w:sz w:val="24"/>
                <w:szCs w:val="24"/>
              </w:rPr>
            </w:pPr>
          </w:p>
        </w:tc>
      </w:tr>
      <w:tr w:rsidR="00C46283" w:rsidTr="00C46283">
        <w:trPr>
          <w:trHeight w:val="586"/>
        </w:trPr>
        <w:tc>
          <w:tcPr>
            <w:tcW w:w="675" w:type="dxa"/>
            <w:vAlign w:val="center"/>
          </w:tcPr>
          <w:p w:rsidR="00C46283" w:rsidRDefault="00C46283" w:rsidP="00C46283">
            <w:pPr>
              <w:spacing w:line="300" w:lineRule="exact"/>
              <w:jc w:val="center"/>
              <w:rPr>
                <w:rFonts w:ascii="宋体"/>
                <w:sz w:val="24"/>
                <w:szCs w:val="24"/>
              </w:rPr>
            </w:pPr>
            <w:r>
              <w:rPr>
                <w:rFonts w:ascii="宋体" w:hAnsi="宋体" w:cs="宋体"/>
                <w:sz w:val="24"/>
                <w:szCs w:val="24"/>
              </w:rPr>
              <w:t>14</w:t>
            </w:r>
          </w:p>
        </w:tc>
        <w:tc>
          <w:tcPr>
            <w:tcW w:w="993" w:type="dxa"/>
            <w:vMerge/>
          </w:tcPr>
          <w:p w:rsidR="00C46283" w:rsidRDefault="00C46283" w:rsidP="00C46283">
            <w:pPr>
              <w:spacing w:line="300" w:lineRule="exact"/>
              <w:jc w:val="center"/>
              <w:rPr>
                <w:rFonts w:ascii="宋体"/>
                <w:sz w:val="24"/>
                <w:szCs w:val="24"/>
              </w:rPr>
            </w:pPr>
          </w:p>
        </w:tc>
        <w:tc>
          <w:tcPr>
            <w:tcW w:w="1701" w:type="dxa"/>
            <w:vMerge/>
            <w:vAlign w:val="center"/>
          </w:tcPr>
          <w:p w:rsidR="00C46283" w:rsidRDefault="00C46283" w:rsidP="00C46283">
            <w:pPr>
              <w:spacing w:line="300" w:lineRule="exact"/>
              <w:rPr>
                <w:rFonts w:ascii="宋体"/>
                <w:sz w:val="24"/>
                <w:szCs w:val="24"/>
              </w:rPr>
            </w:pPr>
          </w:p>
        </w:tc>
        <w:tc>
          <w:tcPr>
            <w:tcW w:w="8079" w:type="dxa"/>
            <w:vAlign w:val="center"/>
          </w:tcPr>
          <w:p w:rsidR="00C46283" w:rsidRDefault="00C46283" w:rsidP="00C46283">
            <w:pPr>
              <w:rPr>
                <w:sz w:val="24"/>
                <w:szCs w:val="24"/>
              </w:rPr>
            </w:pPr>
            <w:r>
              <w:rPr>
                <w:rFonts w:cs="宋体" w:hint="eastAsia"/>
                <w:sz w:val="24"/>
                <w:szCs w:val="24"/>
              </w:rPr>
              <w:t>在管项目没有私搭乱建现象的，得</w:t>
            </w:r>
            <w:r>
              <w:rPr>
                <w:sz w:val="24"/>
                <w:szCs w:val="24"/>
              </w:rPr>
              <w:t>3</w:t>
            </w:r>
            <w:r>
              <w:rPr>
                <w:rFonts w:cs="宋体" w:hint="eastAsia"/>
                <w:sz w:val="24"/>
                <w:szCs w:val="24"/>
              </w:rPr>
              <w:t>分。</w:t>
            </w:r>
          </w:p>
        </w:tc>
        <w:tc>
          <w:tcPr>
            <w:tcW w:w="993" w:type="dxa"/>
            <w:vAlign w:val="center"/>
          </w:tcPr>
          <w:p w:rsidR="00C46283" w:rsidRDefault="00C46283" w:rsidP="00C46283">
            <w:pPr>
              <w:spacing w:line="300" w:lineRule="exact"/>
              <w:jc w:val="center"/>
              <w:rPr>
                <w:rFonts w:ascii="宋体"/>
                <w:b/>
                <w:bCs/>
                <w:sz w:val="24"/>
                <w:szCs w:val="24"/>
              </w:rPr>
            </w:pPr>
          </w:p>
        </w:tc>
        <w:tc>
          <w:tcPr>
            <w:tcW w:w="1134" w:type="dxa"/>
            <w:vAlign w:val="center"/>
          </w:tcPr>
          <w:p w:rsidR="00C46283" w:rsidRDefault="00C46283" w:rsidP="00C46283">
            <w:pPr>
              <w:spacing w:line="300" w:lineRule="exact"/>
              <w:jc w:val="center"/>
              <w:rPr>
                <w:rFonts w:ascii="宋体"/>
                <w:b/>
                <w:bCs/>
                <w:sz w:val="24"/>
                <w:szCs w:val="24"/>
              </w:rPr>
            </w:pPr>
          </w:p>
        </w:tc>
        <w:tc>
          <w:tcPr>
            <w:tcW w:w="1134" w:type="dxa"/>
            <w:vAlign w:val="center"/>
          </w:tcPr>
          <w:p w:rsidR="00C46283" w:rsidRDefault="00C46283" w:rsidP="00C46283">
            <w:pPr>
              <w:spacing w:line="300" w:lineRule="exact"/>
              <w:jc w:val="center"/>
              <w:rPr>
                <w:rFonts w:ascii="宋体"/>
                <w:b/>
                <w:bCs/>
                <w:sz w:val="24"/>
                <w:szCs w:val="24"/>
              </w:rPr>
            </w:pPr>
          </w:p>
        </w:tc>
      </w:tr>
      <w:tr w:rsidR="00C46283" w:rsidTr="00C46283">
        <w:trPr>
          <w:trHeight w:val="586"/>
        </w:trPr>
        <w:tc>
          <w:tcPr>
            <w:tcW w:w="675" w:type="dxa"/>
            <w:vAlign w:val="center"/>
          </w:tcPr>
          <w:p w:rsidR="00C46283" w:rsidRDefault="00C46283" w:rsidP="00C46283">
            <w:pPr>
              <w:spacing w:line="300" w:lineRule="exact"/>
              <w:jc w:val="center"/>
              <w:rPr>
                <w:rFonts w:ascii="宋体"/>
                <w:sz w:val="24"/>
                <w:szCs w:val="24"/>
              </w:rPr>
            </w:pPr>
            <w:r>
              <w:rPr>
                <w:rFonts w:ascii="宋体" w:hAnsi="宋体" w:cs="宋体"/>
                <w:sz w:val="24"/>
                <w:szCs w:val="24"/>
              </w:rPr>
              <w:t>15</w:t>
            </w:r>
          </w:p>
        </w:tc>
        <w:tc>
          <w:tcPr>
            <w:tcW w:w="993" w:type="dxa"/>
            <w:vMerge/>
          </w:tcPr>
          <w:p w:rsidR="00C46283" w:rsidRDefault="00C46283" w:rsidP="00C46283">
            <w:pPr>
              <w:spacing w:line="300" w:lineRule="exact"/>
              <w:jc w:val="center"/>
              <w:rPr>
                <w:rFonts w:ascii="宋体"/>
                <w:sz w:val="24"/>
                <w:szCs w:val="24"/>
              </w:rPr>
            </w:pPr>
          </w:p>
        </w:tc>
        <w:tc>
          <w:tcPr>
            <w:tcW w:w="1701" w:type="dxa"/>
            <w:vMerge/>
            <w:vAlign w:val="center"/>
          </w:tcPr>
          <w:p w:rsidR="00C46283" w:rsidRDefault="00C46283" w:rsidP="00C46283">
            <w:pPr>
              <w:spacing w:line="300" w:lineRule="exact"/>
              <w:rPr>
                <w:rFonts w:ascii="宋体"/>
                <w:sz w:val="24"/>
                <w:szCs w:val="24"/>
              </w:rPr>
            </w:pPr>
          </w:p>
        </w:tc>
        <w:tc>
          <w:tcPr>
            <w:tcW w:w="8079" w:type="dxa"/>
            <w:vAlign w:val="center"/>
          </w:tcPr>
          <w:p w:rsidR="00C46283" w:rsidRDefault="00C46283" w:rsidP="00C46283">
            <w:pPr>
              <w:rPr>
                <w:sz w:val="24"/>
                <w:szCs w:val="24"/>
              </w:rPr>
            </w:pPr>
            <w:r>
              <w:rPr>
                <w:rFonts w:cs="宋体" w:hint="eastAsia"/>
                <w:sz w:val="24"/>
                <w:szCs w:val="24"/>
              </w:rPr>
              <w:t>建立微型消防站的，每个得</w:t>
            </w:r>
            <w:r>
              <w:rPr>
                <w:sz w:val="24"/>
                <w:szCs w:val="24"/>
              </w:rPr>
              <w:t>1</w:t>
            </w:r>
            <w:r>
              <w:rPr>
                <w:rFonts w:cs="宋体" w:hint="eastAsia"/>
                <w:sz w:val="24"/>
                <w:szCs w:val="24"/>
              </w:rPr>
              <w:t>分。</w:t>
            </w:r>
          </w:p>
        </w:tc>
        <w:tc>
          <w:tcPr>
            <w:tcW w:w="993" w:type="dxa"/>
            <w:vAlign w:val="center"/>
          </w:tcPr>
          <w:p w:rsidR="00C46283" w:rsidRDefault="00C46283" w:rsidP="00C46283">
            <w:pPr>
              <w:spacing w:line="300" w:lineRule="exact"/>
              <w:jc w:val="center"/>
              <w:rPr>
                <w:rFonts w:ascii="宋体"/>
                <w:b/>
                <w:bCs/>
                <w:sz w:val="24"/>
                <w:szCs w:val="24"/>
              </w:rPr>
            </w:pPr>
          </w:p>
        </w:tc>
        <w:tc>
          <w:tcPr>
            <w:tcW w:w="1134" w:type="dxa"/>
            <w:vAlign w:val="center"/>
          </w:tcPr>
          <w:p w:rsidR="00C46283" w:rsidRDefault="00C46283" w:rsidP="00C46283">
            <w:pPr>
              <w:spacing w:line="300" w:lineRule="exact"/>
              <w:jc w:val="center"/>
              <w:rPr>
                <w:rFonts w:ascii="宋体"/>
                <w:b/>
                <w:bCs/>
                <w:sz w:val="24"/>
                <w:szCs w:val="24"/>
              </w:rPr>
            </w:pPr>
          </w:p>
        </w:tc>
        <w:tc>
          <w:tcPr>
            <w:tcW w:w="1134" w:type="dxa"/>
            <w:vAlign w:val="center"/>
          </w:tcPr>
          <w:p w:rsidR="00C46283" w:rsidRDefault="00C46283" w:rsidP="00C46283">
            <w:pPr>
              <w:spacing w:line="300" w:lineRule="exact"/>
              <w:jc w:val="center"/>
              <w:rPr>
                <w:rFonts w:ascii="宋体"/>
                <w:b/>
                <w:bCs/>
                <w:sz w:val="24"/>
                <w:szCs w:val="24"/>
              </w:rPr>
            </w:pPr>
          </w:p>
        </w:tc>
      </w:tr>
      <w:tr w:rsidR="00C46283" w:rsidTr="00C46283">
        <w:trPr>
          <w:trHeight w:val="586"/>
        </w:trPr>
        <w:tc>
          <w:tcPr>
            <w:tcW w:w="675" w:type="dxa"/>
            <w:vAlign w:val="center"/>
          </w:tcPr>
          <w:p w:rsidR="00C46283" w:rsidRDefault="00C46283" w:rsidP="00C46283">
            <w:pPr>
              <w:spacing w:line="300" w:lineRule="exact"/>
              <w:jc w:val="center"/>
              <w:rPr>
                <w:rFonts w:ascii="宋体"/>
                <w:sz w:val="24"/>
                <w:szCs w:val="24"/>
              </w:rPr>
            </w:pPr>
            <w:r>
              <w:rPr>
                <w:rFonts w:ascii="宋体" w:hAnsi="宋体" w:cs="宋体"/>
                <w:sz w:val="24"/>
                <w:szCs w:val="24"/>
              </w:rPr>
              <w:t>16</w:t>
            </w:r>
          </w:p>
        </w:tc>
        <w:tc>
          <w:tcPr>
            <w:tcW w:w="993" w:type="dxa"/>
            <w:vMerge/>
          </w:tcPr>
          <w:p w:rsidR="00C46283" w:rsidRDefault="00C46283" w:rsidP="00C46283">
            <w:pPr>
              <w:spacing w:line="300" w:lineRule="exact"/>
              <w:jc w:val="center"/>
              <w:rPr>
                <w:rFonts w:ascii="宋体"/>
                <w:sz w:val="24"/>
                <w:szCs w:val="24"/>
              </w:rPr>
            </w:pPr>
          </w:p>
        </w:tc>
        <w:tc>
          <w:tcPr>
            <w:tcW w:w="1701" w:type="dxa"/>
            <w:vMerge/>
            <w:vAlign w:val="center"/>
          </w:tcPr>
          <w:p w:rsidR="00C46283" w:rsidRDefault="00C46283" w:rsidP="00C46283">
            <w:pPr>
              <w:spacing w:line="300" w:lineRule="exact"/>
              <w:rPr>
                <w:rFonts w:ascii="宋体"/>
                <w:sz w:val="24"/>
                <w:szCs w:val="24"/>
              </w:rPr>
            </w:pPr>
          </w:p>
        </w:tc>
        <w:tc>
          <w:tcPr>
            <w:tcW w:w="8079" w:type="dxa"/>
            <w:vAlign w:val="center"/>
          </w:tcPr>
          <w:p w:rsidR="00C46283" w:rsidRDefault="00C46283" w:rsidP="00C46283">
            <w:pPr>
              <w:rPr>
                <w:sz w:val="24"/>
                <w:szCs w:val="24"/>
              </w:rPr>
            </w:pPr>
            <w:r>
              <w:rPr>
                <w:rFonts w:cs="宋体" w:hint="eastAsia"/>
                <w:sz w:val="24"/>
                <w:szCs w:val="24"/>
              </w:rPr>
              <w:t>合同终止时，按程序及时退出项目，并移交相关资料、设施设备、物业管理用房、结余的物业服务费及公共收益等应当移交的相关费用，每个项目得</w:t>
            </w:r>
            <w:r>
              <w:rPr>
                <w:sz w:val="24"/>
                <w:szCs w:val="24"/>
              </w:rPr>
              <w:t>5</w:t>
            </w:r>
            <w:r>
              <w:rPr>
                <w:rFonts w:cs="宋体" w:hint="eastAsia"/>
                <w:sz w:val="24"/>
                <w:szCs w:val="24"/>
              </w:rPr>
              <w:t>分。</w:t>
            </w:r>
          </w:p>
        </w:tc>
        <w:tc>
          <w:tcPr>
            <w:tcW w:w="993" w:type="dxa"/>
            <w:vAlign w:val="center"/>
          </w:tcPr>
          <w:p w:rsidR="00C46283" w:rsidRDefault="00C46283" w:rsidP="00C46283">
            <w:pPr>
              <w:spacing w:line="300" w:lineRule="exact"/>
              <w:jc w:val="center"/>
              <w:rPr>
                <w:rFonts w:ascii="宋体"/>
                <w:b/>
                <w:bCs/>
                <w:sz w:val="24"/>
                <w:szCs w:val="24"/>
              </w:rPr>
            </w:pPr>
          </w:p>
        </w:tc>
        <w:tc>
          <w:tcPr>
            <w:tcW w:w="1134" w:type="dxa"/>
            <w:vAlign w:val="center"/>
          </w:tcPr>
          <w:p w:rsidR="00C46283" w:rsidRDefault="00C46283" w:rsidP="00C46283">
            <w:pPr>
              <w:spacing w:line="300" w:lineRule="exact"/>
              <w:jc w:val="center"/>
              <w:rPr>
                <w:rFonts w:ascii="宋体"/>
                <w:b/>
                <w:bCs/>
                <w:sz w:val="24"/>
                <w:szCs w:val="24"/>
              </w:rPr>
            </w:pPr>
          </w:p>
        </w:tc>
        <w:tc>
          <w:tcPr>
            <w:tcW w:w="1134" w:type="dxa"/>
            <w:vAlign w:val="center"/>
          </w:tcPr>
          <w:p w:rsidR="00C46283" w:rsidRDefault="00C46283" w:rsidP="00C46283">
            <w:pPr>
              <w:spacing w:line="300" w:lineRule="exact"/>
              <w:jc w:val="center"/>
              <w:rPr>
                <w:rFonts w:ascii="宋体"/>
                <w:b/>
                <w:bCs/>
                <w:sz w:val="24"/>
                <w:szCs w:val="24"/>
              </w:rPr>
            </w:pPr>
          </w:p>
        </w:tc>
      </w:tr>
      <w:tr w:rsidR="00C46283" w:rsidTr="00C46283">
        <w:trPr>
          <w:trHeight w:val="586"/>
        </w:trPr>
        <w:tc>
          <w:tcPr>
            <w:tcW w:w="675" w:type="dxa"/>
            <w:vAlign w:val="center"/>
          </w:tcPr>
          <w:p w:rsidR="00C46283" w:rsidRDefault="00C46283" w:rsidP="00C46283">
            <w:pPr>
              <w:spacing w:line="300" w:lineRule="exact"/>
              <w:jc w:val="center"/>
              <w:rPr>
                <w:rFonts w:ascii="宋体"/>
                <w:sz w:val="24"/>
                <w:szCs w:val="24"/>
              </w:rPr>
            </w:pPr>
            <w:r>
              <w:rPr>
                <w:rFonts w:ascii="宋体" w:hAnsi="宋体" w:cs="宋体"/>
                <w:sz w:val="24"/>
                <w:szCs w:val="24"/>
              </w:rPr>
              <w:t>17</w:t>
            </w:r>
          </w:p>
        </w:tc>
        <w:tc>
          <w:tcPr>
            <w:tcW w:w="993" w:type="dxa"/>
            <w:vMerge/>
          </w:tcPr>
          <w:p w:rsidR="00C46283" w:rsidRDefault="00C46283" w:rsidP="00C46283">
            <w:pPr>
              <w:spacing w:line="300" w:lineRule="exact"/>
              <w:jc w:val="center"/>
              <w:rPr>
                <w:rFonts w:ascii="宋体"/>
                <w:sz w:val="24"/>
                <w:szCs w:val="24"/>
              </w:rPr>
            </w:pPr>
          </w:p>
        </w:tc>
        <w:tc>
          <w:tcPr>
            <w:tcW w:w="1701" w:type="dxa"/>
            <w:vMerge/>
            <w:vAlign w:val="center"/>
          </w:tcPr>
          <w:p w:rsidR="00C46283" w:rsidRDefault="00C46283" w:rsidP="00C46283">
            <w:pPr>
              <w:spacing w:line="300" w:lineRule="exact"/>
              <w:rPr>
                <w:rFonts w:ascii="宋体"/>
                <w:sz w:val="24"/>
                <w:szCs w:val="24"/>
              </w:rPr>
            </w:pPr>
          </w:p>
        </w:tc>
        <w:tc>
          <w:tcPr>
            <w:tcW w:w="8079" w:type="dxa"/>
            <w:vAlign w:val="center"/>
          </w:tcPr>
          <w:p w:rsidR="00C46283" w:rsidRDefault="00C46283" w:rsidP="00C46283">
            <w:pPr>
              <w:rPr>
                <w:sz w:val="24"/>
                <w:szCs w:val="24"/>
              </w:rPr>
            </w:pPr>
            <w:r>
              <w:rPr>
                <w:rFonts w:cs="宋体" w:hint="eastAsia"/>
                <w:sz w:val="24"/>
                <w:szCs w:val="24"/>
              </w:rPr>
              <w:t>其他法规、政策有规定的，经市住建行政主管部门认定，参照上述标准执行。</w:t>
            </w:r>
          </w:p>
        </w:tc>
        <w:tc>
          <w:tcPr>
            <w:tcW w:w="993" w:type="dxa"/>
            <w:vAlign w:val="center"/>
          </w:tcPr>
          <w:p w:rsidR="00C46283" w:rsidRDefault="00C46283" w:rsidP="00C46283">
            <w:pPr>
              <w:spacing w:line="300" w:lineRule="exact"/>
              <w:jc w:val="center"/>
              <w:rPr>
                <w:rFonts w:ascii="宋体"/>
                <w:b/>
                <w:bCs/>
                <w:sz w:val="24"/>
                <w:szCs w:val="24"/>
              </w:rPr>
            </w:pPr>
          </w:p>
        </w:tc>
        <w:tc>
          <w:tcPr>
            <w:tcW w:w="1134" w:type="dxa"/>
            <w:vAlign w:val="center"/>
          </w:tcPr>
          <w:p w:rsidR="00C46283" w:rsidRDefault="00C46283" w:rsidP="00C46283">
            <w:pPr>
              <w:spacing w:line="300" w:lineRule="exact"/>
              <w:jc w:val="center"/>
              <w:rPr>
                <w:rFonts w:ascii="宋体"/>
                <w:b/>
                <w:bCs/>
                <w:sz w:val="24"/>
                <w:szCs w:val="24"/>
              </w:rPr>
            </w:pPr>
          </w:p>
        </w:tc>
        <w:tc>
          <w:tcPr>
            <w:tcW w:w="1134" w:type="dxa"/>
            <w:vAlign w:val="center"/>
          </w:tcPr>
          <w:p w:rsidR="00C46283" w:rsidRDefault="00C46283" w:rsidP="00C46283">
            <w:pPr>
              <w:spacing w:line="300" w:lineRule="exact"/>
              <w:jc w:val="center"/>
              <w:rPr>
                <w:rFonts w:ascii="宋体"/>
                <w:b/>
                <w:bCs/>
                <w:sz w:val="24"/>
                <w:szCs w:val="24"/>
              </w:rPr>
            </w:pPr>
          </w:p>
        </w:tc>
      </w:tr>
    </w:tbl>
    <w:p w:rsidR="00C46283" w:rsidRDefault="00C46283" w:rsidP="00C46283">
      <w:pPr>
        <w:jc w:val="center"/>
        <w:rPr>
          <w:b/>
          <w:bCs/>
          <w:sz w:val="44"/>
          <w:szCs w:val="44"/>
        </w:rPr>
      </w:pPr>
    </w:p>
    <w:p w:rsidR="00C46283" w:rsidRDefault="00C46283" w:rsidP="00C46283">
      <w:pPr>
        <w:jc w:val="center"/>
        <w:rPr>
          <w:b/>
          <w:bCs/>
          <w:sz w:val="44"/>
          <w:szCs w:val="44"/>
        </w:rPr>
      </w:pPr>
    </w:p>
    <w:p w:rsidR="00C46283" w:rsidRDefault="00C46283" w:rsidP="00C46283">
      <w:pPr>
        <w:jc w:val="center"/>
        <w:rPr>
          <w:b/>
          <w:bCs/>
          <w:sz w:val="44"/>
          <w:szCs w:val="44"/>
        </w:rPr>
      </w:pPr>
    </w:p>
    <w:p w:rsidR="00C46283" w:rsidRDefault="00C46283" w:rsidP="00C46283">
      <w:pPr>
        <w:jc w:val="center"/>
        <w:rPr>
          <w:b/>
          <w:bCs/>
          <w:sz w:val="44"/>
          <w:szCs w:val="44"/>
        </w:rPr>
      </w:pPr>
    </w:p>
    <w:p w:rsidR="00C46283" w:rsidRDefault="00C46283" w:rsidP="00C46283">
      <w:pPr>
        <w:jc w:val="center"/>
        <w:rPr>
          <w:rFonts w:cs="宋体"/>
          <w:b/>
          <w:bCs/>
          <w:sz w:val="44"/>
          <w:szCs w:val="44"/>
        </w:rPr>
      </w:pPr>
      <w:r>
        <w:rPr>
          <w:rFonts w:cs="宋体" w:hint="eastAsia"/>
          <w:b/>
          <w:bCs/>
          <w:sz w:val="44"/>
          <w:szCs w:val="44"/>
        </w:rPr>
        <w:lastRenderedPageBreak/>
        <w:t>唐山市物业服务企业信用等级评定评分细则</w:t>
      </w:r>
    </w:p>
    <w:p w:rsidR="00C46283" w:rsidRDefault="00C46283" w:rsidP="00C46283">
      <w:pPr>
        <w:spacing w:line="300" w:lineRule="exact"/>
        <w:jc w:val="center"/>
        <w:rPr>
          <w:rFonts w:cs="宋体"/>
          <w:b/>
          <w:bCs/>
          <w:sz w:val="44"/>
          <w:szCs w:val="44"/>
        </w:rPr>
      </w:pPr>
    </w:p>
    <w:tbl>
      <w:tblPr>
        <w:tblW w:w="147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1701"/>
        <w:gridCol w:w="8079"/>
        <w:gridCol w:w="993"/>
        <w:gridCol w:w="1134"/>
        <w:gridCol w:w="1134"/>
      </w:tblGrid>
      <w:tr w:rsidR="00C46283" w:rsidTr="00C46283">
        <w:trPr>
          <w:trHeight w:val="653"/>
        </w:trPr>
        <w:tc>
          <w:tcPr>
            <w:tcW w:w="675" w:type="dxa"/>
            <w:vMerge w:val="restart"/>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序号</w:t>
            </w:r>
          </w:p>
        </w:tc>
        <w:tc>
          <w:tcPr>
            <w:tcW w:w="993" w:type="dxa"/>
            <w:vMerge w:val="restart"/>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项目</w:t>
            </w:r>
          </w:p>
        </w:tc>
        <w:tc>
          <w:tcPr>
            <w:tcW w:w="1701" w:type="dxa"/>
            <w:vMerge w:val="restart"/>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信用信息</w:t>
            </w:r>
          </w:p>
        </w:tc>
        <w:tc>
          <w:tcPr>
            <w:tcW w:w="8079" w:type="dxa"/>
            <w:vMerge w:val="restart"/>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评分标准及分值</w:t>
            </w:r>
          </w:p>
        </w:tc>
        <w:tc>
          <w:tcPr>
            <w:tcW w:w="3261" w:type="dxa"/>
            <w:gridSpan w:val="3"/>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得分</w:t>
            </w:r>
          </w:p>
        </w:tc>
      </w:tr>
      <w:tr w:rsidR="00C46283" w:rsidTr="00C46283">
        <w:trPr>
          <w:trHeight w:val="728"/>
        </w:trPr>
        <w:tc>
          <w:tcPr>
            <w:tcW w:w="675" w:type="dxa"/>
            <w:vMerge/>
          </w:tcPr>
          <w:p w:rsidR="00C46283" w:rsidRDefault="00C46283" w:rsidP="00C46283">
            <w:pPr>
              <w:spacing w:line="300" w:lineRule="exact"/>
              <w:jc w:val="left"/>
              <w:rPr>
                <w:rFonts w:ascii="宋体"/>
                <w:sz w:val="28"/>
                <w:szCs w:val="28"/>
              </w:rPr>
            </w:pPr>
          </w:p>
        </w:tc>
        <w:tc>
          <w:tcPr>
            <w:tcW w:w="993" w:type="dxa"/>
            <w:vMerge/>
          </w:tcPr>
          <w:p w:rsidR="00C46283" w:rsidRDefault="00C46283" w:rsidP="00C46283">
            <w:pPr>
              <w:spacing w:line="300" w:lineRule="exact"/>
              <w:jc w:val="left"/>
              <w:rPr>
                <w:rFonts w:ascii="宋体"/>
                <w:sz w:val="28"/>
                <w:szCs w:val="28"/>
              </w:rPr>
            </w:pPr>
          </w:p>
        </w:tc>
        <w:tc>
          <w:tcPr>
            <w:tcW w:w="1701" w:type="dxa"/>
            <w:vMerge/>
          </w:tcPr>
          <w:p w:rsidR="00C46283" w:rsidRDefault="00C46283" w:rsidP="00C46283">
            <w:pPr>
              <w:spacing w:line="300" w:lineRule="exact"/>
              <w:jc w:val="left"/>
              <w:rPr>
                <w:rFonts w:ascii="宋体"/>
                <w:sz w:val="28"/>
                <w:szCs w:val="28"/>
              </w:rPr>
            </w:pPr>
          </w:p>
        </w:tc>
        <w:tc>
          <w:tcPr>
            <w:tcW w:w="8079" w:type="dxa"/>
            <w:vMerge/>
          </w:tcPr>
          <w:p w:rsidR="00C46283" w:rsidRDefault="00C46283" w:rsidP="00C46283">
            <w:pPr>
              <w:spacing w:line="300" w:lineRule="exact"/>
              <w:jc w:val="left"/>
              <w:rPr>
                <w:rFonts w:ascii="宋体"/>
                <w:sz w:val="28"/>
                <w:szCs w:val="28"/>
              </w:rPr>
            </w:pPr>
          </w:p>
        </w:tc>
        <w:tc>
          <w:tcPr>
            <w:tcW w:w="993" w:type="dxa"/>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企业</w:t>
            </w:r>
          </w:p>
        </w:tc>
        <w:tc>
          <w:tcPr>
            <w:tcW w:w="1134" w:type="dxa"/>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企业</w:t>
            </w:r>
            <w:r>
              <w:rPr>
                <w:rFonts w:ascii="宋体" w:hAnsi="宋体" w:cs="宋体"/>
                <w:b/>
                <w:bCs/>
                <w:sz w:val="30"/>
                <w:szCs w:val="30"/>
              </w:rPr>
              <w:t xml:space="preserve"> </w:t>
            </w:r>
            <w:r>
              <w:rPr>
                <w:rFonts w:ascii="宋体" w:hAnsi="宋体" w:cs="宋体" w:hint="eastAsia"/>
                <w:b/>
                <w:bCs/>
                <w:sz w:val="30"/>
                <w:szCs w:val="30"/>
              </w:rPr>
              <w:t>负责人</w:t>
            </w:r>
          </w:p>
        </w:tc>
        <w:tc>
          <w:tcPr>
            <w:tcW w:w="1134" w:type="dxa"/>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项目</w:t>
            </w:r>
          </w:p>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负责人</w:t>
            </w:r>
          </w:p>
        </w:tc>
      </w:tr>
      <w:tr w:rsidR="00C46283" w:rsidTr="00C46283">
        <w:tc>
          <w:tcPr>
            <w:tcW w:w="675" w:type="dxa"/>
            <w:vAlign w:val="center"/>
          </w:tcPr>
          <w:p w:rsidR="00C46283" w:rsidRDefault="00C46283" w:rsidP="00C46283">
            <w:pPr>
              <w:spacing w:line="400" w:lineRule="exact"/>
              <w:jc w:val="center"/>
              <w:rPr>
                <w:rFonts w:ascii="宋体"/>
                <w:sz w:val="24"/>
                <w:szCs w:val="24"/>
              </w:rPr>
            </w:pPr>
            <w:r>
              <w:rPr>
                <w:rFonts w:ascii="宋体" w:cs="宋体"/>
                <w:sz w:val="24"/>
                <w:szCs w:val="24"/>
              </w:rPr>
              <w:t>1</w:t>
            </w:r>
          </w:p>
        </w:tc>
        <w:tc>
          <w:tcPr>
            <w:tcW w:w="993" w:type="dxa"/>
            <w:vMerge w:val="restart"/>
            <w:vAlign w:val="center"/>
          </w:tcPr>
          <w:p w:rsidR="00C46283" w:rsidRDefault="00C46283" w:rsidP="00C46283">
            <w:pPr>
              <w:jc w:val="center"/>
              <w:rPr>
                <w:rFonts w:ascii="宋体"/>
                <w:sz w:val="28"/>
                <w:szCs w:val="28"/>
              </w:rPr>
            </w:pPr>
            <w:r>
              <w:rPr>
                <w:rFonts w:ascii="宋体" w:hAnsi="宋体" w:cs="宋体" w:hint="eastAsia"/>
                <w:sz w:val="28"/>
                <w:szCs w:val="28"/>
              </w:rPr>
              <w:t>失信信息减分</w:t>
            </w:r>
          </w:p>
        </w:tc>
        <w:tc>
          <w:tcPr>
            <w:tcW w:w="1701" w:type="dxa"/>
            <w:vMerge w:val="restart"/>
            <w:vAlign w:val="center"/>
          </w:tcPr>
          <w:p w:rsidR="00C46283" w:rsidRDefault="00C46283" w:rsidP="00C46283">
            <w:pPr>
              <w:spacing w:line="400" w:lineRule="exact"/>
              <w:jc w:val="center"/>
              <w:rPr>
                <w:rFonts w:ascii="宋体"/>
                <w:sz w:val="24"/>
                <w:szCs w:val="24"/>
              </w:rPr>
            </w:pPr>
            <w:r>
              <w:rPr>
                <w:rFonts w:ascii="宋体" w:hAnsi="宋体" w:cs="宋体" w:hint="eastAsia"/>
                <w:sz w:val="24"/>
                <w:szCs w:val="24"/>
              </w:rPr>
              <w:t>一般失信信息</w:t>
            </w:r>
          </w:p>
        </w:tc>
        <w:tc>
          <w:tcPr>
            <w:tcW w:w="8079" w:type="dxa"/>
            <w:vAlign w:val="center"/>
          </w:tcPr>
          <w:p w:rsidR="00C46283" w:rsidRDefault="00C46283" w:rsidP="00C46283">
            <w:pPr>
              <w:spacing w:line="400" w:lineRule="exact"/>
              <w:rPr>
                <w:sz w:val="24"/>
                <w:szCs w:val="24"/>
              </w:rPr>
            </w:pPr>
            <w:r>
              <w:rPr>
                <w:rFonts w:cs="宋体" w:hint="eastAsia"/>
                <w:sz w:val="24"/>
                <w:szCs w:val="24"/>
              </w:rPr>
              <w:t>未按规定进行企业信息报送的，每发生一起扣</w:t>
            </w:r>
            <w:r>
              <w:rPr>
                <w:sz w:val="24"/>
                <w:szCs w:val="24"/>
              </w:rPr>
              <w:t>5</w:t>
            </w:r>
            <w:r>
              <w:rPr>
                <w:rFonts w:cs="宋体" w:hint="eastAsia"/>
                <w:sz w:val="24"/>
                <w:szCs w:val="24"/>
              </w:rPr>
              <w:t>分。</w:t>
            </w:r>
          </w:p>
        </w:tc>
        <w:tc>
          <w:tcPr>
            <w:tcW w:w="993" w:type="dxa"/>
          </w:tcPr>
          <w:p w:rsidR="00C46283" w:rsidRDefault="00C46283" w:rsidP="00C46283">
            <w:pPr>
              <w:spacing w:line="400" w:lineRule="exact"/>
              <w:jc w:val="left"/>
              <w:rPr>
                <w:rFonts w:ascii="宋体"/>
                <w:sz w:val="24"/>
                <w:szCs w:val="24"/>
              </w:rPr>
            </w:pPr>
          </w:p>
        </w:tc>
        <w:tc>
          <w:tcPr>
            <w:tcW w:w="1134" w:type="dxa"/>
          </w:tcPr>
          <w:p w:rsidR="00C46283" w:rsidRDefault="00C46283" w:rsidP="00C46283">
            <w:pPr>
              <w:spacing w:line="400" w:lineRule="exact"/>
              <w:jc w:val="left"/>
              <w:rPr>
                <w:rFonts w:ascii="宋体"/>
                <w:sz w:val="24"/>
                <w:szCs w:val="24"/>
              </w:rPr>
            </w:pPr>
          </w:p>
        </w:tc>
        <w:tc>
          <w:tcPr>
            <w:tcW w:w="1134" w:type="dxa"/>
          </w:tcPr>
          <w:p w:rsidR="00C46283" w:rsidRDefault="00C46283" w:rsidP="00C46283">
            <w:pPr>
              <w:spacing w:line="400" w:lineRule="exact"/>
              <w:jc w:val="left"/>
              <w:rPr>
                <w:rFonts w:ascii="宋体"/>
                <w:sz w:val="24"/>
                <w:szCs w:val="24"/>
              </w:rPr>
            </w:pPr>
          </w:p>
        </w:tc>
      </w:tr>
      <w:tr w:rsidR="00C46283" w:rsidTr="00C46283">
        <w:tc>
          <w:tcPr>
            <w:tcW w:w="675" w:type="dxa"/>
            <w:vAlign w:val="center"/>
          </w:tcPr>
          <w:p w:rsidR="00C46283" w:rsidRDefault="00C46283" w:rsidP="00C46283">
            <w:pPr>
              <w:spacing w:line="400" w:lineRule="exact"/>
              <w:jc w:val="center"/>
              <w:rPr>
                <w:rFonts w:ascii="宋体" w:cs="宋体"/>
                <w:sz w:val="24"/>
                <w:szCs w:val="24"/>
              </w:rPr>
            </w:pPr>
            <w:r>
              <w:rPr>
                <w:rFonts w:ascii="宋体" w:hAnsi="宋体" w:cs="宋体"/>
                <w:sz w:val="24"/>
                <w:szCs w:val="24"/>
              </w:rPr>
              <w:t>2</w:t>
            </w:r>
          </w:p>
        </w:tc>
        <w:tc>
          <w:tcPr>
            <w:tcW w:w="993" w:type="dxa"/>
            <w:vMerge/>
            <w:vAlign w:val="center"/>
          </w:tcPr>
          <w:p w:rsidR="00C46283" w:rsidRDefault="00C46283" w:rsidP="00C46283">
            <w:pPr>
              <w:spacing w:line="400" w:lineRule="exact"/>
              <w:jc w:val="center"/>
              <w:rPr>
                <w:rFonts w:ascii="宋体"/>
                <w:sz w:val="28"/>
                <w:szCs w:val="28"/>
              </w:rPr>
            </w:pPr>
          </w:p>
        </w:tc>
        <w:tc>
          <w:tcPr>
            <w:tcW w:w="1701" w:type="dxa"/>
            <w:vMerge/>
            <w:vAlign w:val="center"/>
          </w:tcPr>
          <w:p w:rsidR="00C46283" w:rsidRDefault="00C46283" w:rsidP="00C46283">
            <w:pPr>
              <w:spacing w:line="400" w:lineRule="exact"/>
              <w:jc w:val="center"/>
              <w:rPr>
                <w:rFonts w:ascii="宋体"/>
                <w:sz w:val="24"/>
                <w:szCs w:val="24"/>
              </w:rPr>
            </w:pPr>
          </w:p>
        </w:tc>
        <w:tc>
          <w:tcPr>
            <w:tcW w:w="8079" w:type="dxa"/>
            <w:vAlign w:val="center"/>
          </w:tcPr>
          <w:p w:rsidR="00C46283" w:rsidRDefault="00C46283" w:rsidP="00C46283">
            <w:pPr>
              <w:spacing w:line="400" w:lineRule="exact"/>
              <w:rPr>
                <w:sz w:val="24"/>
                <w:szCs w:val="24"/>
              </w:rPr>
            </w:pPr>
            <w:r>
              <w:rPr>
                <w:rFonts w:cs="宋体" w:hint="eastAsia"/>
                <w:sz w:val="24"/>
                <w:szCs w:val="24"/>
              </w:rPr>
              <w:t>企业信息变更或失效时，未按规定及时办理信息变更手续的，每发生一起扣</w:t>
            </w:r>
            <w:r>
              <w:rPr>
                <w:sz w:val="24"/>
                <w:szCs w:val="24"/>
              </w:rPr>
              <w:t>2</w:t>
            </w:r>
            <w:r>
              <w:rPr>
                <w:rFonts w:cs="宋体" w:hint="eastAsia"/>
                <w:sz w:val="24"/>
                <w:szCs w:val="24"/>
              </w:rPr>
              <w:t>分。</w:t>
            </w:r>
          </w:p>
        </w:tc>
        <w:tc>
          <w:tcPr>
            <w:tcW w:w="993" w:type="dxa"/>
          </w:tcPr>
          <w:p w:rsidR="00C46283" w:rsidRDefault="00C46283" w:rsidP="00C46283">
            <w:pPr>
              <w:spacing w:line="400" w:lineRule="exact"/>
              <w:jc w:val="left"/>
              <w:rPr>
                <w:rFonts w:ascii="宋体"/>
                <w:sz w:val="24"/>
                <w:szCs w:val="24"/>
              </w:rPr>
            </w:pPr>
          </w:p>
        </w:tc>
        <w:tc>
          <w:tcPr>
            <w:tcW w:w="1134" w:type="dxa"/>
          </w:tcPr>
          <w:p w:rsidR="00C46283" w:rsidRDefault="00C46283" w:rsidP="00C46283">
            <w:pPr>
              <w:spacing w:line="400" w:lineRule="exact"/>
              <w:jc w:val="left"/>
              <w:rPr>
                <w:rFonts w:ascii="宋体"/>
                <w:sz w:val="24"/>
                <w:szCs w:val="24"/>
              </w:rPr>
            </w:pPr>
          </w:p>
        </w:tc>
        <w:tc>
          <w:tcPr>
            <w:tcW w:w="1134" w:type="dxa"/>
          </w:tcPr>
          <w:p w:rsidR="00C46283" w:rsidRDefault="00C46283" w:rsidP="00C46283">
            <w:pPr>
              <w:spacing w:line="400" w:lineRule="exact"/>
              <w:jc w:val="left"/>
              <w:rPr>
                <w:rFonts w:ascii="宋体"/>
                <w:sz w:val="24"/>
                <w:szCs w:val="24"/>
              </w:rPr>
            </w:pPr>
          </w:p>
        </w:tc>
      </w:tr>
      <w:tr w:rsidR="00C46283" w:rsidTr="00C46283">
        <w:tc>
          <w:tcPr>
            <w:tcW w:w="675" w:type="dxa"/>
            <w:vAlign w:val="center"/>
          </w:tcPr>
          <w:p w:rsidR="00C46283" w:rsidRDefault="00C46283" w:rsidP="00C46283">
            <w:pPr>
              <w:spacing w:line="400" w:lineRule="exact"/>
              <w:jc w:val="center"/>
              <w:rPr>
                <w:rFonts w:ascii="宋体" w:cs="宋体"/>
                <w:sz w:val="24"/>
                <w:szCs w:val="24"/>
              </w:rPr>
            </w:pPr>
            <w:r>
              <w:rPr>
                <w:rFonts w:ascii="宋体" w:hAnsi="宋体" w:cs="宋体"/>
                <w:sz w:val="24"/>
                <w:szCs w:val="24"/>
              </w:rPr>
              <w:t>3</w:t>
            </w:r>
          </w:p>
        </w:tc>
        <w:tc>
          <w:tcPr>
            <w:tcW w:w="993" w:type="dxa"/>
            <w:vMerge/>
            <w:vAlign w:val="center"/>
          </w:tcPr>
          <w:p w:rsidR="00C46283" w:rsidRDefault="00C46283" w:rsidP="00C46283">
            <w:pPr>
              <w:spacing w:line="400" w:lineRule="exact"/>
              <w:jc w:val="center"/>
              <w:rPr>
                <w:rFonts w:ascii="宋体"/>
                <w:sz w:val="28"/>
                <w:szCs w:val="28"/>
              </w:rPr>
            </w:pPr>
          </w:p>
        </w:tc>
        <w:tc>
          <w:tcPr>
            <w:tcW w:w="1701" w:type="dxa"/>
            <w:vMerge/>
            <w:vAlign w:val="center"/>
          </w:tcPr>
          <w:p w:rsidR="00C46283" w:rsidRDefault="00C46283" w:rsidP="00C46283">
            <w:pPr>
              <w:spacing w:line="400" w:lineRule="exact"/>
              <w:jc w:val="center"/>
              <w:rPr>
                <w:rFonts w:ascii="宋体"/>
                <w:sz w:val="24"/>
                <w:szCs w:val="24"/>
              </w:rPr>
            </w:pPr>
          </w:p>
        </w:tc>
        <w:tc>
          <w:tcPr>
            <w:tcW w:w="8079" w:type="dxa"/>
            <w:vAlign w:val="center"/>
          </w:tcPr>
          <w:p w:rsidR="00C46283" w:rsidRDefault="00C46283" w:rsidP="00C46283">
            <w:pPr>
              <w:spacing w:line="400" w:lineRule="exact"/>
              <w:rPr>
                <w:sz w:val="24"/>
                <w:szCs w:val="24"/>
              </w:rPr>
            </w:pPr>
            <w:r>
              <w:rPr>
                <w:rFonts w:cs="宋体" w:hint="eastAsia"/>
                <w:sz w:val="24"/>
                <w:szCs w:val="24"/>
              </w:rPr>
              <w:t>未按规定及时办理物业管理项目备案，每发生一起扣</w:t>
            </w:r>
            <w:r>
              <w:rPr>
                <w:sz w:val="24"/>
                <w:szCs w:val="24"/>
              </w:rPr>
              <w:t>5</w:t>
            </w:r>
            <w:r>
              <w:rPr>
                <w:rFonts w:cs="宋体" w:hint="eastAsia"/>
                <w:sz w:val="24"/>
                <w:szCs w:val="24"/>
              </w:rPr>
              <w:t>分。</w:t>
            </w:r>
          </w:p>
        </w:tc>
        <w:tc>
          <w:tcPr>
            <w:tcW w:w="993" w:type="dxa"/>
          </w:tcPr>
          <w:p w:rsidR="00C46283" w:rsidRDefault="00C46283" w:rsidP="00C46283">
            <w:pPr>
              <w:spacing w:line="400" w:lineRule="exact"/>
              <w:jc w:val="left"/>
              <w:rPr>
                <w:rFonts w:ascii="宋体"/>
                <w:sz w:val="24"/>
                <w:szCs w:val="24"/>
              </w:rPr>
            </w:pPr>
          </w:p>
        </w:tc>
        <w:tc>
          <w:tcPr>
            <w:tcW w:w="1134" w:type="dxa"/>
          </w:tcPr>
          <w:p w:rsidR="00C46283" w:rsidRDefault="00C46283" w:rsidP="00C46283">
            <w:pPr>
              <w:spacing w:line="400" w:lineRule="exact"/>
              <w:jc w:val="left"/>
              <w:rPr>
                <w:rFonts w:ascii="宋体"/>
                <w:sz w:val="24"/>
                <w:szCs w:val="24"/>
              </w:rPr>
            </w:pPr>
          </w:p>
        </w:tc>
        <w:tc>
          <w:tcPr>
            <w:tcW w:w="1134" w:type="dxa"/>
          </w:tcPr>
          <w:p w:rsidR="00C46283" w:rsidRDefault="00C46283" w:rsidP="00C46283">
            <w:pPr>
              <w:spacing w:line="400" w:lineRule="exact"/>
              <w:jc w:val="left"/>
              <w:rPr>
                <w:rFonts w:ascii="宋体"/>
                <w:sz w:val="24"/>
                <w:szCs w:val="24"/>
              </w:rPr>
            </w:pPr>
          </w:p>
        </w:tc>
      </w:tr>
      <w:tr w:rsidR="00C46283" w:rsidTr="00C46283">
        <w:tc>
          <w:tcPr>
            <w:tcW w:w="675" w:type="dxa"/>
            <w:vAlign w:val="center"/>
          </w:tcPr>
          <w:p w:rsidR="00C46283" w:rsidRDefault="00C46283" w:rsidP="00C46283">
            <w:pPr>
              <w:spacing w:line="400" w:lineRule="exact"/>
              <w:jc w:val="center"/>
              <w:rPr>
                <w:rFonts w:ascii="宋体" w:cs="宋体"/>
                <w:sz w:val="24"/>
                <w:szCs w:val="24"/>
              </w:rPr>
            </w:pPr>
            <w:r>
              <w:rPr>
                <w:rFonts w:ascii="宋体" w:hAnsi="宋体" w:cs="宋体"/>
                <w:sz w:val="24"/>
                <w:szCs w:val="24"/>
              </w:rPr>
              <w:t>4</w:t>
            </w:r>
          </w:p>
        </w:tc>
        <w:tc>
          <w:tcPr>
            <w:tcW w:w="993" w:type="dxa"/>
            <w:vMerge/>
            <w:vAlign w:val="center"/>
          </w:tcPr>
          <w:p w:rsidR="00C46283" w:rsidRDefault="00C46283" w:rsidP="00C46283">
            <w:pPr>
              <w:spacing w:line="400" w:lineRule="exact"/>
              <w:jc w:val="center"/>
              <w:rPr>
                <w:rFonts w:ascii="宋体"/>
                <w:sz w:val="28"/>
                <w:szCs w:val="28"/>
              </w:rPr>
            </w:pPr>
          </w:p>
        </w:tc>
        <w:tc>
          <w:tcPr>
            <w:tcW w:w="1701" w:type="dxa"/>
            <w:vMerge/>
            <w:vAlign w:val="center"/>
          </w:tcPr>
          <w:p w:rsidR="00C46283" w:rsidRDefault="00C46283" w:rsidP="00C46283">
            <w:pPr>
              <w:spacing w:line="400" w:lineRule="exact"/>
              <w:jc w:val="center"/>
              <w:rPr>
                <w:rFonts w:ascii="宋体"/>
                <w:sz w:val="24"/>
                <w:szCs w:val="24"/>
              </w:rPr>
            </w:pPr>
          </w:p>
        </w:tc>
        <w:tc>
          <w:tcPr>
            <w:tcW w:w="8079" w:type="dxa"/>
            <w:vAlign w:val="center"/>
          </w:tcPr>
          <w:p w:rsidR="00C46283" w:rsidRDefault="00C46283" w:rsidP="00C46283">
            <w:pPr>
              <w:spacing w:line="400" w:lineRule="exact"/>
              <w:rPr>
                <w:sz w:val="24"/>
                <w:szCs w:val="24"/>
              </w:rPr>
            </w:pPr>
            <w:r>
              <w:rPr>
                <w:rFonts w:cs="宋体" w:hint="eastAsia"/>
                <w:sz w:val="24"/>
                <w:szCs w:val="24"/>
              </w:rPr>
              <w:t>在办理企业信息报送、项目备案、项目评优过程中不提供真实情况，每发生一起扣</w:t>
            </w:r>
            <w:r>
              <w:rPr>
                <w:sz w:val="24"/>
                <w:szCs w:val="24"/>
              </w:rPr>
              <w:t>5</w:t>
            </w:r>
            <w:r>
              <w:rPr>
                <w:rFonts w:cs="宋体" w:hint="eastAsia"/>
                <w:sz w:val="24"/>
                <w:szCs w:val="24"/>
              </w:rPr>
              <w:t>分。</w:t>
            </w:r>
          </w:p>
        </w:tc>
        <w:tc>
          <w:tcPr>
            <w:tcW w:w="993" w:type="dxa"/>
          </w:tcPr>
          <w:p w:rsidR="00C46283" w:rsidRDefault="00C46283" w:rsidP="00C46283">
            <w:pPr>
              <w:spacing w:line="400" w:lineRule="exact"/>
              <w:jc w:val="left"/>
              <w:rPr>
                <w:rFonts w:ascii="宋体"/>
                <w:sz w:val="24"/>
                <w:szCs w:val="24"/>
              </w:rPr>
            </w:pPr>
          </w:p>
        </w:tc>
        <w:tc>
          <w:tcPr>
            <w:tcW w:w="1134" w:type="dxa"/>
          </w:tcPr>
          <w:p w:rsidR="00C46283" w:rsidRDefault="00C46283" w:rsidP="00C46283">
            <w:pPr>
              <w:spacing w:line="400" w:lineRule="exact"/>
              <w:jc w:val="left"/>
              <w:rPr>
                <w:rFonts w:ascii="宋体"/>
                <w:sz w:val="24"/>
                <w:szCs w:val="24"/>
              </w:rPr>
            </w:pPr>
          </w:p>
        </w:tc>
        <w:tc>
          <w:tcPr>
            <w:tcW w:w="1134" w:type="dxa"/>
          </w:tcPr>
          <w:p w:rsidR="00C46283" w:rsidRDefault="00C46283" w:rsidP="00C46283">
            <w:pPr>
              <w:spacing w:line="400" w:lineRule="exact"/>
              <w:jc w:val="left"/>
              <w:rPr>
                <w:rFonts w:ascii="宋体"/>
                <w:sz w:val="24"/>
                <w:szCs w:val="24"/>
              </w:rPr>
            </w:pPr>
          </w:p>
        </w:tc>
      </w:tr>
      <w:tr w:rsidR="00C46283" w:rsidTr="00C46283">
        <w:tc>
          <w:tcPr>
            <w:tcW w:w="675" w:type="dxa"/>
            <w:vAlign w:val="center"/>
          </w:tcPr>
          <w:p w:rsidR="00C46283" w:rsidRDefault="00C46283" w:rsidP="00C46283">
            <w:pPr>
              <w:spacing w:line="400" w:lineRule="exact"/>
              <w:jc w:val="center"/>
              <w:rPr>
                <w:rFonts w:ascii="宋体" w:cs="宋体"/>
                <w:sz w:val="24"/>
                <w:szCs w:val="24"/>
              </w:rPr>
            </w:pPr>
            <w:r>
              <w:rPr>
                <w:rFonts w:ascii="宋体" w:hAnsi="宋体" w:cs="宋体"/>
                <w:sz w:val="24"/>
                <w:szCs w:val="24"/>
              </w:rPr>
              <w:t>5</w:t>
            </w:r>
          </w:p>
        </w:tc>
        <w:tc>
          <w:tcPr>
            <w:tcW w:w="993" w:type="dxa"/>
            <w:vMerge/>
            <w:vAlign w:val="center"/>
          </w:tcPr>
          <w:p w:rsidR="00C46283" w:rsidRDefault="00C46283" w:rsidP="00C46283">
            <w:pPr>
              <w:spacing w:line="400" w:lineRule="exact"/>
              <w:jc w:val="center"/>
              <w:rPr>
                <w:rFonts w:ascii="宋体"/>
                <w:sz w:val="28"/>
                <w:szCs w:val="28"/>
              </w:rPr>
            </w:pPr>
          </w:p>
        </w:tc>
        <w:tc>
          <w:tcPr>
            <w:tcW w:w="1701" w:type="dxa"/>
            <w:vMerge/>
            <w:vAlign w:val="center"/>
          </w:tcPr>
          <w:p w:rsidR="00C46283" w:rsidRDefault="00C46283" w:rsidP="00C46283">
            <w:pPr>
              <w:spacing w:line="400" w:lineRule="exact"/>
              <w:jc w:val="center"/>
              <w:rPr>
                <w:rFonts w:ascii="宋体"/>
                <w:sz w:val="24"/>
                <w:szCs w:val="24"/>
              </w:rPr>
            </w:pPr>
          </w:p>
        </w:tc>
        <w:tc>
          <w:tcPr>
            <w:tcW w:w="8079" w:type="dxa"/>
            <w:vAlign w:val="center"/>
          </w:tcPr>
          <w:p w:rsidR="00C46283" w:rsidRDefault="00C46283" w:rsidP="00C46283">
            <w:pPr>
              <w:spacing w:line="400" w:lineRule="exact"/>
              <w:rPr>
                <w:spacing w:val="-6"/>
                <w:sz w:val="24"/>
                <w:szCs w:val="24"/>
              </w:rPr>
            </w:pPr>
            <w:r>
              <w:rPr>
                <w:rFonts w:cs="宋体" w:hint="eastAsia"/>
                <w:spacing w:val="-6"/>
                <w:sz w:val="24"/>
                <w:szCs w:val="24"/>
              </w:rPr>
              <w:t>无正当理由拒不配合住建行政主管部门开展检查、调查等工作，每发生一起扣</w:t>
            </w:r>
            <w:r>
              <w:rPr>
                <w:spacing w:val="-6"/>
                <w:sz w:val="24"/>
                <w:szCs w:val="24"/>
              </w:rPr>
              <w:t>5</w:t>
            </w:r>
            <w:r>
              <w:rPr>
                <w:rFonts w:cs="宋体" w:hint="eastAsia"/>
                <w:spacing w:val="-6"/>
                <w:sz w:val="24"/>
                <w:szCs w:val="24"/>
              </w:rPr>
              <w:t>分。</w:t>
            </w:r>
          </w:p>
        </w:tc>
        <w:tc>
          <w:tcPr>
            <w:tcW w:w="993" w:type="dxa"/>
          </w:tcPr>
          <w:p w:rsidR="00C46283" w:rsidRDefault="00C46283" w:rsidP="00C46283">
            <w:pPr>
              <w:spacing w:line="400" w:lineRule="exact"/>
              <w:jc w:val="left"/>
              <w:rPr>
                <w:rFonts w:ascii="宋体"/>
                <w:sz w:val="24"/>
                <w:szCs w:val="24"/>
              </w:rPr>
            </w:pPr>
          </w:p>
        </w:tc>
        <w:tc>
          <w:tcPr>
            <w:tcW w:w="1134" w:type="dxa"/>
          </w:tcPr>
          <w:p w:rsidR="00C46283" w:rsidRDefault="00C46283" w:rsidP="00C46283">
            <w:pPr>
              <w:spacing w:line="400" w:lineRule="exact"/>
              <w:jc w:val="left"/>
              <w:rPr>
                <w:rFonts w:ascii="宋体"/>
                <w:sz w:val="24"/>
                <w:szCs w:val="24"/>
              </w:rPr>
            </w:pPr>
          </w:p>
        </w:tc>
        <w:tc>
          <w:tcPr>
            <w:tcW w:w="1134" w:type="dxa"/>
          </w:tcPr>
          <w:p w:rsidR="00C46283" w:rsidRDefault="00C46283" w:rsidP="00C46283">
            <w:pPr>
              <w:spacing w:line="400" w:lineRule="exact"/>
              <w:jc w:val="left"/>
              <w:rPr>
                <w:rFonts w:ascii="宋体"/>
                <w:sz w:val="24"/>
                <w:szCs w:val="24"/>
              </w:rPr>
            </w:pPr>
          </w:p>
        </w:tc>
      </w:tr>
      <w:tr w:rsidR="00C46283" w:rsidTr="00C46283">
        <w:tc>
          <w:tcPr>
            <w:tcW w:w="675" w:type="dxa"/>
            <w:vAlign w:val="center"/>
          </w:tcPr>
          <w:p w:rsidR="00C46283" w:rsidRDefault="00C46283" w:rsidP="00C46283">
            <w:pPr>
              <w:spacing w:line="400" w:lineRule="exact"/>
              <w:jc w:val="center"/>
              <w:rPr>
                <w:rFonts w:ascii="宋体" w:cs="宋体"/>
                <w:sz w:val="24"/>
                <w:szCs w:val="24"/>
              </w:rPr>
            </w:pPr>
            <w:r>
              <w:rPr>
                <w:rFonts w:ascii="宋体" w:hAnsi="宋体" w:cs="宋体"/>
                <w:sz w:val="24"/>
                <w:szCs w:val="24"/>
              </w:rPr>
              <w:t>6</w:t>
            </w:r>
          </w:p>
        </w:tc>
        <w:tc>
          <w:tcPr>
            <w:tcW w:w="993" w:type="dxa"/>
            <w:vMerge/>
            <w:vAlign w:val="center"/>
          </w:tcPr>
          <w:p w:rsidR="00C46283" w:rsidRDefault="00C46283" w:rsidP="00C46283">
            <w:pPr>
              <w:spacing w:line="400" w:lineRule="exact"/>
              <w:jc w:val="center"/>
              <w:rPr>
                <w:rFonts w:ascii="宋体"/>
                <w:sz w:val="28"/>
                <w:szCs w:val="28"/>
              </w:rPr>
            </w:pPr>
          </w:p>
        </w:tc>
        <w:tc>
          <w:tcPr>
            <w:tcW w:w="1701" w:type="dxa"/>
            <w:vMerge/>
            <w:vAlign w:val="center"/>
          </w:tcPr>
          <w:p w:rsidR="00C46283" w:rsidRDefault="00C46283" w:rsidP="00C46283">
            <w:pPr>
              <w:spacing w:line="400" w:lineRule="exact"/>
              <w:jc w:val="center"/>
              <w:rPr>
                <w:rFonts w:ascii="宋体"/>
                <w:sz w:val="24"/>
                <w:szCs w:val="24"/>
              </w:rPr>
            </w:pPr>
          </w:p>
        </w:tc>
        <w:tc>
          <w:tcPr>
            <w:tcW w:w="8079" w:type="dxa"/>
            <w:vAlign w:val="center"/>
          </w:tcPr>
          <w:p w:rsidR="00C46283" w:rsidRDefault="00C46283" w:rsidP="00C46283">
            <w:pPr>
              <w:spacing w:line="400" w:lineRule="exact"/>
              <w:rPr>
                <w:sz w:val="24"/>
                <w:szCs w:val="24"/>
              </w:rPr>
            </w:pPr>
            <w:r>
              <w:rPr>
                <w:rFonts w:cs="宋体" w:hint="eastAsia"/>
                <w:sz w:val="24"/>
                <w:szCs w:val="24"/>
              </w:rPr>
              <w:t>在政府、协会组织的信用信息档案建设及日常统计报表等工作中，未按规定及时报送的，每发生一起扣</w:t>
            </w:r>
            <w:r>
              <w:rPr>
                <w:sz w:val="24"/>
                <w:szCs w:val="24"/>
              </w:rPr>
              <w:t>2</w:t>
            </w:r>
            <w:r>
              <w:rPr>
                <w:rFonts w:cs="宋体" w:hint="eastAsia"/>
                <w:sz w:val="24"/>
                <w:szCs w:val="24"/>
              </w:rPr>
              <w:t>分。</w:t>
            </w:r>
          </w:p>
        </w:tc>
        <w:tc>
          <w:tcPr>
            <w:tcW w:w="993" w:type="dxa"/>
          </w:tcPr>
          <w:p w:rsidR="00C46283" w:rsidRDefault="00C46283" w:rsidP="00C46283">
            <w:pPr>
              <w:spacing w:line="400" w:lineRule="exact"/>
              <w:jc w:val="left"/>
              <w:rPr>
                <w:rFonts w:ascii="宋体"/>
                <w:sz w:val="24"/>
                <w:szCs w:val="24"/>
              </w:rPr>
            </w:pPr>
          </w:p>
        </w:tc>
        <w:tc>
          <w:tcPr>
            <w:tcW w:w="1134" w:type="dxa"/>
          </w:tcPr>
          <w:p w:rsidR="00C46283" w:rsidRDefault="00C46283" w:rsidP="00C46283">
            <w:pPr>
              <w:spacing w:line="400" w:lineRule="exact"/>
              <w:jc w:val="left"/>
              <w:rPr>
                <w:rFonts w:ascii="宋体"/>
                <w:sz w:val="24"/>
                <w:szCs w:val="24"/>
              </w:rPr>
            </w:pPr>
          </w:p>
        </w:tc>
        <w:tc>
          <w:tcPr>
            <w:tcW w:w="1134" w:type="dxa"/>
          </w:tcPr>
          <w:p w:rsidR="00C46283" w:rsidRDefault="00C46283" w:rsidP="00C46283">
            <w:pPr>
              <w:spacing w:line="400" w:lineRule="exact"/>
              <w:jc w:val="left"/>
              <w:rPr>
                <w:rFonts w:ascii="宋体"/>
                <w:sz w:val="24"/>
                <w:szCs w:val="24"/>
              </w:rPr>
            </w:pPr>
          </w:p>
        </w:tc>
      </w:tr>
      <w:tr w:rsidR="00C46283" w:rsidTr="00C46283">
        <w:tc>
          <w:tcPr>
            <w:tcW w:w="675" w:type="dxa"/>
            <w:vAlign w:val="center"/>
          </w:tcPr>
          <w:p w:rsidR="00C46283" w:rsidRDefault="00C46283" w:rsidP="00C46283">
            <w:pPr>
              <w:spacing w:line="400" w:lineRule="exact"/>
              <w:jc w:val="center"/>
              <w:rPr>
                <w:rFonts w:ascii="宋体" w:cs="宋体"/>
                <w:sz w:val="24"/>
                <w:szCs w:val="24"/>
              </w:rPr>
            </w:pPr>
            <w:r>
              <w:rPr>
                <w:rFonts w:ascii="宋体" w:hAnsi="宋体" w:cs="宋体"/>
                <w:sz w:val="24"/>
                <w:szCs w:val="24"/>
              </w:rPr>
              <w:t>7</w:t>
            </w:r>
          </w:p>
        </w:tc>
        <w:tc>
          <w:tcPr>
            <w:tcW w:w="993" w:type="dxa"/>
            <w:vMerge/>
            <w:vAlign w:val="center"/>
          </w:tcPr>
          <w:p w:rsidR="00C46283" w:rsidRDefault="00C46283" w:rsidP="00C46283">
            <w:pPr>
              <w:spacing w:line="400" w:lineRule="exact"/>
              <w:jc w:val="center"/>
              <w:rPr>
                <w:rFonts w:ascii="宋体"/>
                <w:sz w:val="28"/>
                <w:szCs w:val="28"/>
              </w:rPr>
            </w:pPr>
          </w:p>
        </w:tc>
        <w:tc>
          <w:tcPr>
            <w:tcW w:w="1701" w:type="dxa"/>
            <w:vMerge/>
            <w:vAlign w:val="center"/>
          </w:tcPr>
          <w:p w:rsidR="00C46283" w:rsidRDefault="00C46283" w:rsidP="00C46283">
            <w:pPr>
              <w:spacing w:line="400" w:lineRule="exact"/>
              <w:jc w:val="center"/>
              <w:rPr>
                <w:rFonts w:ascii="宋体"/>
                <w:sz w:val="24"/>
                <w:szCs w:val="24"/>
              </w:rPr>
            </w:pPr>
          </w:p>
        </w:tc>
        <w:tc>
          <w:tcPr>
            <w:tcW w:w="8079" w:type="dxa"/>
            <w:vAlign w:val="center"/>
          </w:tcPr>
          <w:p w:rsidR="00C46283" w:rsidRDefault="00C46283" w:rsidP="00C46283">
            <w:pPr>
              <w:spacing w:line="400" w:lineRule="exact"/>
              <w:rPr>
                <w:sz w:val="24"/>
                <w:szCs w:val="24"/>
              </w:rPr>
            </w:pPr>
            <w:r>
              <w:rPr>
                <w:rFonts w:cs="宋体" w:hint="eastAsia"/>
                <w:sz w:val="24"/>
                <w:szCs w:val="24"/>
              </w:rPr>
              <w:t>承接物业项目时，未按规定办理承接查验手续，扣</w:t>
            </w:r>
            <w:r>
              <w:rPr>
                <w:sz w:val="24"/>
                <w:szCs w:val="24"/>
              </w:rPr>
              <w:t>5</w:t>
            </w:r>
            <w:r>
              <w:rPr>
                <w:rFonts w:cs="宋体" w:hint="eastAsia"/>
                <w:sz w:val="24"/>
                <w:szCs w:val="24"/>
              </w:rPr>
              <w:t>分。</w:t>
            </w:r>
          </w:p>
        </w:tc>
        <w:tc>
          <w:tcPr>
            <w:tcW w:w="993" w:type="dxa"/>
          </w:tcPr>
          <w:p w:rsidR="00C46283" w:rsidRDefault="00C46283" w:rsidP="00C46283">
            <w:pPr>
              <w:spacing w:line="400" w:lineRule="exact"/>
              <w:jc w:val="left"/>
              <w:rPr>
                <w:rFonts w:ascii="宋体"/>
                <w:sz w:val="24"/>
                <w:szCs w:val="24"/>
              </w:rPr>
            </w:pPr>
          </w:p>
        </w:tc>
        <w:tc>
          <w:tcPr>
            <w:tcW w:w="1134" w:type="dxa"/>
          </w:tcPr>
          <w:p w:rsidR="00C46283" w:rsidRDefault="00C46283" w:rsidP="00C46283">
            <w:pPr>
              <w:spacing w:line="400" w:lineRule="exact"/>
              <w:jc w:val="left"/>
              <w:rPr>
                <w:rFonts w:ascii="宋体"/>
                <w:sz w:val="24"/>
                <w:szCs w:val="24"/>
              </w:rPr>
            </w:pPr>
          </w:p>
        </w:tc>
        <w:tc>
          <w:tcPr>
            <w:tcW w:w="1134" w:type="dxa"/>
          </w:tcPr>
          <w:p w:rsidR="00C46283" w:rsidRDefault="00C46283" w:rsidP="00C46283">
            <w:pPr>
              <w:spacing w:line="400" w:lineRule="exact"/>
              <w:jc w:val="left"/>
              <w:rPr>
                <w:rFonts w:ascii="宋体"/>
                <w:sz w:val="24"/>
                <w:szCs w:val="24"/>
              </w:rPr>
            </w:pPr>
          </w:p>
        </w:tc>
      </w:tr>
      <w:tr w:rsidR="00C46283" w:rsidTr="00C46283">
        <w:trPr>
          <w:trHeight w:val="302"/>
        </w:trPr>
        <w:tc>
          <w:tcPr>
            <w:tcW w:w="675" w:type="dxa"/>
            <w:vAlign w:val="center"/>
          </w:tcPr>
          <w:p w:rsidR="00C46283" w:rsidRDefault="00C46283" w:rsidP="00C46283">
            <w:pPr>
              <w:spacing w:line="400" w:lineRule="exact"/>
              <w:jc w:val="center"/>
              <w:rPr>
                <w:rFonts w:ascii="宋体"/>
                <w:sz w:val="24"/>
                <w:szCs w:val="24"/>
              </w:rPr>
            </w:pPr>
            <w:r>
              <w:rPr>
                <w:rFonts w:ascii="宋体" w:hAnsi="宋体" w:cs="宋体"/>
                <w:sz w:val="24"/>
                <w:szCs w:val="24"/>
              </w:rPr>
              <w:t>8</w:t>
            </w:r>
          </w:p>
        </w:tc>
        <w:tc>
          <w:tcPr>
            <w:tcW w:w="993" w:type="dxa"/>
            <w:vMerge/>
            <w:vAlign w:val="center"/>
          </w:tcPr>
          <w:p w:rsidR="00C46283" w:rsidRDefault="00C46283" w:rsidP="00C46283">
            <w:pPr>
              <w:spacing w:line="400" w:lineRule="exact"/>
              <w:jc w:val="center"/>
              <w:rPr>
                <w:rFonts w:ascii="宋体"/>
                <w:sz w:val="24"/>
                <w:szCs w:val="24"/>
              </w:rPr>
            </w:pPr>
          </w:p>
        </w:tc>
        <w:tc>
          <w:tcPr>
            <w:tcW w:w="1701" w:type="dxa"/>
            <w:vMerge/>
            <w:vAlign w:val="center"/>
          </w:tcPr>
          <w:p w:rsidR="00C46283" w:rsidRDefault="00C46283" w:rsidP="00C46283">
            <w:pPr>
              <w:spacing w:line="400" w:lineRule="exact"/>
              <w:jc w:val="center"/>
              <w:rPr>
                <w:rFonts w:ascii="宋体"/>
                <w:sz w:val="24"/>
                <w:szCs w:val="24"/>
              </w:rPr>
            </w:pPr>
          </w:p>
        </w:tc>
        <w:tc>
          <w:tcPr>
            <w:tcW w:w="8079" w:type="dxa"/>
            <w:vAlign w:val="center"/>
          </w:tcPr>
          <w:p w:rsidR="00C46283" w:rsidRDefault="00C46283" w:rsidP="00C46283">
            <w:pPr>
              <w:spacing w:line="400" w:lineRule="exact"/>
              <w:rPr>
                <w:sz w:val="24"/>
                <w:szCs w:val="24"/>
              </w:rPr>
            </w:pPr>
            <w:r>
              <w:rPr>
                <w:rFonts w:cs="宋体" w:hint="eastAsia"/>
                <w:sz w:val="24"/>
                <w:szCs w:val="24"/>
              </w:rPr>
              <w:t>物业服务合同终止时，企业未按规定履行退出程序的，扣</w:t>
            </w:r>
            <w:r>
              <w:rPr>
                <w:sz w:val="24"/>
                <w:szCs w:val="24"/>
              </w:rPr>
              <w:t>3</w:t>
            </w:r>
            <w:r>
              <w:rPr>
                <w:rFonts w:cs="宋体" w:hint="eastAsia"/>
                <w:sz w:val="24"/>
                <w:szCs w:val="24"/>
              </w:rPr>
              <w:t>分。</w:t>
            </w:r>
          </w:p>
        </w:tc>
        <w:tc>
          <w:tcPr>
            <w:tcW w:w="993" w:type="dxa"/>
          </w:tcPr>
          <w:p w:rsidR="00C46283" w:rsidRDefault="00C46283" w:rsidP="00C46283">
            <w:pPr>
              <w:spacing w:line="400" w:lineRule="exact"/>
              <w:jc w:val="left"/>
              <w:rPr>
                <w:rFonts w:ascii="宋体"/>
                <w:sz w:val="24"/>
                <w:szCs w:val="24"/>
              </w:rPr>
            </w:pPr>
          </w:p>
        </w:tc>
        <w:tc>
          <w:tcPr>
            <w:tcW w:w="1134" w:type="dxa"/>
          </w:tcPr>
          <w:p w:rsidR="00C46283" w:rsidRDefault="00C46283" w:rsidP="00C46283">
            <w:pPr>
              <w:spacing w:line="400" w:lineRule="exact"/>
              <w:jc w:val="left"/>
              <w:rPr>
                <w:rFonts w:ascii="宋体"/>
                <w:sz w:val="24"/>
                <w:szCs w:val="24"/>
              </w:rPr>
            </w:pPr>
          </w:p>
        </w:tc>
        <w:tc>
          <w:tcPr>
            <w:tcW w:w="1134" w:type="dxa"/>
          </w:tcPr>
          <w:p w:rsidR="00C46283" w:rsidRDefault="00C46283" w:rsidP="00C46283">
            <w:pPr>
              <w:spacing w:line="400" w:lineRule="exact"/>
              <w:jc w:val="left"/>
              <w:rPr>
                <w:rFonts w:ascii="宋体"/>
                <w:sz w:val="24"/>
                <w:szCs w:val="24"/>
              </w:rPr>
            </w:pPr>
          </w:p>
        </w:tc>
      </w:tr>
      <w:tr w:rsidR="00C46283" w:rsidTr="00C46283">
        <w:tc>
          <w:tcPr>
            <w:tcW w:w="675" w:type="dxa"/>
            <w:vAlign w:val="center"/>
          </w:tcPr>
          <w:p w:rsidR="00C46283" w:rsidRDefault="00C46283" w:rsidP="00C46283">
            <w:pPr>
              <w:spacing w:line="400" w:lineRule="exact"/>
              <w:jc w:val="center"/>
              <w:rPr>
                <w:rFonts w:ascii="宋体"/>
                <w:sz w:val="24"/>
                <w:szCs w:val="24"/>
              </w:rPr>
            </w:pPr>
            <w:r>
              <w:rPr>
                <w:rFonts w:ascii="宋体" w:hAnsi="宋体" w:cs="宋体"/>
                <w:sz w:val="24"/>
                <w:szCs w:val="24"/>
              </w:rPr>
              <w:t>9</w:t>
            </w:r>
          </w:p>
        </w:tc>
        <w:tc>
          <w:tcPr>
            <w:tcW w:w="993" w:type="dxa"/>
            <w:vMerge/>
            <w:vAlign w:val="center"/>
          </w:tcPr>
          <w:p w:rsidR="00C46283" w:rsidRDefault="00C46283" w:rsidP="00C46283">
            <w:pPr>
              <w:spacing w:line="400" w:lineRule="exact"/>
              <w:jc w:val="center"/>
              <w:rPr>
                <w:rFonts w:ascii="宋体"/>
                <w:sz w:val="24"/>
                <w:szCs w:val="24"/>
              </w:rPr>
            </w:pPr>
          </w:p>
        </w:tc>
        <w:tc>
          <w:tcPr>
            <w:tcW w:w="1701" w:type="dxa"/>
            <w:vMerge/>
            <w:vAlign w:val="center"/>
          </w:tcPr>
          <w:p w:rsidR="00C46283" w:rsidRDefault="00C46283" w:rsidP="00C46283">
            <w:pPr>
              <w:spacing w:line="400" w:lineRule="exact"/>
              <w:jc w:val="center"/>
              <w:rPr>
                <w:rFonts w:ascii="宋体"/>
                <w:sz w:val="24"/>
                <w:szCs w:val="24"/>
              </w:rPr>
            </w:pPr>
          </w:p>
        </w:tc>
        <w:tc>
          <w:tcPr>
            <w:tcW w:w="8079" w:type="dxa"/>
            <w:vAlign w:val="center"/>
          </w:tcPr>
          <w:p w:rsidR="00C46283" w:rsidRDefault="00C46283" w:rsidP="00C46283">
            <w:pPr>
              <w:spacing w:line="400" w:lineRule="exact"/>
              <w:rPr>
                <w:sz w:val="24"/>
                <w:szCs w:val="24"/>
              </w:rPr>
            </w:pPr>
            <w:r>
              <w:rPr>
                <w:rFonts w:cs="宋体" w:hint="eastAsia"/>
                <w:sz w:val="24"/>
                <w:szCs w:val="24"/>
              </w:rPr>
              <w:t>未按规定建立相关管理制度或者制度不完善的，扣</w:t>
            </w:r>
            <w:r>
              <w:rPr>
                <w:sz w:val="24"/>
                <w:szCs w:val="24"/>
              </w:rPr>
              <w:t>2</w:t>
            </w:r>
            <w:r>
              <w:rPr>
                <w:rFonts w:cs="宋体" w:hint="eastAsia"/>
                <w:sz w:val="24"/>
                <w:szCs w:val="24"/>
              </w:rPr>
              <w:t>分。</w:t>
            </w:r>
          </w:p>
        </w:tc>
        <w:tc>
          <w:tcPr>
            <w:tcW w:w="993" w:type="dxa"/>
          </w:tcPr>
          <w:p w:rsidR="00C46283" w:rsidRDefault="00C46283" w:rsidP="00C46283">
            <w:pPr>
              <w:spacing w:line="400" w:lineRule="exact"/>
              <w:jc w:val="left"/>
              <w:rPr>
                <w:rFonts w:ascii="宋体"/>
                <w:sz w:val="24"/>
                <w:szCs w:val="24"/>
              </w:rPr>
            </w:pPr>
          </w:p>
        </w:tc>
        <w:tc>
          <w:tcPr>
            <w:tcW w:w="1134" w:type="dxa"/>
          </w:tcPr>
          <w:p w:rsidR="00C46283" w:rsidRDefault="00C46283" w:rsidP="00C46283">
            <w:pPr>
              <w:spacing w:line="400" w:lineRule="exact"/>
              <w:jc w:val="left"/>
              <w:rPr>
                <w:rFonts w:ascii="宋体"/>
                <w:sz w:val="24"/>
                <w:szCs w:val="24"/>
              </w:rPr>
            </w:pPr>
          </w:p>
        </w:tc>
        <w:tc>
          <w:tcPr>
            <w:tcW w:w="1134" w:type="dxa"/>
          </w:tcPr>
          <w:p w:rsidR="00C46283" w:rsidRDefault="00C46283" w:rsidP="00C46283">
            <w:pPr>
              <w:spacing w:line="400" w:lineRule="exact"/>
              <w:jc w:val="left"/>
              <w:rPr>
                <w:rFonts w:ascii="宋体"/>
                <w:sz w:val="24"/>
                <w:szCs w:val="24"/>
              </w:rPr>
            </w:pPr>
          </w:p>
        </w:tc>
      </w:tr>
      <w:tr w:rsidR="00C46283" w:rsidTr="00C46283">
        <w:tc>
          <w:tcPr>
            <w:tcW w:w="675" w:type="dxa"/>
            <w:vAlign w:val="center"/>
          </w:tcPr>
          <w:p w:rsidR="00C46283" w:rsidRDefault="00C46283" w:rsidP="00C46283">
            <w:pPr>
              <w:spacing w:line="400" w:lineRule="exact"/>
              <w:jc w:val="center"/>
              <w:rPr>
                <w:rFonts w:ascii="宋体"/>
                <w:sz w:val="24"/>
                <w:szCs w:val="24"/>
              </w:rPr>
            </w:pPr>
            <w:r>
              <w:rPr>
                <w:rFonts w:ascii="宋体" w:hAnsi="宋体" w:cs="宋体"/>
                <w:sz w:val="24"/>
                <w:szCs w:val="24"/>
              </w:rPr>
              <w:t>10</w:t>
            </w:r>
          </w:p>
        </w:tc>
        <w:tc>
          <w:tcPr>
            <w:tcW w:w="993" w:type="dxa"/>
            <w:vMerge/>
            <w:vAlign w:val="center"/>
          </w:tcPr>
          <w:p w:rsidR="00C46283" w:rsidRDefault="00C46283" w:rsidP="00C46283">
            <w:pPr>
              <w:spacing w:line="400" w:lineRule="exact"/>
              <w:jc w:val="center"/>
              <w:rPr>
                <w:rFonts w:ascii="宋体"/>
                <w:sz w:val="24"/>
                <w:szCs w:val="24"/>
              </w:rPr>
            </w:pPr>
          </w:p>
        </w:tc>
        <w:tc>
          <w:tcPr>
            <w:tcW w:w="1701" w:type="dxa"/>
            <w:vMerge/>
            <w:vAlign w:val="center"/>
          </w:tcPr>
          <w:p w:rsidR="00C46283" w:rsidRDefault="00C46283" w:rsidP="00C46283">
            <w:pPr>
              <w:spacing w:line="400" w:lineRule="exact"/>
              <w:jc w:val="center"/>
              <w:rPr>
                <w:rFonts w:ascii="宋体"/>
                <w:sz w:val="24"/>
                <w:szCs w:val="24"/>
              </w:rPr>
            </w:pPr>
          </w:p>
        </w:tc>
        <w:tc>
          <w:tcPr>
            <w:tcW w:w="8079" w:type="dxa"/>
            <w:vAlign w:val="center"/>
          </w:tcPr>
          <w:p w:rsidR="00C46283" w:rsidRDefault="00C46283" w:rsidP="00C46283">
            <w:pPr>
              <w:spacing w:line="400" w:lineRule="exact"/>
              <w:rPr>
                <w:sz w:val="24"/>
                <w:szCs w:val="24"/>
              </w:rPr>
            </w:pPr>
            <w:r>
              <w:rPr>
                <w:rFonts w:cs="宋体" w:hint="eastAsia"/>
                <w:sz w:val="24"/>
                <w:szCs w:val="24"/>
              </w:rPr>
              <w:t>擅自改变物业管理用房、经营用房用途的，扣</w:t>
            </w:r>
            <w:r>
              <w:rPr>
                <w:sz w:val="24"/>
                <w:szCs w:val="24"/>
              </w:rPr>
              <w:t>5</w:t>
            </w:r>
            <w:r>
              <w:rPr>
                <w:rFonts w:cs="宋体" w:hint="eastAsia"/>
                <w:sz w:val="24"/>
                <w:szCs w:val="24"/>
              </w:rPr>
              <w:t>分。</w:t>
            </w:r>
          </w:p>
        </w:tc>
        <w:tc>
          <w:tcPr>
            <w:tcW w:w="993" w:type="dxa"/>
          </w:tcPr>
          <w:p w:rsidR="00C46283" w:rsidRDefault="00C46283" w:rsidP="00C46283">
            <w:pPr>
              <w:spacing w:line="400" w:lineRule="exact"/>
              <w:jc w:val="left"/>
              <w:rPr>
                <w:rFonts w:ascii="宋体"/>
                <w:sz w:val="24"/>
                <w:szCs w:val="24"/>
              </w:rPr>
            </w:pPr>
          </w:p>
        </w:tc>
        <w:tc>
          <w:tcPr>
            <w:tcW w:w="1134" w:type="dxa"/>
          </w:tcPr>
          <w:p w:rsidR="00C46283" w:rsidRDefault="00C46283" w:rsidP="00C46283">
            <w:pPr>
              <w:spacing w:line="400" w:lineRule="exact"/>
              <w:jc w:val="left"/>
              <w:rPr>
                <w:rFonts w:ascii="宋体"/>
                <w:sz w:val="24"/>
                <w:szCs w:val="24"/>
              </w:rPr>
            </w:pPr>
          </w:p>
        </w:tc>
        <w:tc>
          <w:tcPr>
            <w:tcW w:w="1134" w:type="dxa"/>
          </w:tcPr>
          <w:p w:rsidR="00C46283" w:rsidRDefault="00C46283" w:rsidP="00C46283">
            <w:pPr>
              <w:spacing w:line="400" w:lineRule="exact"/>
              <w:jc w:val="left"/>
              <w:rPr>
                <w:rFonts w:ascii="宋体"/>
                <w:sz w:val="24"/>
                <w:szCs w:val="24"/>
              </w:rPr>
            </w:pPr>
          </w:p>
        </w:tc>
      </w:tr>
      <w:tr w:rsidR="00C46283" w:rsidTr="00C46283">
        <w:tc>
          <w:tcPr>
            <w:tcW w:w="675" w:type="dxa"/>
            <w:vAlign w:val="center"/>
          </w:tcPr>
          <w:p w:rsidR="00C46283" w:rsidRDefault="00C46283" w:rsidP="00C46283">
            <w:pPr>
              <w:spacing w:line="400" w:lineRule="exact"/>
              <w:jc w:val="center"/>
              <w:rPr>
                <w:rFonts w:ascii="宋体"/>
                <w:sz w:val="24"/>
                <w:szCs w:val="24"/>
              </w:rPr>
            </w:pPr>
            <w:r>
              <w:rPr>
                <w:rFonts w:ascii="宋体" w:hAnsi="宋体" w:cs="宋体"/>
                <w:sz w:val="24"/>
                <w:szCs w:val="24"/>
              </w:rPr>
              <w:t>11</w:t>
            </w:r>
          </w:p>
        </w:tc>
        <w:tc>
          <w:tcPr>
            <w:tcW w:w="993" w:type="dxa"/>
            <w:vMerge/>
            <w:vAlign w:val="center"/>
          </w:tcPr>
          <w:p w:rsidR="00C46283" w:rsidRDefault="00C46283" w:rsidP="00C46283">
            <w:pPr>
              <w:spacing w:line="400" w:lineRule="exact"/>
              <w:jc w:val="center"/>
              <w:rPr>
                <w:rFonts w:ascii="宋体"/>
                <w:sz w:val="24"/>
                <w:szCs w:val="24"/>
              </w:rPr>
            </w:pPr>
          </w:p>
        </w:tc>
        <w:tc>
          <w:tcPr>
            <w:tcW w:w="1701" w:type="dxa"/>
            <w:vMerge/>
            <w:vAlign w:val="center"/>
          </w:tcPr>
          <w:p w:rsidR="00C46283" w:rsidRDefault="00C46283" w:rsidP="00C46283">
            <w:pPr>
              <w:spacing w:line="400" w:lineRule="exact"/>
              <w:jc w:val="center"/>
              <w:rPr>
                <w:rFonts w:ascii="宋体"/>
                <w:sz w:val="24"/>
                <w:szCs w:val="24"/>
              </w:rPr>
            </w:pPr>
          </w:p>
        </w:tc>
        <w:tc>
          <w:tcPr>
            <w:tcW w:w="8079" w:type="dxa"/>
            <w:vAlign w:val="center"/>
          </w:tcPr>
          <w:p w:rsidR="00C46283" w:rsidRDefault="00C46283" w:rsidP="00C46283">
            <w:pPr>
              <w:spacing w:line="400" w:lineRule="exact"/>
              <w:rPr>
                <w:sz w:val="24"/>
                <w:szCs w:val="24"/>
              </w:rPr>
            </w:pPr>
            <w:r>
              <w:rPr>
                <w:rFonts w:cs="宋体" w:hint="eastAsia"/>
                <w:sz w:val="24"/>
                <w:szCs w:val="24"/>
              </w:rPr>
              <w:t>擅自改变物业管理区域内按照规划建设的公共建筑和共用设施用途，扣</w:t>
            </w:r>
            <w:r>
              <w:rPr>
                <w:sz w:val="24"/>
                <w:szCs w:val="24"/>
              </w:rPr>
              <w:t>5</w:t>
            </w:r>
            <w:r>
              <w:rPr>
                <w:rFonts w:cs="宋体" w:hint="eastAsia"/>
                <w:sz w:val="24"/>
                <w:szCs w:val="24"/>
              </w:rPr>
              <w:t>分。</w:t>
            </w:r>
          </w:p>
        </w:tc>
        <w:tc>
          <w:tcPr>
            <w:tcW w:w="993" w:type="dxa"/>
          </w:tcPr>
          <w:p w:rsidR="00C46283" w:rsidRDefault="00C46283" w:rsidP="00C46283">
            <w:pPr>
              <w:spacing w:line="400" w:lineRule="exact"/>
              <w:jc w:val="left"/>
              <w:rPr>
                <w:rFonts w:ascii="宋体"/>
                <w:sz w:val="24"/>
                <w:szCs w:val="24"/>
              </w:rPr>
            </w:pPr>
          </w:p>
        </w:tc>
        <w:tc>
          <w:tcPr>
            <w:tcW w:w="1134" w:type="dxa"/>
          </w:tcPr>
          <w:p w:rsidR="00C46283" w:rsidRDefault="00C46283" w:rsidP="00C46283">
            <w:pPr>
              <w:spacing w:line="400" w:lineRule="exact"/>
              <w:jc w:val="left"/>
              <w:rPr>
                <w:rFonts w:ascii="宋体"/>
                <w:sz w:val="24"/>
                <w:szCs w:val="24"/>
              </w:rPr>
            </w:pPr>
          </w:p>
        </w:tc>
        <w:tc>
          <w:tcPr>
            <w:tcW w:w="1134" w:type="dxa"/>
          </w:tcPr>
          <w:p w:rsidR="00C46283" w:rsidRDefault="00C46283" w:rsidP="00C46283">
            <w:pPr>
              <w:spacing w:line="400" w:lineRule="exact"/>
              <w:jc w:val="left"/>
              <w:rPr>
                <w:rFonts w:ascii="宋体"/>
                <w:sz w:val="24"/>
                <w:szCs w:val="24"/>
              </w:rPr>
            </w:pPr>
          </w:p>
        </w:tc>
      </w:tr>
      <w:tr w:rsidR="00C46283" w:rsidTr="00C46283">
        <w:tc>
          <w:tcPr>
            <w:tcW w:w="675" w:type="dxa"/>
            <w:vAlign w:val="center"/>
          </w:tcPr>
          <w:p w:rsidR="00C46283" w:rsidRDefault="00C46283" w:rsidP="00C46283">
            <w:pPr>
              <w:spacing w:line="400" w:lineRule="exact"/>
              <w:jc w:val="center"/>
              <w:rPr>
                <w:rFonts w:ascii="宋体"/>
                <w:sz w:val="24"/>
                <w:szCs w:val="24"/>
              </w:rPr>
            </w:pPr>
            <w:r>
              <w:rPr>
                <w:rFonts w:ascii="宋体" w:hAnsi="宋体" w:cs="宋体"/>
                <w:sz w:val="24"/>
                <w:szCs w:val="24"/>
              </w:rPr>
              <w:t>12</w:t>
            </w:r>
          </w:p>
        </w:tc>
        <w:tc>
          <w:tcPr>
            <w:tcW w:w="993" w:type="dxa"/>
            <w:vMerge/>
            <w:vAlign w:val="center"/>
          </w:tcPr>
          <w:p w:rsidR="00C46283" w:rsidRDefault="00C46283" w:rsidP="00C46283">
            <w:pPr>
              <w:spacing w:line="400" w:lineRule="exact"/>
              <w:jc w:val="center"/>
              <w:rPr>
                <w:rFonts w:ascii="宋体"/>
                <w:sz w:val="24"/>
                <w:szCs w:val="24"/>
              </w:rPr>
            </w:pPr>
          </w:p>
        </w:tc>
        <w:tc>
          <w:tcPr>
            <w:tcW w:w="1701" w:type="dxa"/>
            <w:vMerge/>
            <w:vAlign w:val="center"/>
          </w:tcPr>
          <w:p w:rsidR="00C46283" w:rsidRDefault="00C46283" w:rsidP="00C46283">
            <w:pPr>
              <w:spacing w:line="400" w:lineRule="exact"/>
              <w:jc w:val="center"/>
              <w:rPr>
                <w:rFonts w:ascii="宋体"/>
                <w:sz w:val="24"/>
                <w:szCs w:val="24"/>
              </w:rPr>
            </w:pPr>
          </w:p>
        </w:tc>
        <w:tc>
          <w:tcPr>
            <w:tcW w:w="8079" w:type="dxa"/>
            <w:vAlign w:val="center"/>
          </w:tcPr>
          <w:p w:rsidR="00C46283" w:rsidRDefault="00C46283" w:rsidP="00C46283">
            <w:pPr>
              <w:spacing w:line="400" w:lineRule="exact"/>
              <w:rPr>
                <w:sz w:val="24"/>
                <w:szCs w:val="24"/>
              </w:rPr>
            </w:pPr>
            <w:r>
              <w:rPr>
                <w:rFonts w:cs="宋体" w:hint="eastAsia"/>
                <w:sz w:val="24"/>
                <w:szCs w:val="24"/>
              </w:rPr>
              <w:t>擅自占用、挖掘物业管理区域内道路、场地、损害业主共同利益的，扣</w:t>
            </w:r>
            <w:r>
              <w:rPr>
                <w:sz w:val="24"/>
                <w:szCs w:val="24"/>
              </w:rPr>
              <w:t>5</w:t>
            </w:r>
            <w:r>
              <w:rPr>
                <w:rFonts w:cs="宋体" w:hint="eastAsia"/>
                <w:sz w:val="24"/>
                <w:szCs w:val="24"/>
              </w:rPr>
              <w:t>分。</w:t>
            </w:r>
          </w:p>
        </w:tc>
        <w:tc>
          <w:tcPr>
            <w:tcW w:w="993" w:type="dxa"/>
          </w:tcPr>
          <w:p w:rsidR="00C46283" w:rsidRDefault="00C46283" w:rsidP="00C46283">
            <w:pPr>
              <w:spacing w:line="400" w:lineRule="exact"/>
              <w:jc w:val="left"/>
              <w:rPr>
                <w:rFonts w:ascii="宋体"/>
                <w:sz w:val="24"/>
                <w:szCs w:val="24"/>
              </w:rPr>
            </w:pPr>
          </w:p>
        </w:tc>
        <w:tc>
          <w:tcPr>
            <w:tcW w:w="1134" w:type="dxa"/>
          </w:tcPr>
          <w:p w:rsidR="00C46283" w:rsidRDefault="00C46283" w:rsidP="00C46283">
            <w:pPr>
              <w:spacing w:line="400" w:lineRule="exact"/>
              <w:jc w:val="left"/>
              <w:rPr>
                <w:rFonts w:ascii="宋体"/>
                <w:sz w:val="24"/>
                <w:szCs w:val="24"/>
              </w:rPr>
            </w:pPr>
          </w:p>
        </w:tc>
        <w:tc>
          <w:tcPr>
            <w:tcW w:w="1134" w:type="dxa"/>
          </w:tcPr>
          <w:p w:rsidR="00C46283" w:rsidRDefault="00C46283" w:rsidP="00C46283">
            <w:pPr>
              <w:spacing w:line="400" w:lineRule="exact"/>
              <w:jc w:val="left"/>
              <w:rPr>
                <w:rFonts w:ascii="宋体"/>
                <w:sz w:val="24"/>
                <w:szCs w:val="24"/>
              </w:rPr>
            </w:pPr>
          </w:p>
        </w:tc>
      </w:tr>
      <w:tr w:rsidR="00C46283" w:rsidTr="00C46283">
        <w:tc>
          <w:tcPr>
            <w:tcW w:w="675" w:type="dxa"/>
            <w:vAlign w:val="center"/>
          </w:tcPr>
          <w:p w:rsidR="00C46283" w:rsidRDefault="00C46283" w:rsidP="00C46283">
            <w:pPr>
              <w:spacing w:line="400" w:lineRule="exact"/>
              <w:jc w:val="center"/>
              <w:rPr>
                <w:rFonts w:ascii="宋体"/>
                <w:sz w:val="24"/>
                <w:szCs w:val="24"/>
              </w:rPr>
            </w:pPr>
            <w:r>
              <w:rPr>
                <w:rFonts w:ascii="宋体" w:hAnsi="宋体" w:cs="宋体"/>
                <w:sz w:val="24"/>
                <w:szCs w:val="24"/>
              </w:rPr>
              <w:t>13</w:t>
            </w:r>
          </w:p>
        </w:tc>
        <w:tc>
          <w:tcPr>
            <w:tcW w:w="993" w:type="dxa"/>
            <w:vMerge/>
            <w:vAlign w:val="center"/>
          </w:tcPr>
          <w:p w:rsidR="00C46283" w:rsidRDefault="00C46283" w:rsidP="00C46283">
            <w:pPr>
              <w:spacing w:line="400" w:lineRule="exact"/>
              <w:jc w:val="center"/>
              <w:rPr>
                <w:rFonts w:ascii="宋体"/>
                <w:sz w:val="24"/>
                <w:szCs w:val="24"/>
              </w:rPr>
            </w:pPr>
          </w:p>
        </w:tc>
        <w:tc>
          <w:tcPr>
            <w:tcW w:w="1701" w:type="dxa"/>
            <w:vMerge/>
            <w:vAlign w:val="center"/>
          </w:tcPr>
          <w:p w:rsidR="00C46283" w:rsidRDefault="00C46283" w:rsidP="00C46283">
            <w:pPr>
              <w:spacing w:line="400" w:lineRule="exact"/>
              <w:jc w:val="center"/>
              <w:rPr>
                <w:rFonts w:ascii="宋体"/>
                <w:sz w:val="24"/>
                <w:szCs w:val="24"/>
              </w:rPr>
            </w:pPr>
          </w:p>
        </w:tc>
        <w:tc>
          <w:tcPr>
            <w:tcW w:w="8079" w:type="dxa"/>
            <w:vAlign w:val="center"/>
          </w:tcPr>
          <w:p w:rsidR="00C46283" w:rsidRDefault="00C46283" w:rsidP="00C46283">
            <w:pPr>
              <w:spacing w:line="400" w:lineRule="exact"/>
              <w:rPr>
                <w:sz w:val="24"/>
                <w:szCs w:val="24"/>
              </w:rPr>
            </w:pPr>
            <w:r>
              <w:rPr>
                <w:rFonts w:cs="宋体" w:hint="eastAsia"/>
                <w:sz w:val="24"/>
                <w:szCs w:val="24"/>
              </w:rPr>
              <w:t>擅自利用物业共用部位、共用设施设备经营，损害公共利益和侵害他人合法权益的，扣</w:t>
            </w:r>
            <w:r>
              <w:rPr>
                <w:sz w:val="24"/>
                <w:szCs w:val="24"/>
              </w:rPr>
              <w:t>5</w:t>
            </w:r>
            <w:r>
              <w:rPr>
                <w:rFonts w:cs="宋体" w:hint="eastAsia"/>
                <w:sz w:val="24"/>
                <w:szCs w:val="24"/>
              </w:rPr>
              <w:t>分。</w:t>
            </w:r>
          </w:p>
        </w:tc>
        <w:tc>
          <w:tcPr>
            <w:tcW w:w="993" w:type="dxa"/>
          </w:tcPr>
          <w:p w:rsidR="00C46283" w:rsidRDefault="00C46283" w:rsidP="00C46283">
            <w:pPr>
              <w:spacing w:line="400" w:lineRule="exact"/>
              <w:jc w:val="left"/>
              <w:rPr>
                <w:rFonts w:ascii="宋体"/>
                <w:sz w:val="24"/>
                <w:szCs w:val="24"/>
              </w:rPr>
            </w:pPr>
          </w:p>
        </w:tc>
        <w:tc>
          <w:tcPr>
            <w:tcW w:w="1134" w:type="dxa"/>
          </w:tcPr>
          <w:p w:rsidR="00C46283" w:rsidRDefault="00C46283" w:rsidP="00C46283">
            <w:pPr>
              <w:spacing w:line="400" w:lineRule="exact"/>
              <w:jc w:val="left"/>
              <w:rPr>
                <w:rFonts w:ascii="宋体"/>
                <w:sz w:val="24"/>
                <w:szCs w:val="24"/>
              </w:rPr>
            </w:pPr>
          </w:p>
        </w:tc>
        <w:tc>
          <w:tcPr>
            <w:tcW w:w="1134" w:type="dxa"/>
          </w:tcPr>
          <w:p w:rsidR="00C46283" w:rsidRDefault="00C46283" w:rsidP="00C46283">
            <w:pPr>
              <w:spacing w:line="400" w:lineRule="exact"/>
              <w:jc w:val="left"/>
              <w:rPr>
                <w:rFonts w:ascii="宋体"/>
                <w:sz w:val="24"/>
                <w:szCs w:val="24"/>
              </w:rPr>
            </w:pPr>
          </w:p>
        </w:tc>
      </w:tr>
    </w:tbl>
    <w:p w:rsidR="00C46283" w:rsidRDefault="00C46283" w:rsidP="00C46283">
      <w:pPr>
        <w:spacing w:line="240" w:lineRule="atLeast"/>
        <w:jc w:val="center"/>
        <w:rPr>
          <w:b/>
          <w:bCs/>
        </w:rPr>
      </w:pPr>
      <w:r>
        <w:rPr>
          <w:rFonts w:cs="宋体" w:hint="eastAsia"/>
          <w:b/>
          <w:bCs/>
          <w:sz w:val="44"/>
          <w:szCs w:val="44"/>
        </w:rPr>
        <w:lastRenderedPageBreak/>
        <w:t>唐山市物业服务企业信用等级评定评分细则</w:t>
      </w:r>
    </w:p>
    <w:tbl>
      <w:tblPr>
        <w:tblW w:w="149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713"/>
        <w:gridCol w:w="998"/>
        <w:gridCol w:w="9551"/>
        <w:gridCol w:w="749"/>
        <w:gridCol w:w="1310"/>
        <w:gridCol w:w="1134"/>
      </w:tblGrid>
      <w:tr w:rsidR="00C46283" w:rsidTr="00C46283">
        <w:trPr>
          <w:trHeight w:val="360"/>
        </w:trPr>
        <w:tc>
          <w:tcPr>
            <w:tcW w:w="501" w:type="dxa"/>
            <w:vMerge w:val="restart"/>
            <w:vAlign w:val="center"/>
          </w:tcPr>
          <w:p w:rsidR="00C46283" w:rsidRDefault="00C46283" w:rsidP="00C46283">
            <w:pPr>
              <w:spacing w:line="400" w:lineRule="exact"/>
              <w:jc w:val="center"/>
              <w:rPr>
                <w:rFonts w:ascii="宋体"/>
                <w:b/>
                <w:bCs/>
                <w:sz w:val="30"/>
                <w:szCs w:val="30"/>
              </w:rPr>
            </w:pPr>
            <w:r>
              <w:rPr>
                <w:rFonts w:ascii="宋体" w:hAnsi="宋体" w:cs="宋体" w:hint="eastAsia"/>
                <w:b/>
                <w:bCs/>
                <w:sz w:val="30"/>
                <w:szCs w:val="30"/>
              </w:rPr>
              <w:t>序号</w:t>
            </w:r>
          </w:p>
        </w:tc>
        <w:tc>
          <w:tcPr>
            <w:tcW w:w="713" w:type="dxa"/>
            <w:vMerge w:val="restart"/>
            <w:vAlign w:val="center"/>
          </w:tcPr>
          <w:p w:rsidR="00C46283" w:rsidRDefault="00C46283" w:rsidP="00C46283">
            <w:pPr>
              <w:spacing w:line="400" w:lineRule="exact"/>
              <w:jc w:val="center"/>
              <w:rPr>
                <w:rFonts w:ascii="宋体"/>
                <w:b/>
                <w:bCs/>
                <w:sz w:val="30"/>
                <w:szCs w:val="30"/>
              </w:rPr>
            </w:pPr>
            <w:r>
              <w:rPr>
                <w:rFonts w:ascii="宋体" w:hAnsi="宋体" w:cs="宋体" w:hint="eastAsia"/>
                <w:b/>
                <w:bCs/>
                <w:sz w:val="30"/>
                <w:szCs w:val="30"/>
              </w:rPr>
              <w:t>项目</w:t>
            </w:r>
          </w:p>
        </w:tc>
        <w:tc>
          <w:tcPr>
            <w:tcW w:w="998" w:type="dxa"/>
            <w:vMerge w:val="restart"/>
            <w:vAlign w:val="center"/>
          </w:tcPr>
          <w:p w:rsidR="00C46283" w:rsidRDefault="00C46283" w:rsidP="00C46283">
            <w:pPr>
              <w:spacing w:line="400" w:lineRule="exact"/>
              <w:jc w:val="center"/>
              <w:rPr>
                <w:rFonts w:ascii="宋体"/>
                <w:b/>
                <w:bCs/>
                <w:sz w:val="30"/>
                <w:szCs w:val="30"/>
              </w:rPr>
            </w:pPr>
            <w:r>
              <w:rPr>
                <w:rFonts w:ascii="宋体" w:hAnsi="宋体" w:cs="宋体" w:hint="eastAsia"/>
                <w:b/>
                <w:bCs/>
                <w:sz w:val="30"/>
                <w:szCs w:val="30"/>
              </w:rPr>
              <w:t>信用信息</w:t>
            </w:r>
          </w:p>
        </w:tc>
        <w:tc>
          <w:tcPr>
            <w:tcW w:w="9551" w:type="dxa"/>
            <w:vMerge w:val="restart"/>
            <w:vAlign w:val="center"/>
          </w:tcPr>
          <w:p w:rsidR="00C46283" w:rsidRDefault="00C46283" w:rsidP="00C46283">
            <w:pPr>
              <w:spacing w:line="400" w:lineRule="exact"/>
              <w:jc w:val="center"/>
              <w:rPr>
                <w:rFonts w:ascii="宋体"/>
                <w:b/>
                <w:bCs/>
                <w:sz w:val="30"/>
                <w:szCs w:val="30"/>
              </w:rPr>
            </w:pPr>
            <w:r>
              <w:rPr>
                <w:rFonts w:ascii="宋体" w:hAnsi="宋体" w:cs="宋体" w:hint="eastAsia"/>
                <w:b/>
                <w:bCs/>
                <w:sz w:val="30"/>
                <w:szCs w:val="30"/>
              </w:rPr>
              <w:t>评分标准及分值</w:t>
            </w:r>
          </w:p>
        </w:tc>
        <w:tc>
          <w:tcPr>
            <w:tcW w:w="3193" w:type="dxa"/>
            <w:gridSpan w:val="3"/>
            <w:vAlign w:val="center"/>
          </w:tcPr>
          <w:p w:rsidR="00C46283" w:rsidRDefault="00C46283" w:rsidP="00C46283">
            <w:pPr>
              <w:spacing w:line="400" w:lineRule="exact"/>
              <w:jc w:val="center"/>
              <w:rPr>
                <w:rFonts w:ascii="宋体"/>
                <w:b/>
                <w:bCs/>
                <w:sz w:val="30"/>
                <w:szCs w:val="30"/>
              </w:rPr>
            </w:pPr>
            <w:r>
              <w:rPr>
                <w:rFonts w:ascii="宋体" w:hAnsi="宋体" w:cs="宋体" w:hint="eastAsia"/>
                <w:b/>
                <w:bCs/>
                <w:sz w:val="30"/>
                <w:szCs w:val="30"/>
              </w:rPr>
              <w:t>得分</w:t>
            </w:r>
          </w:p>
        </w:tc>
      </w:tr>
      <w:tr w:rsidR="00C46283" w:rsidTr="00C46283">
        <w:trPr>
          <w:trHeight w:val="507"/>
        </w:trPr>
        <w:tc>
          <w:tcPr>
            <w:tcW w:w="501" w:type="dxa"/>
            <w:vMerge/>
          </w:tcPr>
          <w:p w:rsidR="00C46283" w:rsidRDefault="00C46283" w:rsidP="00C46283">
            <w:pPr>
              <w:spacing w:line="400" w:lineRule="exact"/>
              <w:jc w:val="left"/>
              <w:rPr>
                <w:rFonts w:ascii="宋体"/>
                <w:sz w:val="28"/>
                <w:szCs w:val="28"/>
              </w:rPr>
            </w:pPr>
          </w:p>
        </w:tc>
        <w:tc>
          <w:tcPr>
            <w:tcW w:w="713" w:type="dxa"/>
            <w:vMerge/>
          </w:tcPr>
          <w:p w:rsidR="00C46283" w:rsidRDefault="00C46283" w:rsidP="00C46283">
            <w:pPr>
              <w:spacing w:line="400" w:lineRule="exact"/>
              <w:jc w:val="left"/>
              <w:rPr>
                <w:rFonts w:ascii="宋体"/>
                <w:sz w:val="28"/>
                <w:szCs w:val="28"/>
              </w:rPr>
            </w:pPr>
          </w:p>
        </w:tc>
        <w:tc>
          <w:tcPr>
            <w:tcW w:w="998" w:type="dxa"/>
            <w:vMerge/>
          </w:tcPr>
          <w:p w:rsidR="00C46283" w:rsidRDefault="00C46283" w:rsidP="00C46283">
            <w:pPr>
              <w:spacing w:line="400" w:lineRule="exact"/>
              <w:jc w:val="left"/>
              <w:rPr>
                <w:rFonts w:ascii="宋体"/>
                <w:sz w:val="28"/>
                <w:szCs w:val="28"/>
              </w:rPr>
            </w:pPr>
          </w:p>
        </w:tc>
        <w:tc>
          <w:tcPr>
            <w:tcW w:w="9551" w:type="dxa"/>
            <w:vMerge/>
          </w:tcPr>
          <w:p w:rsidR="00C46283" w:rsidRDefault="00C46283" w:rsidP="00C46283">
            <w:pPr>
              <w:spacing w:line="400" w:lineRule="exact"/>
              <w:jc w:val="left"/>
              <w:rPr>
                <w:rFonts w:ascii="宋体"/>
                <w:sz w:val="28"/>
                <w:szCs w:val="28"/>
              </w:rPr>
            </w:pPr>
          </w:p>
        </w:tc>
        <w:tc>
          <w:tcPr>
            <w:tcW w:w="749" w:type="dxa"/>
            <w:vAlign w:val="center"/>
          </w:tcPr>
          <w:p w:rsidR="00C46283" w:rsidRDefault="00C46283" w:rsidP="00C46283">
            <w:pPr>
              <w:spacing w:line="400" w:lineRule="exact"/>
              <w:jc w:val="center"/>
              <w:rPr>
                <w:rFonts w:ascii="宋体"/>
                <w:b/>
                <w:bCs/>
                <w:sz w:val="30"/>
                <w:szCs w:val="30"/>
              </w:rPr>
            </w:pPr>
            <w:r>
              <w:rPr>
                <w:rFonts w:ascii="宋体" w:hAnsi="宋体" w:cs="宋体" w:hint="eastAsia"/>
                <w:b/>
                <w:bCs/>
                <w:sz w:val="30"/>
                <w:szCs w:val="30"/>
              </w:rPr>
              <w:t>企业</w:t>
            </w:r>
          </w:p>
        </w:tc>
        <w:tc>
          <w:tcPr>
            <w:tcW w:w="1310" w:type="dxa"/>
            <w:vAlign w:val="center"/>
          </w:tcPr>
          <w:p w:rsidR="00C46283" w:rsidRDefault="00C46283" w:rsidP="00C46283">
            <w:pPr>
              <w:spacing w:line="400" w:lineRule="exact"/>
              <w:jc w:val="center"/>
              <w:rPr>
                <w:rFonts w:ascii="宋体"/>
                <w:b/>
                <w:bCs/>
                <w:sz w:val="30"/>
                <w:szCs w:val="30"/>
              </w:rPr>
            </w:pPr>
            <w:r>
              <w:rPr>
                <w:rFonts w:ascii="宋体" w:hAnsi="宋体" w:cs="宋体" w:hint="eastAsia"/>
                <w:b/>
                <w:bCs/>
                <w:sz w:val="30"/>
                <w:szCs w:val="30"/>
              </w:rPr>
              <w:t>企业</w:t>
            </w:r>
            <w:r>
              <w:rPr>
                <w:rFonts w:ascii="宋体" w:hAnsi="宋体" w:cs="宋体"/>
                <w:b/>
                <w:bCs/>
                <w:sz w:val="30"/>
                <w:szCs w:val="30"/>
              </w:rPr>
              <w:t xml:space="preserve"> </w:t>
            </w:r>
            <w:r>
              <w:rPr>
                <w:rFonts w:ascii="宋体" w:hAnsi="宋体" w:cs="宋体" w:hint="eastAsia"/>
                <w:b/>
                <w:bCs/>
                <w:sz w:val="30"/>
                <w:szCs w:val="30"/>
              </w:rPr>
              <w:t>负责人</w:t>
            </w:r>
          </w:p>
        </w:tc>
        <w:tc>
          <w:tcPr>
            <w:tcW w:w="1134" w:type="dxa"/>
            <w:vAlign w:val="center"/>
          </w:tcPr>
          <w:p w:rsidR="00C46283" w:rsidRDefault="00C46283" w:rsidP="00C46283">
            <w:pPr>
              <w:spacing w:line="400" w:lineRule="exact"/>
              <w:jc w:val="center"/>
              <w:rPr>
                <w:rFonts w:ascii="宋体"/>
                <w:b/>
                <w:bCs/>
                <w:sz w:val="30"/>
                <w:szCs w:val="30"/>
              </w:rPr>
            </w:pPr>
            <w:r>
              <w:rPr>
                <w:rFonts w:ascii="宋体" w:hAnsi="宋体" w:cs="宋体" w:hint="eastAsia"/>
                <w:b/>
                <w:bCs/>
                <w:sz w:val="30"/>
                <w:szCs w:val="30"/>
              </w:rPr>
              <w:t>项目</w:t>
            </w:r>
          </w:p>
          <w:p w:rsidR="00C46283" w:rsidRDefault="00C46283" w:rsidP="00C46283">
            <w:pPr>
              <w:spacing w:line="400" w:lineRule="exact"/>
              <w:jc w:val="center"/>
              <w:rPr>
                <w:rFonts w:ascii="宋体"/>
                <w:b/>
                <w:bCs/>
                <w:sz w:val="30"/>
                <w:szCs w:val="30"/>
              </w:rPr>
            </w:pPr>
            <w:r>
              <w:rPr>
                <w:rFonts w:ascii="宋体" w:hAnsi="宋体" w:cs="宋体" w:hint="eastAsia"/>
                <w:b/>
                <w:bCs/>
                <w:sz w:val="30"/>
                <w:szCs w:val="30"/>
              </w:rPr>
              <w:t>负责人</w:t>
            </w:r>
          </w:p>
        </w:tc>
      </w:tr>
      <w:tr w:rsidR="00C46283" w:rsidTr="00C46283">
        <w:trPr>
          <w:trHeight w:val="61"/>
        </w:trPr>
        <w:tc>
          <w:tcPr>
            <w:tcW w:w="501" w:type="dxa"/>
            <w:vAlign w:val="center"/>
          </w:tcPr>
          <w:p w:rsidR="00C46283" w:rsidRDefault="00C46283" w:rsidP="00C46283">
            <w:pPr>
              <w:spacing w:line="360" w:lineRule="exact"/>
              <w:jc w:val="center"/>
              <w:rPr>
                <w:rFonts w:ascii="宋体"/>
                <w:sz w:val="24"/>
                <w:szCs w:val="24"/>
              </w:rPr>
            </w:pPr>
            <w:r>
              <w:rPr>
                <w:rFonts w:ascii="宋体" w:hAnsi="宋体" w:cs="宋体"/>
                <w:sz w:val="24"/>
                <w:szCs w:val="24"/>
              </w:rPr>
              <w:t>14</w:t>
            </w:r>
          </w:p>
        </w:tc>
        <w:tc>
          <w:tcPr>
            <w:tcW w:w="713" w:type="dxa"/>
            <w:vMerge w:val="restart"/>
            <w:vAlign w:val="center"/>
          </w:tcPr>
          <w:p w:rsidR="00C46283" w:rsidRDefault="00C46283" w:rsidP="00C46283">
            <w:pPr>
              <w:jc w:val="center"/>
              <w:rPr>
                <w:rFonts w:ascii="宋体"/>
                <w:sz w:val="24"/>
                <w:szCs w:val="24"/>
              </w:rPr>
            </w:pPr>
            <w:r>
              <w:rPr>
                <w:rFonts w:ascii="宋体" w:hAnsi="宋体" w:cs="宋体" w:hint="eastAsia"/>
                <w:sz w:val="28"/>
                <w:szCs w:val="28"/>
              </w:rPr>
              <w:t>失信信息减分</w:t>
            </w:r>
          </w:p>
        </w:tc>
        <w:tc>
          <w:tcPr>
            <w:tcW w:w="998" w:type="dxa"/>
            <w:vMerge w:val="restart"/>
            <w:vAlign w:val="center"/>
          </w:tcPr>
          <w:p w:rsidR="00C46283" w:rsidRDefault="00C46283" w:rsidP="00C46283">
            <w:pPr>
              <w:spacing w:line="400" w:lineRule="exact"/>
              <w:jc w:val="center"/>
              <w:rPr>
                <w:rFonts w:ascii="宋体"/>
                <w:sz w:val="24"/>
                <w:szCs w:val="24"/>
              </w:rPr>
            </w:pPr>
            <w:r>
              <w:rPr>
                <w:rFonts w:ascii="宋体" w:hAnsi="宋体" w:cs="宋体" w:hint="eastAsia"/>
                <w:sz w:val="24"/>
                <w:szCs w:val="24"/>
              </w:rPr>
              <w:t>一般失信信息</w:t>
            </w:r>
          </w:p>
        </w:tc>
        <w:tc>
          <w:tcPr>
            <w:tcW w:w="9551" w:type="dxa"/>
            <w:vAlign w:val="center"/>
          </w:tcPr>
          <w:p w:rsidR="00C46283" w:rsidRDefault="00C46283" w:rsidP="00C46283">
            <w:pPr>
              <w:spacing w:line="360" w:lineRule="exact"/>
              <w:rPr>
                <w:sz w:val="24"/>
                <w:szCs w:val="24"/>
              </w:rPr>
            </w:pPr>
            <w:r>
              <w:rPr>
                <w:rFonts w:cs="宋体" w:hint="eastAsia"/>
                <w:sz w:val="24"/>
                <w:szCs w:val="24"/>
              </w:rPr>
              <w:t>将业主资料或信息用于与物业管理服务无关的活动，扣</w:t>
            </w:r>
            <w:r>
              <w:rPr>
                <w:sz w:val="24"/>
                <w:szCs w:val="24"/>
              </w:rPr>
              <w:t>3</w:t>
            </w:r>
            <w:r>
              <w:rPr>
                <w:rFonts w:cs="宋体" w:hint="eastAsia"/>
                <w:sz w:val="24"/>
                <w:szCs w:val="24"/>
              </w:rPr>
              <w:t>分。</w:t>
            </w:r>
          </w:p>
        </w:tc>
        <w:tc>
          <w:tcPr>
            <w:tcW w:w="749" w:type="dxa"/>
          </w:tcPr>
          <w:p w:rsidR="00C46283" w:rsidRDefault="00C46283" w:rsidP="00C46283">
            <w:pPr>
              <w:spacing w:line="360" w:lineRule="exact"/>
              <w:jc w:val="left"/>
              <w:rPr>
                <w:rFonts w:ascii="宋体"/>
                <w:sz w:val="24"/>
                <w:szCs w:val="24"/>
              </w:rPr>
            </w:pPr>
          </w:p>
        </w:tc>
        <w:tc>
          <w:tcPr>
            <w:tcW w:w="1310" w:type="dxa"/>
          </w:tcPr>
          <w:p w:rsidR="00C46283" w:rsidRDefault="00C46283" w:rsidP="00C46283">
            <w:pPr>
              <w:spacing w:line="360" w:lineRule="exact"/>
              <w:jc w:val="left"/>
              <w:rPr>
                <w:rFonts w:ascii="宋体"/>
                <w:sz w:val="24"/>
                <w:szCs w:val="24"/>
              </w:rPr>
            </w:pPr>
          </w:p>
        </w:tc>
        <w:tc>
          <w:tcPr>
            <w:tcW w:w="1134" w:type="dxa"/>
          </w:tcPr>
          <w:p w:rsidR="00C46283" w:rsidRDefault="00C46283" w:rsidP="00C46283">
            <w:pPr>
              <w:spacing w:line="360" w:lineRule="exact"/>
              <w:jc w:val="left"/>
              <w:rPr>
                <w:rFonts w:ascii="宋体"/>
                <w:sz w:val="24"/>
                <w:szCs w:val="24"/>
              </w:rPr>
            </w:pPr>
          </w:p>
        </w:tc>
      </w:tr>
      <w:tr w:rsidR="00C46283" w:rsidTr="00C46283">
        <w:trPr>
          <w:trHeight w:val="61"/>
        </w:trPr>
        <w:tc>
          <w:tcPr>
            <w:tcW w:w="501" w:type="dxa"/>
            <w:vAlign w:val="center"/>
          </w:tcPr>
          <w:p w:rsidR="00C46283" w:rsidRDefault="00C46283" w:rsidP="00C46283">
            <w:pPr>
              <w:spacing w:line="360" w:lineRule="exact"/>
              <w:jc w:val="center"/>
              <w:rPr>
                <w:rFonts w:ascii="宋体" w:cs="宋体"/>
                <w:sz w:val="24"/>
                <w:szCs w:val="24"/>
              </w:rPr>
            </w:pPr>
            <w:r>
              <w:rPr>
                <w:rFonts w:ascii="宋体" w:hAnsi="宋体" w:cs="宋体"/>
                <w:sz w:val="24"/>
                <w:szCs w:val="24"/>
              </w:rPr>
              <w:t>15</w:t>
            </w:r>
          </w:p>
        </w:tc>
        <w:tc>
          <w:tcPr>
            <w:tcW w:w="713" w:type="dxa"/>
            <w:vMerge/>
            <w:vAlign w:val="center"/>
          </w:tcPr>
          <w:p w:rsidR="00C46283" w:rsidRDefault="00C46283" w:rsidP="00C46283">
            <w:pPr>
              <w:spacing w:line="360" w:lineRule="exact"/>
              <w:jc w:val="center"/>
              <w:rPr>
                <w:rFonts w:ascii="宋体" w:cs="宋体"/>
                <w:sz w:val="28"/>
                <w:szCs w:val="28"/>
              </w:rPr>
            </w:pPr>
          </w:p>
        </w:tc>
        <w:tc>
          <w:tcPr>
            <w:tcW w:w="998" w:type="dxa"/>
            <w:vMerge/>
            <w:vAlign w:val="center"/>
          </w:tcPr>
          <w:p w:rsidR="00C46283" w:rsidRDefault="00C46283" w:rsidP="00C46283">
            <w:pPr>
              <w:spacing w:line="360" w:lineRule="exact"/>
              <w:jc w:val="center"/>
              <w:rPr>
                <w:rFonts w:ascii="宋体" w:cs="宋体"/>
                <w:sz w:val="24"/>
                <w:szCs w:val="24"/>
              </w:rPr>
            </w:pPr>
          </w:p>
        </w:tc>
        <w:tc>
          <w:tcPr>
            <w:tcW w:w="9551" w:type="dxa"/>
            <w:vAlign w:val="center"/>
          </w:tcPr>
          <w:p w:rsidR="00C46283" w:rsidRDefault="00C46283" w:rsidP="00C46283">
            <w:pPr>
              <w:spacing w:line="360" w:lineRule="exact"/>
              <w:rPr>
                <w:rFonts w:ascii="宋体" w:cs="宋体"/>
                <w:sz w:val="24"/>
                <w:szCs w:val="24"/>
              </w:rPr>
            </w:pPr>
            <w:r>
              <w:rPr>
                <w:rFonts w:cs="宋体" w:hint="eastAsia"/>
                <w:sz w:val="24"/>
                <w:szCs w:val="24"/>
              </w:rPr>
              <w:t>违反业主意愿或物业服务合同约定，强制提供其他服务，扣</w:t>
            </w:r>
            <w:r>
              <w:rPr>
                <w:sz w:val="24"/>
                <w:szCs w:val="24"/>
              </w:rPr>
              <w:t>5</w:t>
            </w:r>
            <w:r>
              <w:rPr>
                <w:rFonts w:cs="宋体" w:hint="eastAsia"/>
                <w:sz w:val="24"/>
                <w:szCs w:val="24"/>
              </w:rPr>
              <w:t>分。</w:t>
            </w:r>
          </w:p>
        </w:tc>
        <w:tc>
          <w:tcPr>
            <w:tcW w:w="749" w:type="dxa"/>
          </w:tcPr>
          <w:p w:rsidR="00C46283" w:rsidRDefault="00C46283" w:rsidP="00C46283">
            <w:pPr>
              <w:spacing w:line="360" w:lineRule="exact"/>
              <w:jc w:val="center"/>
              <w:rPr>
                <w:rFonts w:ascii="宋体"/>
                <w:b/>
                <w:bCs/>
                <w:sz w:val="30"/>
                <w:szCs w:val="30"/>
              </w:rPr>
            </w:pPr>
          </w:p>
        </w:tc>
        <w:tc>
          <w:tcPr>
            <w:tcW w:w="1310" w:type="dxa"/>
          </w:tcPr>
          <w:p w:rsidR="00C46283" w:rsidRDefault="00C46283" w:rsidP="00C46283">
            <w:pPr>
              <w:spacing w:line="360" w:lineRule="exact"/>
              <w:jc w:val="center"/>
              <w:rPr>
                <w:rFonts w:ascii="宋体"/>
                <w:b/>
                <w:bCs/>
                <w:sz w:val="30"/>
                <w:szCs w:val="30"/>
              </w:rPr>
            </w:pPr>
          </w:p>
        </w:tc>
        <w:tc>
          <w:tcPr>
            <w:tcW w:w="1134" w:type="dxa"/>
          </w:tcPr>
          <w:p w:rsidR="00C46283" w:rsidRDefault="00C46283" w:rsidP="00C46283">
            <w:pPr>
              <w:spacing w:line="360" w:lineRule="exact"/>
              <w:jc w:val="center"/>
              <w:rPr>
                <w:rFonts w:ascii="宋体"/>
                <w:b/>
                <w:bCs/>
                <w:sz w:val="30"/>
                <w:szCs w:val="30"/>
              </w:rPr>
            </w:pPr>
          </w:p>
        </w:tc>
      </w:tr>
      <w:tr w:rsidR="00C46283" w:rsidTr="00C46283">
        <w:trPr>
          <w:trHeight w:val="61"/>
        </w:trPr>
        <w:tc>
          <w:tcPr>
            <w:tcW w:w="501" w:type="dxa"/>
            <w:vAlign w:val="center"/>
          </w:tcPr>
          <w:p w:rsidR="00C46283" w:rsidRDefault="00C46283" w:rsidP="00C46283">
            <w:pPr>
              <w:spacing w:line="360" w:lineRule="exact"/>
              <w:jc w:val="center"/>
              <w:rPr>
                <w:rFonts w:ascii="宋体" w:cs="宋体"/>
                <w:sz w:val="24"/>
                <w:szCs w:val="24"/>
              </w:rPr>
            </w:pPr>
            <w:r>
              <w:rPr>
                <w:rFonts w:ascii="宋体" w:hAnsi="宋体" w:cs="宋体"/>
                <w:sz w:val="24"/>
                <w:szCs w:val="24"/>
              </w:rPr>
              <w:t>16</w:t>
            </w:r>
          </w:p>
        </w:tc>
        <w:tc>
          <w:tcPr>
            <w:tcW w:w="713" w:type="dxa"/>
            <w:vMerge/>
            <w:vAlign w:val="center"/>
          </w:tcPr>
          <w:p w:rsidR="00C46283" w:rsidRDefault="00C46283" w:rsidP="00C46283">
            <w:pPr>
              <w:spacing w:line="360" w:lineRule="exact"/>
              <w:jc w:val="center"/>
              <w:rPr>
                <w:rFonts w:ascii="宋体" w:cs="宋体"/>
                <w:sz w:val="28"/>
                <w:szCs w:val="28"/>
              </w:rPr>
            </w:pPr>
          </w:p>
        </w:tc>
        <w:tc>
          <w:tcPr>
            <w:tcW w:w="998" w:type="dxa"/>
            <w:vMerge/>
            <w:vAlign w:val="center"/>
          </w:tcPr>
          <w:p w:rsidR="00C46283" w:rsidRDefault="00C46283" w:rsidP="00C46283">
            <w:pPr>
              <w:spacing w:line="360" w:lineRule="exact"/>
              <w:jc w:val="center"/>
              <w:rPr>
                <w:rFonts w:ascii="宋体" w:cs="宋体"/>
                <w:sz w:val="24"/>
                <w:szCs w:val="24"/>
              </w:rPr>
            </w:pPr>
          </w:p>
        </w:tc>
        <w:tc>
          <w:tcPr>
            <w:tcW w:w="9551" w:type="dxa"/>
            <w:vAlign w:val="center"/>
          </w:tcPr>
          <w:p w:rsidR="00C46283" w:rsidRDefault="00C46283" w:rsidP="00C46283">
            <w:pPr>
              <w:spacing w:line="360" w:lineRule="exact"/>
              <w:rPr>
                <w:rFonts w:ascii="宋体" w:cs="宋体"/>
                <w:sz w:val="24"/>
                <w:szCs w:val="24"/>
              </w:rPr>
            </w:pPr>
            <w:r>
              <w:rPr>
                <w:rFonts w:cs="宋体" w:hint="eastAsia"/>
                <w:sz w:val="24"/>
                <w:szCs w:val="24"/>
              </w:rPr>
              <w:t>政府各级行政管理部门在日常监管中，发现企业未按物业服务合同约定的内容和标准提供服务，每发生一起扣</w:t>
            </w:r>
            <w:r>
              <w:rPr>
                <w:sz w:val="24"/>
                <w:szCs w:val="24"/>
              </w:rPr>
              <w:t>1</w:t>
            </w:r>
            <w:r>
              <w:rPr>
                <w:rFonts w:cs="宋体" w:hint="eastAsia"/>
                <w:sz w:val="24"/>
                <w:szCs w:val="24"/>
              </w:rPr>
              <w:t>分。</w:t>
            </w:r>
          </w:p>
        </w:tc>
        <w:tc>
          <w:tcPr>
            <w:tcW w:w="749" w:type="dxa"/>
          </w:tcPr>
          <w:p w:rsidR="00C46283" w:rsidRDefault="00C46283" w:rsidP="00C46283">
            <w:pPr>
              <w:spacing w:line="360" w:lineRule="exact"/>
              <w:jc w:val="center"/>
              <w:rPr>
                <w:rFonts w:ascii="宋体"/>
                <w:b/>
                <w:bCs/>
                <w:sz w:val="30"/>
                <w:szCs w:val="30"/>
              </w:rPr>
            </w:pPr>
          </w:p>
        </w:tc>
        <w:tc>
          <w:tcPr>
            <w:tcW w:w="1310" w:type="dxa"/>
          </w:tcPr>
          <w:p w:rsidR="00C46283" w:rsidRDefault="00C46283" w:rsidP="00C46283">
            <w:pPr>
              <w:spacing w:line="360" w:lineRule="exact"/>
              <w:jc w:val="center"/>
              <w:rPr>
                <w:rFonts w:ascii="宋体"/>
                <w:b/>
                <w:bCs/>
                <w:sz w:val="30"/>
                <w:szCs w:val="30"/>
              </w:rPr>
            </w:pPr>
          </w:p>
        </w:tc>
        <w:tc>
          <w:tcPr>
            <w:tcW w:w="1134" w:type="dxa"/>
          </w:tcPr>
          <w:p w:rsidR="00C46283" w:rsidRDefault="00C46283" w:rsidP="00C46283">
            <w:pPr>
              <w:spacing w:line="360" w:lineRule="exact"/>
              <w:jc w:val="center"/>
              <w:rPr>
                <w:rFonts w:ascii="宋体"/>
                <w:b/>
                <w:bCs/>
                <w:sz w:val="30"/>
                <w:szCs w:val="30"/>
              </w:rPr>
            </w:pPr>
          </w:p>
        </w:tc>
      </w:tr>
      <w:tr w:rsidR="00C46283" w:rsidTr="00C46283">
        <w:trPr>
          <w:trHeight w:val="61"/>
        </w:trPr>
        <w:tc>
          <w:tcPr>
            <w:tcW w:w="501" w:type="dxa"/>
            <w:vAlign w:val="center"/>
          </w:tcPr>
          <w:p w:rsidR="00C46283" w:rsidRDefault="00C46283" w:rsidP="00C46283">
            <w:pPr>
              <w:spacing w:line="360" w:lineRule="exact"/>
              <w:jc w:val="center"/>
              <w:rPr>
                <w:rFonts w:ascii="宋体" w:cs="宋体"/>
                <w:sz w:val="24"/>
                <w:szCs w:val="24"/>
              </w:rPr>
            </w:pPr>
            <w:r>
              <w:rPr>
                <w:rFonts w:ascii="宋体" w:hAnsi="宋体" w:cs="宋体"/>
                <w:sz w:val="24"/>
                <w:szCs w:val="24"/>
              </w:rPr>
              <w:t>17</w:t>
            </w:r>
          </w:p>
        </w:tc>
        <w:tc>
          <w:tcPr>
            <w:tcW w:w="713" w:type="dxa"/>
            <w:vMerge/>
            <w:vAlign w:val="center"/>
          </w:tcPr>
          <w:p w:rsidR="00C46283" w:rsidRDefault="00C46283" w:rsidP="00C46283">
            <w:pPr>
              <w:spacing w:line="360" w:lineRule="exact"/>
              <w:jc w:val="center"/>
              <w:rPr>
                <w:rFonts w:ascii="宋体" w:cs="宋体"/>
                <w:sz w:val="28"/>
                <w:szCs w:val="28"/>
              </w:rPr>
            </w:pPr>
          </w:p>
        </w:tc>
        <w:tc>
          <w:tcPr>
            <w:tcW w:w="998" w:type="dxa"/>
            <w:vMerge/>
            <w:vAlign w:val="center"/>
          </w:tcPr>
          <w:p w:rsidR="00C46283" w:rsidRDefault="00C46283" w:rsidP="00C46283">
            <w:pPr>
              <w:spacing w:line="360" w:lineRule="exact"/>
              <w:jc w:val="center"/>
              <w:rPr>
                <w:rFonts w:ascii="宋体" w:cs="宋体"/>
                <w:sz w:val="24"/>
                <w:szCs w:val="24"/>
              </w:rPr>
            </w:pPr>
          </w:p>
        </w:tc>
        <w:tc>
          <w:tcPr>
            <w:tcW w:w="9551" w:type="dxa"/>
            <w:vAlign w:val="center"/>
          </w:tcPr>
          <w:p w:rsidR="00C46283" w:rsidRDefault="00C46283" w:rsidP="00C46283">
            <w:pPr>
              <w:spacing w:line="360" w:lineRule="exact"/>
              <w:rPr>
                <w:rFonts w:ascii="宋体" w:cs="宋体"/>
                <w:sz w:val="24"/>
                <w:szCs w:val="24"/>
              </w:rPr>
            </w:pPr>
            <w:r>
              <w:rPr>
                <w:rFonts w:cs="宋体" w:hint="eastAsia"/>
                <w:sz w:val="24"/>
                <w:szCs w:val="24"/>
              </w:rPr>
              <w:t>物业服务企业在日常经营中发生违规行为，被住建行政主管部门约谈、查处、发出整改通知，每发生一起扣</w:t>
            </w:r>
            <w:r>
              <w:rPr>
                <w:sz w:val="24"/>
                <w:szCs w:val="24"/>
              </w:rPr>
              <w:t>3</w:t>
            </w:r>
            <w:r>
              <w:rPr>
                <w:rFonts w:cs="宋体" w:hint="eastAsia"/>
                <w:sz w:val="24"/>
                <w:szCs w:val="24"/>
              </w:rPr>
              <w:t>分。</w:t>
            </w:r>
          </w:p>
        </w:tc>
        <w:tc>
          <w:tcPr>
            <w:tcW w:w="749" w:type="dxa"/>
            <w:vAlign w:val="center"/>
          </w:tcPr>
          <w:p w:rsidR="00C46283" w:rsidRDefault="00C46283" w:rsidP="00C46283">
            <w:pPr>
              <w:spacing w:line="360" w:lineRule="exact"/>
              <w:jc w:val="center"/>
              <w:rPr>
                <w:rFonts w:ascii="宋体"/>
                <w:b/>
                <w:bCs/>
                <w:sz w:val="30"/>
                <w:szCs w:val="30"/>
              </w:rPr>
            </w:pPr>
          </w:p>
        </w:tc>
        <w:tc>
          <w:tcPr>
            <w:tcW w:w="1310" w:type="dxa"/>
            <w:vAlign w:val="center"/>
          </w:tcPr>
          <w:p w:rsidR="00C46283" w:rsidRDefault="00C46283" w:rsidP="00C46283">
            <w:pPr>
              <w:spacing w:line="360" w:lineRule="exact"/>
              <w:jc w:val="center"/>
              <w:rPr>
                <w:rFonts w:ascii="宋体"/>
                <w:b/>
                <w:bCs/>
                <w:sz w:val="30"/>
                <w:szCs w:val="30"/>
              </w:rPr>
            </w:pPr>
          </w:p>
        </w:tc>
        <w:tc>
          <w:tcPr>
            <w:tcW w:w="1134" w:type="dxa"/>
            <w:vAlign w:val="center"/>
          </w:tcPr>
          <w:p w:rsidR="00C46283" w:rsidRDefault="00C46283" w:rsidP="00C46283">
            <w:pPr>
              <w:spacing w:line="360" w:lineRule="exact"/>
              <w:jc w:val="center"/>
              <w:rPr>
                <w:rFonts w:ascii="宋体"/>
                <w:b/>
                <w:bCs/>
                <w:sz w:val="30"/>
                <w:szCs w:val="30"/>
              </w:rPr>
            </w:pPr>
          </w:p>
        </w:tc>
      </w:tr>
      <w:tr w:rsidR="00C46283" w:rsidTr="00C46283">
        <w:trPr>
          <w:trHeight w:val="61"/>
        </w:trPr>
        <w:tc>
          <w:tcPr>
            <w:tcW w:w="501" w:type="dxa"/>
            <w:vAlign w:val="center"/>
          </w:tcPr>
          <w:p w:rsidR="00C46283" w:rsidRDefault="00C46283" w:rsidP="00C46283">
            <w:pPr>
              <w:spacing w:line="360" w:lineRule="exact"/>
              <w:jc w:val="center"/>
              <w:rPr>
                <w:rFonts w:ascii="宋体" w:cs="宋体"/>
                <w:sz w:val="24"/>
                <w:szCs w:val="24"/>
              </w:rPr>
            </w:pPr>
            <w:r>
              <w:rPr>
                <w:rFonts w:ascii="宋体" w:hAnsi="宋体" w:cs="宋体"/>
                <w:sz w:val="24"/>
                <w:szCs w:val="24"/>
              </w:rPr>
              <w:t>18</w:t>
            </w:r>
          </w:p>
        </w:tc>
        <w:tc>
          <w:tcPr>
            <w:tcW w:w="713" w:type="dxa"/>
            <w:vMerge/>
            <w:vAlign w:val="center"/>
          </w:tcPr>
          <w:p w:rsidR="00C46283" w:rsidRDefault="00C46283" w:rsidP="00C46283">
            <w:pPr>
              <w:spacing w:line="360" w:lineRule="exact"/>
              <w:jc w:val="center"/>
              <w:rPr>
                <w:rFonts w:ascii="宋体" w:cs="宋体"/>
                <w:sz w:val="28"/>
                <w:szCs w:val="28"/>
              </w:rPr>
            </w:pPr>
          </w:p>
        </w:tc>
        <w:tc>
          <w:tcPr>
            <w:tcW w:w="998" w:type="dxa"/>
            <w:vMerge/>
            <w:vAlign w:val="center"/>
          </w:tcPr>
          <w:p w:rsidR="00C46283" w:rsidRDefault="00C46283" w:rsidP="00C46283">
            <w:pPr>
              <w:spacing w:line="360" w:lineRule="exact"/>
              <w:jc w:val="center"/>
              <w:rPr>
                <w:rFonts w:ascii="宋体" w:cs="宋体"/>
                <w:sz w:val="24"/>
                <w:szCs w:val="24"/>
              </w:rPr>
            </w:pPr>
          </w:p>
        </w:tc>
        <w:tc>
          <w:tcPr>
            <w:tcW w:w="9551" w:type="dxa"/>
            <w:vAlign w:val="center"/>
          </w:tcPr>
          <w:p w:rsidR="00C46283" w:rsidRDefault="00C46283" w:rsidP="00C46283">
            <w:pPr>
              <w:spacing w:line="360" w:lineRule="exact"/>
              <w:rPr>
                <w:rFonts w:ascii="宋体" w:cs="宋体"/>
                <w:sz w:val="24"/>
                <w:szCs w:val="24"/>
              </w:rPr>
            </w:pPr>
            <w:r>
              <w:rPr>
                <w:rFonts w:ascii="宋体" w:hAnsi="宋体" w:cs="宋体" w:hint="eastAsia"/>
                <w:sz w:val="24"/>
                <w:szCs w:val="24"/>
              </w:rPr>
              <w:t>未建立物业服务应急预案或虽建立预案但未进行定期演练和落实，扣</w:t>
            </w:r>
            <w:r>
              <w:rPr>
                <w:rFonts w:ascii="宋体" w:hAnsi="宋体" w:cs="宋体"/>
                <w:sz w:val="24"/>
                <w:szCs w:val="24"/>
              </w:rPr>
              <w:t>1</w:t>
            </w:r>
            <w:r>
              <w:rPr>
                <w:rFonts w:ascii="宋体" w:hAnsi="宋体" w:cs="宋体" w:hint="eastAsia"/>
                <w:sz w:val="24"/>
                <w:szCs w:val="24"/>
              </w:rPr>
              <w:t>分。</w:t>
            </w:r>
          </w:p>
        </w:tc>
        <w:tc>
          <w:tcPr>
            <w:tcW w:w="749" w:type="dxa"/>
            <w:vAlign w:val="center"/>
          </w:tcPr>
          <w:p w:rsidR="00C46283" w:rsidRDefault="00C46283" w:rsidP="00C46283">
            <w:pPr>
              <w:spacing w:line="360" w:lineRule="exact"/>
              <w:jc w:val="center"/>
              <w:rPr>
                <w:rFonts w:ascii="宋体"/>
                <w:b/>
                <w:bCs/>
                <w:sz w:val="30"/>
                <w:szCs w:val="30"/>
              </w:rPr>
            </w:pPr>
          </w:p>
        </w:tc>
        <w:tc>
          <w:tcPr>
            <w:tcW w:w="1310" w:type="dxa"/>
            <w:vAlign w:val="center"/>
          </w:tcPr>
          <w:p w:rsidR="00C46283" w:rsidRDefault="00C46283" w:rsidP="00C46283">
            <w:pPr>
              <w:spacing w:line="360" w:lineRule="exact"/>
              <w:jc w:val="center"/>
              <w:rPr>
                <w:rFonts w:ascii="宋体"/>
                <w:b/>
                <w:bCs/>
                <w:sz w:val="30"/>
                <w:szCs w:val="30"/>
              </w:rPr>
            </w:pPr>
          </w:p>
        </w:tc>
        <w:tc>
          <w:tcPr>
            <w:tcW w:w="1134" w:type="dxa"/>
            <w:vAlign w:val="center"/>
          </w:tcPr>
          <w:p w:rsidR="00C46283" w:rsidRDefault="00C46283" w:rsidP="00C46283">
            <w:pPr>
              <w:spacing w:line="360" w:lineRule="exact"/>
              <w:jc w:val="center"/>
              <w:rPr>
                <w:rFonts w:ascii="宋体"/>
                <w:b/>
                <w:bCs/>
                <w:sz w:val="30"/>
                <w:szCs w:val="30"/>
              </w:rPr>
            </w:pPr>
          </w:p>
        </w:tc>
      </w:tr>
      <w:tr w:rsidR="00C46283" w:rsidTr="00C46283">
        <w:trPr>
          <w:trHeight w:val="61"/>
        </w:trPr>
        <w:tc>
          <w:tcPr>
            <w:tcW w:w="501" w:type="dxa"/>
            <w:vAlign w:val="center"/>
          </w:tcPr>
          <w:p w:rsidR="00C46283" w:rsidRDefault="00C46283" w:rsidP="00C46283">
            <w:pPr>
              <w:spacing w:line="360" w:lineRule="exact"/>
              <w:jc w:val="center"/>
              <w:rPr>
                <w:rFonts w:ascii="宋体" w:cs="宋体"/>
                <w:sz w:val="24"/>
                <w:szCs w:val="24"/>
              </w:rPr>
            </w:pPr>
            <w:r>
              <w:rPr>
                <w:rFonts w:ascii="宋体" w:hAnsi="宋体" w:cs="宋体"/>
                <w:sz w:val="24"/>
                <w:szCs w:val="24"/>
              </w:rPr>
              <w:t>19</w:t>
            </w:r>
          </w:p>
        </w:tc>
        <w:tc>
          <w:tcPr>
            <w:tcW w:w="713" w:type="dxa"/>
            <w:vMerge/>
            <w:vAlign w:val="center"/>
          </w:tcPr>
          <w:p w:rsidR="00C46283" w:rsidRDefault="00C46283" w:rsidP="00C46283">
            <w:pPr>
              <w:spacing w:line="360" w:lineRule="exact"/>
              <w:jc w:val="center"/>
              <w:rPr>
                <w:rFonts w:ascii="宋体" w:cs="宋体"/>
                <w:sz w:val="28"/>
                <w:szCs w:val="28"/>
              </w:rPr>
            </w:pPr>
          </w:p>
        </w:tc>
        <w:tc>
          <w:tcPr>
            <w:tcW w:w="998" w:type="dxa"/>
            <w:vMerge/>
          </w:tcPr>
          <w:p w:rsidR="00C46283" w:rsidRDefault="00C46283" w:rsidP="00C46283">
            <w:pPr>
              <w:spacing w:line="360" w:lineRule="exact"/>
              <w:jc w:val="center"/>
              <w:rPr>
                <w:rFonts w:ascii="宋体" w:cs="宋体"/>
                <w:sz w:val="24"/>
                <w:szCs w:val="24"/>
              </w:rPr>
            </w:pPr>
          </w:p>
        </w:tc>
        <w:tc>
          <w:tcPr>
            <w:tcW w:w="9551" w:type="dxa"/>
            <w:vAlign w:val="center"/>
          </w:tcPr>
          <w:p w:rsidR="00C46283" w:rsidRDefault="00C46283" w:rsidP="00C46283">
            <w:pPr>
              <w:spacing w:line="360" w:lineRule="exact"/>
              <w:rPr>
                <w:rFonts w:ascii="宋体" w:cs="宋体"/>
                <w:sz w:val="24"/>
                <w:szCs w:val="24"/>
              </w:rPr>
            </w:pPr>
            <w:r>
              <w:rPr>
                <w:rFonts w:ascii="宋体" w:hAnsi="宋体" w:cs="宋体" w:hint="eastAsia"/>
                <w:sz w:val="24"/>
                <w:szCs w:val="24"/>
              </w:rPr>
              <w:t>发生突发事件后，未做好应急处置工作、未依法报告相关部门，未造成不良后果的，扣</w:t>
            </w:r>
            <w:r>
              <w:rPr>
                <w:rFonts w:ascii="宋体" w:hAnsi="宋体" w:cs="宋体"/>
                <w:sz w:val="24"/>
                <w:szCs w:val="24"/>
              </w:rPr>
              <w:t>1</w:t>
            </w:r>
            <w:r>
              <w:rPr>
                <w:rFonts w:ascii="宋体" w:hAnsi="宋体" w:cs="宋体" w:hint="eastAsia"/>
                <w:sz w:val="24"/>
                <w:szCs w:val="24"/>
              </w:rPr>
              <w:t>分。</w:t>
            </w:r>
          </w:p>
        </w:tc>
        <w:tc>
          <w:tcPr>
            <w:tcW w:w="749" w:type="dxa"/>
            <w:vAlign w:val="center"/>
          </w:tcPr>
          <w:p w:rsidR="00C46283" w:rsidRDefault="00C46283" w:rsidP="00C46283">
            <w:pPr>
              <w:spacing w:line="360" w:lineRule="exact"/>
              <w:jc w:val="center"/>
              <w:rPr>
                <w:rFonts w:ascii="宋体"/>
                <w:b/>
                <w:bCs/>
                <w:sz w:val="30"/>
                <w:szCs w:val="30"/>
              </w:rPr>
            </w:pPr>
          </w:p>
        </w:tc>
        <w:tc>
          <w:tcPr>
            <w:tcW w:w="1310" w:type="dxa"/>
            <w:vAlign w:val="center"/>
          </w:tcPr>
          <w:p w:rsidR="00C46283" w:rsidRDefault="00C46283" w:rsidP="00C46283">
            <w:pPr>
              <w:spacing w:line="360" w:lineRule="exact"/>
              <w:jc w:val="center"/>
              <w:rPr>
                <w:rFonts w:ascii="宋体"/>
                <w:b/>
                <w:bCs/>
                <w:sz w:val="30"/>
                <w:szCs w:val="30"/>
              </w:rPr>
            </w:pPr>
          </w:p>
        </w:tc>
        <w:tc>
          <w:tcPr>
            <w:tcW w:w="1134" w:type="dxa"/>
            <w:vAlign w:val="center"/>
          </w:tcPr>
          <w:p w:rsidR="00C46283" w:rsidRDefault="00C46283" w:rsidP="00C46283">
            <w:pPr>
              <w:spacing w:line="360" w:lineRule="exact"/>
              <w:jc w:val="center"/>
              <w:rPr>
                <w:rFonts w:ascii="宋体"/>
                <w:b/>
                <w:bCs/>
                <w:sz w:val="30"/>
                <w:szCs w:val="30"/>
              </w:rPr>
            </w:pPr>
          </w:p>
        </w:tc>
      </w:tr>
      <w:tr w:rsidR="00C46283" w:rsidTr="00C46283">
        <w:trPr>
          <w:trHeight w:val="61"/>
        </w:trPr>
        <w:tc>
          <w:tcPr>
            <w:tcW w:w="501" w:type="dxa"/>
            <w:vAlign w:val="center"/>
          </w:tcPr>
          <w:p w:rsidR="00C46283" w:rsidRDefault="00C46283" w:rsidP="00C46283">
            <w:pPr>
              <w:spacing w:line="360" w:lineRule="exact"/>
              <w:jc w:val="center"/>
              <w:rPr>
                <w:rFonts w:ascii="宋体" w:cs="宋体"/>
                <w:sz w:val="24"/>
                <w:szCs w:val="24"/>
              </w:rPr>
            </w:pPr>
            <w:r>
              <w:rPr>
                <w:rFonts w:ascii="宋体" w:hAnsi="宋体" w:cs="宋体"/>
                <w:sz w:val="24"/>
                <w:szCs w:val="24"/>
              </w:rPr>
              <w:t>20</w:t>
            </w:r>
          </w:p>
        </w:tc>
        <w:tc>
          <w:tcPr>
            <w:tcW w:w="713" w:type="dxa"/>
            <w:vMerge/>
            <w:vAlign w:val="center"/>
          </w:tcPr>
          <w:p w:rsidR="00C46283" w:rsidRDefault="00C46283" w:rsidP="00C46283">
            <w:pPr>
              <w:spacing w:line="360" w:lineRule="exact"/>
              <w:jc w:val="center"/>
              <w:rPr>
                <w:rFonts w:ascii="宋体" w:cs="宋体"/>
                <w:sz w:val="28"/>
                <w:szCs w:val="28"/>
              </w:rPr>
            </w:pPr>
          </w:p>
        </w:tc>
        <w:tc>
          <w:tcPr>
            <w:tcW w:w="998" w:type="dxa"/>
            <w:vMerge/>
            <w:vAlign w:val="center"/>
          </w:tcPr>
          <w:p w:rsidR="00C46283" w:rsidRDefault="00C46283" w:rsidP="00C46283">
            <w:pPr>
              <w:spacing w:line="360" w:lineRule="exact"/>
              <w:jc w:val="center"/>
              <w:rPr>
                <w:rFonts w:ascii="宋体" w:cs="宋体"/>
                <w:sz w:val="24"/>
                <w:szCs w:val="24"/>
              </w:rPr>
            </w:pPr>
          </w:p>
        </w:tc>
        <w:tc>
          <w:tcPr>
            <w:tcW w:w="9551" w:type="dxa"/>
            <w:vAlign w:val="center"/>
          </w:tcPr>
          <w:p w:rsidR="00C46283" w:rsidRDefault="00C46283" w:rsidP="00C46283">
            <w:pPr>
              <w:spacing w:line="360" w:lineRule="exact"/>
              <w:rPr>
                <w:rFonts w:ascii="宋体" w:cs="宋体"/>
                <w:sz w:val="24"/>
                <w:szCs w:val="24"/>
              </w:rPr>
            </w:pPr>
            <w:r>
              <w:rPr>
                <w:rFonts w:ascii="宋体" w:hAnsi="宋体" w:cs="宋体" w:hint="eastAsia"/>
                <w:sz w:val="24"/>
                <w:szCs w:val="24"/>
              </w:rPr>
              <w:t>因物业服务企业责任，导致物业共用部位损坏或者共用设施设备停止运行</w:t>
            </w:r>
            <w:r>
              <w:rPr>
                <w:rFonts w:ascii="宋体" w:hAnsi="宋体" w:cs="宋体"/>
                <w:sz w:val="24"/>
                <w:szCs w:val="24"/>
              </w:rPr>
              <w:t>24</w:t>
            </w:r>
            <w:r>
              <w:rPr>
                <w:rFonts w:ascii="宋体" w:hAnsi="宋体" w:cs="宋体" w:hint="eastAsia"/>
                <w:sz w:val="24"/>
                <w:szCs w:val="24"/>
              </w:rPr>
              <w:t>小时以上，扣</w:t>
            </w:r>
            <w:r>
              <w:rPr>
                <w:rFonts w:ascii="宋体" w:hAnsi="宋体" w:cs="宋体"/>
                <w:sz w:val="24"/>
                <w:szCs w:val="24"/>
              </w:rPr>
              <w:t>2</w:t>
            </w:r>
            <w:r>
              <w:rPr>
                <w:rFonts w:ascii="宋体" w:hAnsi="宋体" w:cs="宋体" w:hint="eastAsia"/>
                <w:sz w:val="24"/>
                <w:szCs w:val="24"/>
              </w:rPr>
              <w:t>分。</w:t>
            </w:r>
          </w:p>
        </w:tc>
        <w:tc>
          <w:tcPr>
            <w:tcW w:w="749" w:type="dxa"/>
            <w:vAlign w:val="center"/>
          </w:tcPr>
          <w:p w:rsidR="00C46283" w:rsidRDefault="00C46283" w:rsidP="00C46283">
            <w:pPr>
              <w:spacing w:line="360" w:lineRule="exact"/>
              <w:jc w:val="center"/>
              <w:rPr>
                <w:rFonts w:ascii="宋体"/>
                <w:b/>
                <w:bCs/>
                <w:sz w:val="30"/>
                <w:szCs w:val="30"/>
              </w:rPr>
            </w:pPr>
          </w:p>
        </w:tc>
        <w:tc>
          <w:tcPr>
            <w:tcW w:w="1310" w:type="dxa"/>
            <w:vAlign w:val="center"/>
          </w:tcPr>
          <w:p w:rsidR="00C46283" w:rsidRDefault="00C46283" w:rsidP="00C46283">
            <w:pPr>
              <w:spacing w:line="360" w:lineRule="exact"/>
              <w:jc w:val="center"/>
              <w:rPr>
                <w:rFonts w:ascii="宋体"/>
                <w:b/>
                <w:bCs/>
                <w:sz w:val="30"/>
                <w:szCs w:val="30"/>
              </w:rPr>
            </w:pPr>
          </w:p>
        </w:tc>
        <w:tc>
          <w:tcPr>
            <w:tcW w:w="1134" w:type="dxa"/>
            <w:vAlign w:val="center"/>
          </w:tcPr>
          <w:p w:rsidR="00C46283" w:rsidRDefault="00C46283" w:rsidP="00C46283">
            <w:pPr>
              <w:spacing w:line="360" w:lineRule="exact"/>
              <w:jc w:val="center"/>
              <w:rPr>
                <w:rFonts w:ascii="宋体"/>
                <w:b/>
                <w:bCs/>
                <w:sz w:val="30"/>
                <w:szCs w:val="30"/>
              </w:rPr>
            </w:pPr>
          </w:p>
        </w:tc>
      </w:tr>
      <w:tr w:rsidR="00C46283" w:rsidTr="00C46283">
        <w:trPr>
          <w:trHeight w:val="514"/>
        </w:trPr>
        <w:tc>
          <w:tcPr>
            <w:tcW w:w="501" w:type="dxa"/>
            <w:vAlign w:val="center"/>
          </w:tcPr>
          <w:p w:rsidR="00C46283" w:rsidRDefault="00C46283" w:rsidP="00C46283">
            <w:pPr>
              <w:spacing w:line="360" w:lineRule="exact"/>
              <w:jc w:val="center"/>
              <w:rPr>
                <w:rFonts w:ascii="宋体"/>
                <w:sz w:val="24"/>
                <w:szCs w:val="24"/>
              </w:rPr>
            </w:pPr>
            <w:r>
              <w:rPr>
                <w:rFonts w:ascii="宋体" w:hAnsi="宋体" w:cs="宋体"/>
                <w:sz w:val="24"/>
                <w:szCs w:val="24"/>
              </w:rPr>
              <w:t>21</w:t>
            </w:r>
          </w:p>
        </w:tc>
        <w:tc>
          <w:tcPr>
            <w:tcW w:w="713" w:type="dxa"/>
            <w:vMerge/>
            <w:vAlign w:val="center"/>
          </w:tcPr>
          <w:p w:rsidR="00C46283" w:rsidRDefault="00C46283" w:rsidP="00C46283">
            <w:pPr>
              <w:spacing w:line="360" w:lineRule="exact"/>
              <w:jc w:val="center"/>
              <w:rPr>
                <w:rFonts w:ascii="宋体"/>
                <w:sz w:val="24"/>
                <w:szCs w:val="24"/>
              </w:rPr>
            </w:pPr>
          </w:p>
        </w:tc>
        <w:tc>
          <w:tcPr>
            <w:tcW w:w="998" w:type="dxa"/>
            <w:vMerge/>
          </w:tcPr>
          <w:p w:rsidR="00C46283" w:rsidRDefault="00C46283" w:rsidP="00C46283">
            <w:pPr>
              <w:spacing w:line="360" w:lineRule="exact"/>
              <w:jc w:val="center"/>
              <w:rPr>
                <w:rFonts w:ascii="宋体"/>
                <w:sz w:val="24"/>
                <w:szCs w:val="24"/>
              </w:rPr>
            </w:pPr>
          </w:p>
        </w:tc>
        <w:tc>
          <w:tcPr>
            <w:tcW w:w="9551" w:type="dxa"/>
            <w:vAlign w:val="center"/>
          </w:tcPr>
          <w:p w:rsidR="00C46283" w:rsidRDefault="00C46283" w:rsidP="00C46283">
            <w:pPr>
              <w:spacing w:line="360" w:lineRule="exact"/>
              <w:rPr>
                <w:rFonts w:ascii="宋体"/>
                <w:sz w:val="24"/>
                <w:szCs w:val="24"/>
              </w:rPr>
            </w:pPr>
            <w:r>
              <w:rPr>
                <w:rFonts w:ascii="宋体" w:hAnsi="宋体" w:cs="宋体" w:hint="eastAsia"/>
                <w:sz w:val="24"/>
                <w:szCs w:val="24"/>
              </w:rPr>
              <w:t>物业项目基础档案，业主信息档案、日常运行、维护、管理档案等档案资料缺失或不全的，扣</w:t>
            </w:r>
            <w:r>
              <w:rPr>
                <w:rFonts w:ascii="宋体" w:hAnsi="宋体" w:cs="宋体"/>
                <w:sz w:val="24"/>
                <w:szCs w:val="24"/>
              </w:rPr>
              <w:t>3</w:t>
            </w:r>
            <w:r>
              <w:rPr>
                <w:rFonts w:ascii="宋体" w:hAnsi="宋体" w:cs="宋体" w:hint="eastAsia"/>
                <w:sz w:val="24"/>
                <w:szCs w:val="24"/>
              </w:rPr>
              <w:t>分。</w:t>
            </w:r>
          </w:p>
        </w:tc>
        <w:tc>
          <w:tcPr>
            <w:tcW w:w="749" w:type="dxa"/>
            <w:vAlign w:val="center"/>
          </w:tcPr>
          <w:p w:rsidR="00C46283" w:rsidRDefault="00C46283" w:rsidP="00C46283">
            <w:pPr>
              <w:spacing w:line="360" w:lineRule="exact"/>
              <w:jc w:val="center"/>
              <w:rPr>
                <w:rFonts w:ascii="宋体"/>
                <w:b/>
                <w:bCs/>
                <w:sz w:val="30"/>
                <w:szCs w:val="30"/>
              </w:rPr>
            </w:pPr>
          </w:p>
        </w:tc>
        <w:tc>
          <w:tcPr>
            <w:tcW w:w="1310" w:type="dxa"/>
            <w:vAlign w:val="center"/>
          </w:tcPr>
          <w:p w:rsidR="00C46283" w:rsidRDefault="00C46283" w:rsidP="00C46283">
            <w:pPr>
              <w:spacing w:line="360" w:lineRule="exact"/>
              <w:jc w:val="center"/>
              <w:rPr>
                <w:rFonts w:ascii="宋体"/>
                <w:b/>
                <w:bCs/>
                <w:sz w:val="30"/>
                <w:szCs w:val="30"/>
              </w:rPr>
            </w:pPr>
          </w:p>
        </w:tc>
        <w:tc>
          <w:tcPr>
            <w:tcW w:w="1134" w:type="dxa"/>
            <w:vAlign w:val="center"/>
          </w:tcPr>
          <w:p w:rsidR="00C46283" w:rsidRDefault="00C46283" w:rsidP="00C46283">
            <w:pPr>
              <w:spacing w:line="360" w:lineRule="exact"/>
              <w:jc w:val="center"/>
              <w:rPr>
                <w:rFonts w:ascii="宋体"/>
                <w:b/>
                <w:bCs/>
                <w:sz w:val="30"/>
                <w:szCs w:val="30"/>
              </w:rPr>
            </w:pPr>
          </w:p>
        </w:tc>
      </w:tr>
      <w:tr w:rsidR="00C46283" w:rsidTr="00C46283">
        <w:trPr>
          <w:trHeight w:val="514"/>
        </w:trPr>
        <w:tc>
          <w:tcPr>
            <w:tcW w:w="501" w:type="dxa"/>
            <w:vAlign w:val="center"/>
          </w:tcPr>
          <w:p w:rsidR="00C46283" w:rsidRDefault="00C46283" w:rsidP="00C46283">
            <w:pPr>
              <w:spacing w:line="360" w:lineRule="exact"/>
              <w:jc w:val="center"/>
              <w:rPr>
                <w:rFonts w:ascii="宋体"/>
                <w:sz w:val="24"/>
                <w:szCs w:val="24"/>
              </w:rPr>
            </w:pPr>
            <w:r>
              <w:rPr>
                <w:rFonts w:ascii="宋体" w:hAnsi="宋体" w:cs="宋体"/>
                <w:sz w:val="24"/>
                <w:szCs w:val="24"/>
              </w:rPr>
              <w:t>22</w:t>
            </w:r>
          </w:p>
        </w:tc>
        <w:tc>
          <w:tcPr>
            <w:tcW w:w="713" w:type="dxa"/>
            <w:vMerge/>
            <w:vAlign w:val="center"/>
          </w:tcPr>
          <w:p w:rsidR="00C46283" w:rsidRDefault="00C46283" w:rsidP="00C46283">
            <w:pPr>
              <w:spacing w:line="360" w:lineRule="exact"/>
              <w:jc w:val="center"/>
              <w:rPr>
                <w:rFonts w:ascii="宋体"/>
                <w:sz w:val="24"/>
                <w:szCs w:val="24"/>
              </w:rPr>
            </w:pPr>
          </w:p>
        </w:tc>
        <w:tc>
          <w:tcPr>
            <w:tcW w:w="998" w:type="dxa"/>
            <w:vMerge/>
          </w:tcPr>
          <w:p w:rsidR="00C46283" w:rsidRDefault="00C46283" w:rsidP="00C46283">
            <w:pPr>
              <w:spacing w:line="360" w:lineRule="exact"/>
              <w:jc w:val="center"/>
              <w:rPr>
                <w:rFonts w:ascii="宋体"/>
                <w:sz w:val="24"/>
                <w:szCs w:val="24"/>
              </w:rPr>
            </w:pPr>
          </w:p>
        </w:tc>
        <w:tc>
          <w:tcPr>
            <w:tcW w:w="9551" w:type="dxa"/>
            <w:vAlign w:val="center"/>
          </w:tcPr>
          <w:p w:rsidR="00C46283" w:rsidRDefault="00C46283" w:rsidP="00C46283">
            <w:pPr>
              <w:spacing w:line="360" w:lineRule="exact"/>
              <w:rPr>
                <w:rFonts w:ascii="宋体"/>
                <w:sz w:val="24"/>
                <w:szCs w:val="24"/>
              </w:rPr>
            </w:pPr>
            <w:r>
              <w:rPr>
                <w:rFonts w:ascii="宋体" w:hAnsi="宋体" w:cs="宋体" w:hint="eastAsia"/>
                <w:sz w:val="24"/>
                <w:szCs w:val="24"/>
              </w:rPr>
              <w:t>未按要求在物业管理区域公示物业服务内容、服务标准、收费标准、服务电话等信息的，扣</w:t>
            </w:r>
            <w:r>
              <w:rPr>
                <w:rFonts w:ascii="宋体" w:hAnsi="宋体" w:cs="宋体"/>
                <w:sz w:val="24"/>
                <w:szCs w:val="24"/>
              </w:rPr>
              <w:t>2</w:t>
            </w:r>
            <w:r>
              <w:rPr>
                <w:rFonts w:ascii="宋体" w:hAnsi="宋体" w:cs="宋体" w:hint="eastAsia"/>
                <w:sz w:val="24"/>
                <w:szCs w:val="24"/>
              </w:rPr>
              <w:t>分。</w:t>
            </w:r>
          </w:p>
        </w:tc>
        <w:tc>
          <w:tcPr>
            <w:tcW w:w="749" w:type="dxa"/>
            <w:vAlign w:val="center"/>
          </w:tcPr>
          <w:p w:rsidR="00C46283" w:rsidRDefault="00C46283" w:rsidP="00C46283">
            <w:pPr>
              <w:spacing w:line="360" w:lineRule="exact"/>
              <w:jc w:val="center"/>
              <w:rPr>
                <w:rFonts w:ascii="宋体"/>
                <w:b/>
                <w:bCs/>
                <w:sz w:val="30"/>
                <w:szCs w:val="30"/>
              </w:rPr>
            </w:pPr>
          </w:p>
        </w:tc>
        <w:tc>
          <w:tcPr>
            <w:tcW w:w="1310" w:type="dxa"/>
            <w:vAlign w:val="center"/>
          </w:tcPr>
          <w:p w:rsidR="00C46283" w:rsidRDefault="00C46283" w:rsidP="00C46283">
            <w:pPr>
              <w:spacing w:line="360" w:lineRule="exact"/>
              <w:jc w:val="center"/>
              <w:rPr>
                <w:rFonts w:ascii="宋体"/>
                <w:b/>
                <w:bCs/>
                <w:sz w:val="30"/>
                <w:szCs w:val="30"/>
              </w:rPr>
            </w:pPr>
          </w:p>
        </w:tc>
        <w:tc>
          <w:tcPr>
            <w:tcW w:w="1134" w:type="dxa"/>
            <w:vAlign w:val="center"/>
          </w:tcPr>
          <w:p w:rsidR="00C46283" w:rsidRDefault="00C46283" w:rsidP="00C46283">
            <w:pPr>
              <w:spacing w:line="360" w:lineRule="exact"/>
              <w:jc w:val="center"/>
              <w:rPr>
                <w:rFonts w:ascii="宋体"/>
                <w:b/>
                <w:bCs/>
                <w:sz w:val="30"/>
                <w:szCs w:val="30"/>
              </w:rPr>
            </w:pPr>
          </w:p>
        </w:tc>
      </w:tr>
      <w:tr w:rsidR="00C46283" w:rsidTr="00C46283">
        <w:trPr>
          <w:trHeight w:val="514"/>
        </w:trPr>
        <w:tc>
          <w:tcPr>
            <w:tcW w:w="501" w:type="dxa"/>
            <w:vAlign w:val="center"/>
          </w:tcPr>
          <w:p w:rsidR="00C46283" w:rsidRDefault="00C46283" w:rsidP="00C46283">
            <w:pPr>
              <w:spacing w:line="360" w:lineRule="exact"/>
              <w:jc w:val="center"/>
              <w:rPr>
                <w:rFonts w:ascii="宋体"/>
                <w:sz w:val="24"/>
                <w:szCs w:val="24"/>
              </w:rPr>
            </w:pPr>
            <w:r>
              <w:rPr>
                <w:rFonts w:ascii="宋体" w:hAnsi="宋体" w:cs="宋体"/>
                <w:sz w:val="24"/>
                <w:szCs w:val="24"/>
              </w:rPr>
              <w:t>23</w:t>
            </w:r>
          </w:p>
        </w:tc>
        <w:tc>
          <w:tcPr>
            <w:tcW w:w="713" w:type="dxa"/>
            <w:vMerge/>
            <w:vAlign w:val="center"/>
          </w:tcPr>
          <w:p w:rsidR="00C46283" w:rsidRDefault="00C46283" w:rsidP="00C46283">
            <w:pPr>
              <w:spacing w:line="360" w:lineRule="exact"/>
              <w:jc w:val="center"/>
              <w:rPr>
                <w:rFonts w:ascii="宋体"/>
                <w:sz w:val="24"/>
                <w:szCs w:val="24"/>
              </w:rPr>
            </w:pPr>
          </w:p>
        </w:tc>
        <w:tc>
          <w:tcPr>
            <w:tcW w:w="998" w:type="dxa"/>
            <w:vMerge/>
          </w:tcPr>
          <w:p w:rsidR="00C46283" w:rsidRDefault="00C46283" w:rsidP="00C46283">
            <w:pPr>
              <w:spacing w:line="360" w:lineRule="exact"/>
              <w:jc w:val="center"/>
              <w:rPr>
                <w:rFonts w:ascii="宋体"/>
                <w:sz w:val="24"/>
                <w:szCs w:val="24"/>
              </w:rPr>
            </w:pPr>
          </w:p>
        </w:tc>
        <w:tc>
          <w:tcPr>
            <w:tcW w:w="9551" w:type="dxa"/>
            <w:vAlign w:val="center"/>
          </w:tcPr>
          <w:p w:rsidR="00C46283" w:rsidRDefault="00C46283" w:rsidP="00C46283">
            <w:pPr>
              <w:spacing w:line="360" w:lineRule="exact"/>
              <w:rPr>
                <w:rFonts w:ascii="宋体"/>
                <w:sz w:val="24"/>
                <w:szCs w:val="24"/>
              </w:rPr>
            </w:pPr>
            <w:r>
              <w:rPr>
                <w:rFonts w:ascii="宋体" w:hAnsi="宋体" w:cs="宋体" w:hint="eastAsia"/>
                <w:sz w:val="24"/>
                <w:szCs w:val="24"/>
              </w:rPr>
              <w:t>未按规定与业主签订《住宅室内装饰装修管理服务协议》，告知装修禁止事项，未及时巡查发现、劝阻、制止、上报装修过程中擅自改变房屋用途，拆改房屋结构等违规装修行为的，扣</w:t>
            </w:r>
            <w:r>
              <w:rPr>
                <w:rFonts w:ascii="宋体" w:hAnsi="宋体" w:cs="宋体"/>
                <w:sz w:val="24"/>
                <w:szCs w:val="24"/>
              </w:rPr>
              <w:t>3</w:t>
            </w:r>
            <w:r>
              <w:rPr>
                <w:rFonts w:ascii="宋体" w:hAnsi="宋体" w:cs="宋体" w:hint="eastAsia"/>
                <w:sz w:val="24"/>
                <w:szCs w:val="24"/>
              </w:rPr>
              <w:t>分。</w:t>
            </w:r>
          </w:p>
        </w:tc>
        <w:tc>
          <w:tcPr>
            <w:tcW w:w="749" w:type="dxa"/>
            <w:vAlign w:val="center"/>
          </w:tcPr>
          <w:p w:rsidR="00C46283" w:rsidRDefault="00C46283" w:rsidP="00C46283">
            <w:pPr>
              <w:spacing w:line="360" w:lineRule="exact"/>
              <w:jc w:val="center"/>
              <w:rPr>
                <w:rFonts w:ascii="宋体"/>
                <w:b/>
                <w:bCs/>
                <w:sz w:val="30"/>
                <w:szCs w:val="30"/>
              </w:rPr>
            </w:pPr>
          </w:p>
        </w:tc>
        <w:tc>
          <w:tcPr>
            <w:tcW w:w="1310" w:type="dxa"/>
            <w:vAlign w:val="center"/>
          </w:tcPr>
          <w:p w:rsidR="00C46283" w:rsidRDefault="00C46283" w:rsidP="00C46283">
            <w:pPr>
              <w:spacing w:line="360" w:lineRule="exact"/>
              <w:jc w:val="center"/>
              <w:rPr>
                <w:rFonts w:ascii="宋体"/>
                <w:b/>
                <w:bCs/>
                <w:sz w:val="30"/>
                <w:szCs w:val="30"/>
              </w:rPr>
            </w:pPr>
          </w:p>
        </w:tc>
        <w:tc>
          <w:tcPr>
            <w:tcW w:w="1134" w:type="dxa"/>
            <w:vAlign w:val="center"/>
          </w:tcPr>
          <w:p w:rsidR="00C46283" w:rsidRDefault="00C46283" w:rsidP="00C46283">
            <w:pPr>
              <w:spacing w:line="360" w:lineRule="exact"/>
              <w:jc w:val="center"/>
              <w:rPr>
                <w:rFonts w:ascii="宋体"/>
                <w:b/>
                <w:bCs/>
                <w:sz w:val="30"/>
                <w:szCs w:val="30"/>
              </w:rPr>
            </w:pPr>
          </w:p>
        </w:tc>
      </w:tr>
      <w:tr w:rsidR="00C46283" w:rsidTr="00C46283">
        <w:trPr>
          <w:trHeight w:val="514"/>
        </w:trPr>
        <w:tc>
          <w:tcPr>
            <w:tcW w:w="501" w:type="dxa"/>
            <w:vAlign w:val="center"/>
          </w:tcPr>
          <w:p w:rsidR="00C46283" w:rsidRDefault="00C46283" w:rsidP="00C46283">
            <w:pPr>
              <w:spacing w:line="360" w:lineRule="exact"/>
              <w:jc w:val="center"/>
              <w:rPr>
                <w:rFonts w:ascii="宋体"/>
                <w:sz w:val="24"/>
                <w:szCs w:val="24"/>
              </w:rPr>
            </w:pPr>
            <w:r>
              <w:rPr>
                <w:rFonts w:ascii="宋体" w:hAnsi="宋体" w:cs="宋体"/>
                <w:sz w:val="24"/>
                <w:szCs w:val="24"/>
              </w:rPr>
              <w:t>24</w:t>
            </w:r>
          </w:p>
        </w:tc>
        <w:tc>
          <w:tcPr>
            <w:tcW w:w="713" w:type="dxa"/>
            <w:vMerge/>
            <w:vAlign w:val="center"/>
          </w:tcPr>
          <w:p w:rsidR="00C46283" w:rsidRDefault="00C46283" w:rsidP="00C46283">
            <w:pPr>
              <w:spacing w:line="360" w:lineRule="exact"/>
              <w:jc w:val="center"/>
              <w:rPr>
                <w:rFonts w:ascii="宋体"/>
                <w:sz w:val="24"/>
                <w:szCs w:val="24"/>
              </w:rPr>
            </w:pPr>
          </w:p>
        </w:tc>
        <w:tc>
          <w:tcPr>
            <w:tcW w:w="998" w:type="dxa"/>
            <w:vMerge/>
          </w:tcPr>
          <w:p w:rsidR="00C46283" w:rsidRDefault="00C46283" w:rsidP="00C46283">
            <w:pPr>
              <w:spacing w:line="360" w:lineRule="exact"/>
              <w:jc w:val="center"/>
              <w:rPr>
                <w:rFonts w:ascii="宋体"/>
                <w:sz w:val="24"/>
                <w:szCs w:val="24"/>
              </w:rPr>
            </w:pPr>
          </w:p>
        </w:tc>
        <w:tc>
          <w:tcPr>
            <w:tcW w:w="9551" w:type="dxa"/>
            <w:vAlign w:val="center"/>
          </w:tcPr>
          <w:p w:rsidR="00C46283" w:rsidRDefault="00C46283" w:rsidP="00C46283">
            <w:pPr>
              <w:spacing w:line="360" w:lineRule="exact"/>
              <w:rPr>
                <w:rFonts w:ascii="宋体"/>
                <w:sz w:val="24"/>
                <w:szCs w:val="24"/>
              </w:rPr>
            </w:pPr>
            <w:r>
              <w:rPr>
                <w:rFonts w:ascii="宋体" w:hAnsi="宋体" w:cs="宋体" w:hint="eastAsia"/>
                <w:sz w:val="24"/>
                <w:szCs w:val="24"/>
              </w:rPr>
              <w:t>业主或物业使用人占用、堵塞、封闭公共疏散通道、安全出口、消防车通道以及损坏消防设施等，未及时劝阻、制止、上报的，扣</w:t>
            </w:r>
            <w:r>
              <w:rPr>
                <w:rFonts w:ascii="宋体" w:hAnsi="宋体" w:cs="宋体"/>
                <w:sz w:val="24"/>
                <w:szCs w:val="24"/>
              </w:rPr>
              <w:t>3</w:t>
            </w:r>
            <w:r>
              <w:rPr>
                <w:rFonts w:ascii="宋体" w:hAnsi="宋体" w:cs="宋体" w:hint="eastAsia"/>
                <w:sz w:val="24"/>
                <w:szCs w:val="24"/>
              </w:rPr>
              <w:t>分。</w:t>
            </w:r>
          </w:p>
        </w:tc>
        <w:tc>
          <w:tcPr>
            <w:tcW w:w="749" w:type="dxa"/>
          </w:tcPr>
          <w:p w:rsidR="00C46283" w:rsidRDefault="00C46283" w:rsidP="00C46283">
            <w:pPr>
              <w:spacing w:line="360" w:lineRule="exact"/>
              <w:jc w:val="center"/>
              <w:rPr>
                <w:rFonts w:ascii="宋体"/>
                <w:b/>
                <w:bCs/>
                <w:sz w:val="30"/>
                <w:szCs w:val="30"/>
              </w:rPr>
            </w:pPr>
          </w:p>
        </w:tc>
        <w:tc>
          <w:tcPr>
            <w:tcW w:w="1310" w:type="dxa"/>
          </w:tcPr>
          <w:p w:rsidR="00C46283" w:rsidRDefault="00C46283" w:rsidP="00C46283">
            <w:pPr>
              <w:spacing w:line="360" w:lineRule="exact"/>
              <w:jc w:val="center"/>
              <w:rPr>
                <w:rFonts w:ascii="宋体"/>
                <w:b/>
                <w:bCs/>
                <w:sz w:val="30"/>
                <w:szCs w:val="30"/>
              </w:rPr>
            </w:pPr>
          </w:p>
        </w:tc>
        <w:tc>
          <w:tcPr>
            <w:tcW w:w="1134" w:type="dxa"/>
          </w:tcPr>
          <w:p w:rsidR="00C46283" w:rsidRDefault="00C46283" w:rsidP="00C46283">
            <w:pPr>
              <w:spacing w:line="360" w:lineRule="exact"/>
              <w:jc w:val="center"/>
              <w:rPr>
                <w:rFonts w:ascii="宋体"/>
                <w:b/>
                <w:bCs/>
                <w:sz w:val="30"/>
                <w:szCs w:val="30"/>
              </w:rPr>
            </w:pPr>
          </w:p>
        </w:tc>
      </w:tr>
      <w:tr w:rsidR="00C46283" w:rsidTr="00C46283">
        <w:trPr>
          <w:trHeight w:val="514"/>
        </w:trPr>
        <w:tc>
          <w:tcPr>
            <w:tcW w:w="501" w:type="dxa"/>
            <w:vAlign w:val="center"/>
          </w:tcPr>
          <w:p w:rsidR="00C46283" w:rsidRDefault="00C46283" w:rsidP="00C46283">
            <w:pPr>
              <w:spacing w:line="360" w:lineRule="exact"/>
              <w:jc w:val="center"/>
              <w:rPr>
                <w:rFonts w:ascii="宋体"/>
                <w:sz w:val="24"/>
                <w:szCs w:val="24"/>
              </w:rPr>
            </w:pPr>
            <w:r>
              <w:rPr>
                <w:rFonts w:ascii="宋体" w:hAnsi="宋体" w:cs="宋体"/>
                <w:sz w:val="24"/>
                <w:szCs w:val="24"/>
              </w:rPr>
              <w:t>25</w:t>
            </w:r>
          </w:p>
        </w:tc>
        <w:tc>
          <w:tcPr>
            <w:tcW w:w="713" w:type="dxa"/>
            <w:vMerge/>
            <w:vAlign w:val="center"/>
          </w:tcPr>
          <w:p w:rsidR="00C46283" w:rsidRDefault="00C46283" w:rsidP="00C46283">
            <w:pPr>
              <w:spacing w:line="360" w:lineRule="exact"/>
              <w:jc w:val="center"/>
              <w:rPr>
                <w:rFonts w:ascii="宋体"/>
                <w:sz w:val="24"/>
                <w:szCs w:val="24"/>
              </w:rPr>
            </w:pPr>
          </w:p>
        </w:tc>
        <w:tc>
          <w:tcPr>
            <w:tcW w:w="998" w:type="dxa"/>
            <w:vMerge/>
          </w:tcPr>
          <w:p w:rsidR="00C46283" w:rsidRDefault="00C46283" w:rsidP="00C46283">
            <w:pPr>
              <w:spacing w:line="360" w:lineRule="exact"/>
              <w:jc w:val="center"/>
              <w:rPr>
                <w:rFonts w:ascii="宋体"/>
                <w:sz w:val="24"/>
                <w:szCs w:val="24"/>
              </w:rPr>
            </w:pPr>
          </w:p>
        </w:tc>
        <w:tc>
          <w:tcPr>
            <w:tcW w:w="9551" w:type="dxa"/>
            <w:vAlign w:val="center"/>
          </w:tcPr>
          <w:p w:rsidR="00C46283" w:rsidRDefault="00C46283" w:rsidP="00C46283">
            <w:pPr>
              <w:spacing w:line="360" w:lineRule="exact"/>
              <w:rPr>
                <w:rFonts w:ascii="宋体"/>
                <w:sz w:val="24"/>
                <w:szCs w:val="24"/>
              </w:rPr>
            </w:pPr>
            <w:r>
              <w:rPr>
                <w:rFonts w:ascii="宋体" w:hAnsi="宋体" w:cs="宋体" w:hint="eastAsia"/>
                <w:sz w:val="24"/>
                <w:szCs w:val="24"/>
              </w:rPr>
              <w:t>对其他违法违规行为，未及时履行发现、劝阻、制止、上报义务的，扣</w:t>
            </w:r>
            <w:r>
              <w:rPr>
                <w:rFonts w:ascii="宋体" w:hAnsi="宋体" w:cs="宋体"/>
                <w:sz w:val="24"/>
                <w:szCs w:val="24"/>
              </w:rPr>
              <w:t>3</w:t>
            </w:r>
            <w:r>
              <w:rPr>
                <w:rFonts w:ascii="宋体" w:hAnsi="宋体" w:cs="宋体" w:hint="eastAsia"/>
                <w:sz w:val="24"/>
                <w:szCs w:val="24"/>
              </w:rPr>
              <w:t>分。</w:t>
            </w:r>
          </w:p>
        </w:tc>
        <w:tc>
          <w:tcPr>
            <w:tcW w:w="749" w:type="dxa"/>
            <w:vAlign w:val="center"/>
          </w:tcPr>
          <w:p w:rsidR="00C46283" w:rsidRDefault="00C46283" w:rsidP="00C46283">
            <w:pPr>
              <w:spacing w:line="360" w:lineRule="exact"/>
              <w:jc w:val="center"/>
              <w:rPr>
                <w:rFonts w:ascii="宋体"/>
                <w:b/>
                <w:bCs/>
                <w:sz w:val="30"/>
                <w:szCs w:val="30"/>
              </w:rPr>
            </w:pPr>
          </w:p>
        </w:tc>
        <w:tc>
          <w:tcPr>
            <w:tcW w:w="1310" w:type="dxa"/>
            <w:vAlign w:val="center"/>
          </w:tcPr>
          <w:p w:rsidR="00C46283" w:rsidRDefault="00C46283" w:rsidP="00C46283">
            <w:pPr>
              <w:spacing w:line="360" w:lineRule="exact"/>
              <w:jc w:val="center"/>
              <w:rPr>
                <w:rFonts w:ascii="宋体"/>
                <w:b/>
                <w:bCs/>
                <w:sz w:val="30"/>
                <w:szCs w:val="30"/>
              </w:rPr>
            </w:pPr>
          </w:p>
        </w:tc>
        <w:tc>
          <w:tcPr>
            <w:tcW w:w="1134" w:type="dxa"/>
            <w:vAlign w:val="center"/>
          </w:tcPr>
          <w:p w:rsidR="00C46283" w:rsidRDefault="00C46283" w:rsidP="00C46283">
            <w:pPr>
              <w:spacing w:line="360" w:lineRule="exact"/>
              <w:jc w:val="center"/>
              <w:rPr>
                <w:rFonts w:ascii="宋体"/>
                <w:b/>
                <w:bCs/>
                <w:sz w:val="30"/>
                <w:szCs w:val="30"/>
              </w:rPr>
            </w:pPr>
          </w:p>
        </w:tc>
      </w:tr>
    </w:tbl>
    <w:p w:rsidR="00C46283" w:rsidRDefault="00C46283" w:rsidP="00C46283">
      <w:pPr>
        <w:spacing w:line="240" w:lineRule="atLeast"/>
        <w:jc w:val="center"/>
        <w:rPr>
          <w:rFonts w:cs="宋体"/>
          <w:b/>
          <w:bCs/>
          <w:sz w:val="44"/>
          <w:szCs w:val="44"/>
        </w:rPr>
      </w:pPr>
      <w:r>
        <w:rPr>
          <w:rFonts w:cs="宋体" w:hint="eastAsia"/>
          <w:b/>
          <w:bCs/>
          <w:sz w:val="44"/>
          <w:szCs w:val="44"/>
        </w:rPr>
        <w:lastRenderedPageBreak/>
        <w:t>唐山市物业服务企业信用等级评定评分细则</w:t>
      </w:r>
    </w:p>
    <w:tbl>
      <w:tblPr>
        <w:tblW w:w="147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711"/>
        <w:gridCol w:w="994"/>
        <w:gridCol w:w="9270"/>
        <w:gridCol w:w="995"/>
        <w:gridCol w:w="1137"/>
        <w:gridCol w:w="1137"/>
      </w:tblGrid>
      <w:tr w:rsidR="00C46283" w:rsidTr="00C46283">
        <w:trPr>
          <w:trHeight w:val="320"/>
        </w:trPr>
        <w:tc>
          <w:tcPr>
            <w:tcW w:w="499" w:type="dxa"/>
            <w:vMerge w:val="restart"/>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序号</w:t>
            </w:r>
          </w:p>
        </w:tc>
        <w:tc>
          <w:tcPr>
            <w:tcW w:w="711" w:type="dxa"/>
            <w:vMerge w:val="restart"/>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项目</w:t>
            </w:r>
          </w:p>
        </w:tc>
        <w:tc>
          <w:tcPr>
            <w:tcW w:w="994" w:type="dxa"/>
            <w:vMerge w:val="restart"/>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信用信息</w:t>
            </w:r>
          </w:p>
        </w:tc>
        <w:tc>
          <w:tcPr>
            <w:tcW w:w="9270" w:type="dxa"/>
            <w:vMerge w:val="restart"/>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评分标准及分值</w:t>
            </w:r>
          </w:p>
        </w:tc>
        <w:tc>
          <w:tcPr>
            <w:tcW w:w="3268" w:type="dxa"/>
            <w:gridSpan w:val="3"/>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得分</w:t>
            </w:r>
          </w:p>
        </w:tc>
      </w:tr>
      <w:tr w:rsidR="00C46283" w:rsidTr="00C46283">
        <w:trPr>
          <w:trHeight w:val="501"/>
        </w:trPr>
        <w:tc>
          <w:tcPr>
            <w:tcW w:w="499" w:type="dxa"/>
            <w:vMerge/>
          </w:tcPr>
          <w:p w:rsidR="00C46283" w:rsidRDefault="00C46283" w:rsidP="00C46283">
            <w:pPr>
              <w:spacing w:line="300" w:lineRule="exact"/>
              <w:jc w:val="left"/>
              <w:rPr>
                <w:rFonts w:ascii="宋体"/>
                <w:sz w:val="28"/>
                <w:szCs w:val="28"/>
              </w:rPr>
            </w:pPr>
          </w:p>
        </w:tc>
        <w:tc>
          <w:tcPr>
            <w:tcW w:w="711" w:type="dxa"/>
            <w:vMerge/>
          </w:tcPr>
          <w:p w:rsidR="00C46283" w:rsidRDefault="00C46283" w:rsidP="00C46283">
            <w:pPr>
              <w:spacing w:line="300" w:lineRule="exact"/>
              <w:jc w:val="left"/>
              <w:rPr>
                <w:rFonts w:ascii="宋体"/>
                <w:sz w:val="28"/>
                <w:szCs w:val="28"/>
              </w:rPr>
            </w:pPr>
          </w:p>
        </w:tc>
        <w:tc>
          <w:tcPr>
            <w:tcW w:w="994" w:type="dxa"/>
            <w:vMerge/>
          </w:tcPr>
          <w:p w:rsidR="00C46283" w:rsidRDefault="00C46283" w:rsidP="00C46283">
            <w:pPr>
              <w:spacing w:line="300" w:lineRule="exact"/>
              <w:jc w:val="left"/>
              <w:rPr>
                <w:rFonts w:ascii="宋体"/>
                <w:sz w:val="28"/>
                <w:szCs w:val="28"/>
              </w:rPr>
            </w:pPr>
          </w:p>
        </w:tc>
        <w:tc>
          <w:tcPr>
            <w:tcW w:w="9270" w:type="dxa"/>
            <w:vMerge/>
          </w:tcPr>
          <w:p w:rsidR="00C46283" w:rsidRDefault="00C46283" w:rsidP="00C46283">
            <w:pPr>
              <w:spacing w:line="300" w:lineRule="exact"/>
              <w:jc w:val="left"/>
              <w:rPr>
                <w:rFonts w:ascii="宋体"/>
                <w:sz w:val="28"/>
                <w:szCs w:val="28"/>
              </w:rPr>
            </w:pPr>
          </w:p>
        </w:tc>
        <w:tc>
          <w:tcPr>
            <w:tcW w:w="995" w:type="dxa"/>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企业</w:t>
            </w:r>
          </w:p>
        </w:tc>
        <w:tc>
          <w:tcPr>
            <w:tcW w:w="1137" w:type="dxa"/>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企业</w:t>
            </w:r>
            <w:r>
              <w:rPr>
                <w:rFonts w:ascii="宋体" w:hAnsi="宋体" w:cs="宋体"/>
                <w:b/>
                <w:bCs/>
                <w:sz w:val="30"/>
                <w:szCs w:val="30"/>
              </w:rPr>
              <w:t xml:space="preserve"> </w:t>
            </w:r>
            <w:r>
              <w:rPr>
                <w:rFonts w:ascii="宋体" w:hAnsi="宋体" w:cs="宋体" w:hint="eastAsia"/>
                <w:b/>
                <w:bCs/>
                <w:sz w:val="30"/>
                <w:szCs w:val="30"/>
              </w:rPr>
              <w:t>负责人</w:t>
            </w:r>
          </w:p>
        </w:tc>
        <w:tc>
          <w:tcPr>
            <w:tcW w:w="1137" w:type="dxa"/>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项目</w:t>
            </w:r>
          </w:p>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负责人</w:t>
            </w:r>
          </w:p>
        </w:tc>
      </w:tr>
      <w:tr w:rsidR="00C46283" w:rsidTr="00C46283">
        <w:trPr>
          <w:trHeight w:val="522"/>
        </w:trPr>
        <w:tc>
          <w:tcPr>
            <w:tcW w:w="499" w:type="dxa"/>
            <w:vAlign w:val="center"/>
          </w:tcPr>
          <w:p w:rsidR="00C46283" w:rsidRDefault="00C46283" w:rsidP="00C46283">
            <w:pPr>
              <w:spacing w:line="400" w:lineRule="exact"/>
              <w:jc w:val="center"/>
              <w:rPr>
                <w:rFonts w:ascii="宋体"/>
                <w:sz w:val="24"/>
                <w:szCs w:val="24"/>
              </w:rPr>
            </w:pPr>
            <w:r>
              <w:rPr>
                <w:rFonts w:ascii="宋体" w:hAnsi="宋体" w:cs="宋体"/>
                <w:sz w:val="24"/>
                <w:szCs w:val="24"/>
              </w:rPr>
              <w:t>26</w:t>
            </w:r>
          </w:p>
        </w:tc>
        <w:tc>
          <w:tcPr>
            <w:tcW w:w="711" w:type="dxa"/>
            <w:vMerge w:val="restart"/>
            <w:vAlign w:val="center"/>
          </w:tcPr>
          <w:p w:rsidR="00C46283" w:rsidRDefault="00C46283" w:rsidP="00C46283">
            <w:pPr>
              <w:jc w:val="center"/>
              <w:rPr>
                <w:rFonts w:ascii="宋体"/>
                <w:sz w:val="24"/>
                <w:szCs w:val="24"/>
              </w:rPr>
            </w:pPr>
            <w:r>
              <w:rPr>
                <w:rFonts w:ascii="宋体" w:hAnsi="宋体" w:cs="宋体" w:hint="eastAsia"/>
                <w:sz w:val="28"/>
                <w:szCs w:val="28"/>
              </w:rPr>
              <w:t>失信信息减分</w:t>
            </w:r>
          </w:p>
        </w:tc>
        <w:tc>
          <w:tcPr>
            <w:tcW w:w="994" w:type="dxa"/>
            <w:vMerge w:val="restart"/>
            <w:vAlign w:val="center"/>
          </w:tcPr>
          <w:p w:rsidR="00C46283" w:rsidRDefault="00C46283" w:rsidP="00C46283">
            <w:pPr>
              <w:spacing w:line="400" w:lineRule="exact"/>
              <w:jc w:val="center"/>
              <w:rPr>
                <w:rFonts w:ascii="宋体"/>
                <w:sz w:val="24"/>
                <w:szCs w:val="24"/>
              </w:rPr>
            </w:pPr>
            <w:r>
              <w:rPr>
                <w:rFonts w:ascii="宋体" w:hAnsi="宋体" w:cs="宋体" w:hint="eastAsia"/>
                <w:sz w:val="24"/>
                <w:szCs w:val="24"/>
              </w:rPr>
              <w:t>一般失信信息</w:t>
            </w:r>
          </w:p>
        </w:tc>
        <w:tc>
          <w:tcPr>
            <w:tcW w:w="9270" w:type="dxa"/>
            <w:vAlign w:val="center"/>
          </w:tcPr>
          <w:p w:rsidR="00C46283" w:rsidRDefault="00C46283" w:rsidP="00C46283">
            <w:pPr>
              <w:spacing w:line="400" w:lineRule="exact"/>
              <w:rPr>
                <w:rFonts w:ascii="宋体"/>
                <w:sz w:val="24"/>
                <w:szCs w:val="24"/>
              </w:rPr>
            </w:pPr>
            <w:r>
              <w:rPr>
                <w:rFonts w:ascii="宋体" w:hAnsi="宋体" w:cs="宋体" w:hint="eastAsia"/>
                <w:sz w:val="24"/>
                <w:szCs w:val="24"/>
              </w:rPr>
              <w:t>委托不具备相应资质的单位从事电梯维保的，扣</w:t>
            </w:r>
            <w:r>
              <w:rPr>
                <w:rFonts w:ascii="宋体" w:hAnsi="宋体" w:cs="宋体"/>
                <w:sz w:val="24"/>
                <w:szCs w:val="24"/>
              </w:rPr>
              <w:t>5</w:t>
            </w:r>
            <w:r>
              <w:rPr>
                <w:rFonts w:ascii="宋体" w:hAnsi="宋体" w:cs="宋体" w:hint="eastAsia"/>
                <w:sz w:val="24"/>
                <w:szCs w:val="24"/>
              </w:rPr>
              <w:t>分。</w:t>
            </w:r>
          </w:p>
        </w:tc>
        <w:tc>
          <w:tcPr>
            <w:tcW w:w="995" w:type="dxa"/>
            <w:vAlign w:val="center"/>
          </w:tcPr>
          <w:p w:rsidR="00C46283" w:rsidRDefault="00C46283" w:rsidP="00C46283">
            <w:pPr>
              <w:spacing w:line="400" w:lineRule="exact"/>
              <w:jc w:val="center"/>
              <w:rPr>
                <w:rFonts w:ascii="宋体"/>
                <w:b/>
                <w:bCs/>
                <w:sz w:val="30"/>
                <w:szCs w:val="30"/>
              </w:rPr>
            </w:pPr>
          </w:p>
        </w:tc>
        <w:tc>
          <w:tcPr>
            <w:tcW w:w="1137" w:type="dxa"/>
            <w:vAlign w:val="center"/>
          </w:tcPr>
          <w:p w:rsidR="00C46283" w:rsidRDefault="00C46283" w:rsidP="00C46283">
            <w:pPr>
              <w:spacing w:line="400" w:lineRule="exact"/>
              <w:jc w:val="center"/>
              <w:rPr>
                <w:rFonts w:ascii="宋体"/>
                <w:b/>
                <w:bCs/>
                <w:sz w:val="30"/>
                <w:szCs w:val="30"/>
              </w:rPr>
            </w:pPr>
          </w:p>
        </w:tc>
        <w:tc>
          <w:tcPr>
            <w:tcW w:w="1137" w:type="dxa"/>
            <w:vAlign w:val="center"/>
          </w:tcPr>
          <w:p w:rsidR="00C46283" w:rsidRDefault="00C46283" w:rsidP="00C46283">
            <w:pPr>
              <w:spacing w:line="400" w:lineRule="exact"/>
              <w:jc w:val="center"/>
              <w:rPr>
                <w:rFonts w:ascii="宋体"/>
                <w:b/>
                <w:bCs/>
                <w:sz w:val="30"/>
                <w:szCs w:val="30"/>
              </w:rPr>
            </w:pPr>
          </w:p>
        </w:tc>
      </w:tr>
      <w:tr w:rsidR="00C46283" w:rsidTr="00C46283">
        <w:trPr>
          <w:trHeight w:val="522"/>
        </w:trPr>
        <w:tc>
          <w:tcPr>
            <w:tcW w:w="499" w:type="dxa"/>
            <w:vAlign w:val="center"/>
          </w:tcPr>
          <w:p w:rsidR="00C46283" w:rsidRDefault="00C46283" w:rsidP="00C46283">
            <w:pPr>
              <w:spacing w:line="300" w:lineRule="exact"/>
              <w:jc w:val="center"/>
              <w:rPr>
                <w:rFonts w:ascii="宋体" w:cs="宋体"/>
                <w:sz w:val="24"/>
                <w:szCs w:val="24"/>
              </w:rPr>
            </w:pPr>
            <w:r>
              <w:rPr>
                <w:rFonts w:ascii="宋体" w:hAnsi="宋体" w:cs="宋体"/>
                <w:sz w:val="24"/>
                <w:szCs w:val="24"/>
              </w:rPr>
              <w:t>27</w:t>
            </w:r>
          </w:p>
        </w:tc>
        <w:tc>
          <w:tcPr>
            <w:tcW w:w="711" w:type="dxa"/>
            <w:vMerge/>
            <w:vAlign w:val="center"/>
          </w:tcPr>
          <w:p w:rsidR="00C46283" w:rsidRDefault="00C46283" w:rsidP="00C46283">
            <w:pPr>
              <w:spacing w:line="300" w:lineRule="exact"/>
              <w:jc w:val="center"/>
              <w:rPr>
                <w:rFonts w:ascii="宋体"/>
                <w:sz w:val="24"/>
                <w:szCs w:val="24"/>
              </w:rPr>
            </w:pPr>
          </w:p>
        </w:tc>
        <w:tc>
          <w:tcPr>
            <w:tcW w:w="994" w:type="dxa"/>
            <w:vMerge/>
            <w:vAlign w:val="center"/>
          </w:tcPr>
          <w:p w:rsidR="00C46283" w:rsidRDefault="00C46283" w:rsidP="00C46283">
            <w:pPr>
              <w:spacing w:line="300" w:lineRule="exact"/>
              <w:jc w:val="center"/>
              <w:rPr>
                <w:rFonts w:ascii="宋体"/>
                <w:sz w:val="24"/>
                <w:szCs w:val="24"/>
              </w:rPr>
            </w:pPr>
          </w:p>
        </w:tc>
        <w:tc>
          <w:tcPr>
            <w:tcW w:w="9270" w:type="dxa"/>
            <w:vAlign w:val="center"/>
          </w:tcPr>
          <w:p w:rsidR="00C46283" w:rsidRDefault="00C46283" w:rsidP="00C46283">
            <w:pPr>
              <w:spacing w:line="300" w:lineRule="exact"/>
              <w:rPr>
                <w:rFonts w:ascii="宋体" w:cs="宋体"/>
                <w:sz w:val="24"/>
                <w:szCs w:val="24"/>
              </w:rPr>
            </w:pPr>
            <w:r>
              <w:rPr>
                <w:rFonts w:ascii="宋体" w:hAnsi="宋体" w:cs="宋体" w:hint="eastAsia"/>
                <w:sz w:val="24"/>
                <w:szCs w:val="24"/>
              </w:rPr>
              <w:t>在物业服务范围内，一年内被业主对同一事项重复有效投诉</w:t>
            </w:r>
            <w:r>
              <w:rPr>
                <w:rFonts w:ascii="宋体" w:hAnsi="宋体" w:cs="宋体"/>
                <w:sz w:val="24"/>
                <w:szCs w:val="24"/>
              </w:rPr>
              <w:t>3</w:t>
            </w:r>
            <w:r>
              <w:rPr>
                <w:rFonts w:ascii="宋体" w:hAnsi="宋体" w:cs="宋体" w:hint="eastAsia"/>
                <w:sz w:val="24"/>
                <w:szCs w:val="24"/>
              </w:rPr>
              <w:t>次，经查证属实，每发生一起扣</w:t>
            </w:r>
            <w:r>
              <w:rPr>
                <w:rFonts w:ascii="宋体" w:hAnsi="宋体" w:cs="宋体"/>
                <w:sz w:val="24"/>
                <w:szCs w:val="24"/>
              </w:rPr>
              <w:t>1</w:t>
            </w:r>
            <w:r>
              <w:rPr>
                <w:rFonts w:ascii="宋体" w:hAnsi="宋体" w:cs="宋体" w:hint="eastAsia"/>
                <w:sz w:val="24"/>
                <w:szCs w:val="24"/>
              </w:rPr>
              <w:t>分。</w:t>
            </w:r>
          </w:p>
        </w:tc>
        <w:tc>
          <w:tcPr>
            <w:tcW w:w="995" w:type="dxa"/>
            <w:vAlign w:val="center"/>
          </w:tcPr>
          <w:p w:rsidR="00C46283" w:rsidRDefault="00C46283" w:rsidP="00C46283">
            <w:pPr>
              <w:spacing w:line="300" w:lineRule="exact"/>
              <w:jc w:val="left"/>
              <w:rPr>
                <w:rFonts w:ascii="宋体"/>
                <w:sz w:val="24"/>
                <w:szCs w:val="24"/>
              </w:rPr>
            </w:pPr>
          </w:p>
        </w:tc>
        <w:tc>
          <w:tcPr>
            <w:tcW w:w="1137" w:type="dxa"/>
            <w:vAlign w:val="center"/>
          </w:tcPr>
          <w:p w:rsidR="00C46283" w:rsidRDefault="00C46283" w:rsidP="00C46283">
            <w:pPr>
              <w:spacing w:line="300" w:lineRule="exact"/>
              <w:jc w:val="left"/>
              <w:rPr>
                <w:rFonts w:ascii="宋体"/>
                <w:sz w:val="24"/>
                <w:szCs w:val="24"/>
              </w:rPr>
            </w:pPr>
          </w:p>
        </w:tc>
        <w:tc>
          <w:tcPr>
            <w:tcW w:w="1137" w:type="dxa"/>
            <w:vAlign w:val="center"/>
          </w:tcPr>
          <w:p w:rsidR="00C46283" w:rsidRDefault="00C46283" w:rsidP="00C46283">
            <w:pPr>
              <w:spacing w:line="300" w:lineRule="exact"/>
              <w:jc w:val="left"/>
              <w:rPr>
                <w:rFonts w:ascii="宋体"/>
                <w:sz w:val="24"/>
                <w:szCs w:val="24"/>
              </w:rPr>
            </w:pPr>
          </w:p>
        </w:tc>
      </w:tr>
      <w:tr w:rsidR="00C46283" w:rsidTr="00C46283">
        <w:trPr>
          <w:trHeight w:val="522"/>
        </w:trPr>
        <w:tc>
          <w:tcPr>
            <w:tcW w:w="499" w:type="dxa"/>
            <w:vAlign w:val="center"/>
          </w:tcPr>
          <w:p w:rsidR="00C46283" w:rsidRDefault="00C46283" w:rsidP="00C46283">
            <w:pPr>
              <w:spacing w:line="300" w:lineRule="exact"/>
              <w:jc w:val="center"/>
              <w:rPr>
                <w:rFonts w:ascii="宋体" w:cs="宋体"/>
                <w:sz w:val="24"/>
                <w:szCs w:val="24"/>
              </w:rPr>
            </w:pPr>
            <w:r>
              <w:rPr>
                <w:rFonts w:ascii="宋体" w:hAnsi="宋体" w:cs="宋体"/>
                <w:sz w:val="24"/>
                <w:szCs w:val="24"/>
              </w:rPr>
              <w:t>28</w:t>
            </w:r>
          </w:p>
        </w:tc>
        <w:tc>
          <w:tcPr>
            <w:tcW w:w="711" w:type="dxa"/>
            <w:vMerge/>
          </w:tcPr>
          <w:p w:rsidR="00C46283" w:rsidRDefault="00C46283" w:rsidP="00C46283">
            <w:pPr>
              <w:spacing w:line="300" w:lineRule="exact"/>
              <w:jc w:val="center"/>
              <w:rPr>
                <w:rFonts w:ascii="宋体"/>
                <w:sz w:val="24"/>
                <w:szCs w:val="24"/>
              </w:rPr>
            </w:pPr>
          </w:p>
        </w:tc>
        <w:tc>
          <w:tcPr>
            <w:tcW w:w="994" w:type="dxa"/>
            <w:vMerge/>
          </w:tcPr>
          <w:p w:rsidR="00C46283" w:rsidRDefault="00C46283" w:rsidP="00C46283">
            <w:pPr>
              <w:spacing w:line="300" w:lineRule="exact"/>
              <w:jc w:val="center"/>
              <w:rPr>
                <w:rFonts w:ascii="宋体"/>
                <w:sz w:val="24"/>
                <w:szCs w:val="24"/>
              </w:rPr>
            </w:pPr>
          </w:p>
        </w:tc>
        <w:tc>
          <w:tcPr>
            <w:tcW w:w="9270" w:type="dxa"/>
            <w:vAlign w:val="center"/>
          </w:tcPr>
          <w:p w:rsidR="00C46283" w:rsidRDefault="00C46283" w:rsidP="00C46283">
            <w:pPr>
              <w:spacing w:line="300" w:lineRule="exact"/>
              <w:rPr>
                <w:rFonts w:ascii="宋体" w:cs="宋体"/>
                <w:sz w:val="24"/>
                <w:szCs w:val="24"/>
              </w:rPr>
            </w:pPr>
            <w:r>
              <w:rPr>
                <w:rFonts w:ascii="宋体" w:hAnsi="宋体" w:cs="宋体" w:hint="eastAsia"/>
                <w:sz w:val="24"/>
                <w:szCs w:val="24"/>
              </w:rPr>
              <w:t>在没有相关依据的情况下，违规对业主停水、停电的，每发生一起扣</w:t>
            </w:r>
            <w:r>
              <w:rPr>
                <w:rFonts w:ascii="宋体" w:hAnsi="宋体" w:cs="宋体"/>
                <w:sz w:val="24"/>
                <w:szCs w:val="24"/>
              </w:rPr>
              <w:t>3</w:t>
            </w:r>
            <w:r>
              <w:rPr>
                <w:rFonts w:ascii="宋体" w:hAnsi="宋体" w:cs="宋体" w:hint="eastAsia"/>
                <w:sz w:val="24"/>
                <w:szCs w:val="24"/>
              </w:rPr>
              <w:t>分。</w:t>
            </w:r>
          </w:p>
        </w:tc>
        <w:tc>
          <w:tcPr>
            <w:tcW w:w="995" w:type="dxa"/>
            <w:vAlign w:val="center"/>
          </w:tcPr>
          <w:p w:rsidR="00C46283" w:rsidRDefault="00C46283" w:rsidP="00C46283">
            <w:pPr>
              <w:spacing w:line="300" w:lineRule="exact"/>
              <w:jc w:val="left"/>
              <w:rPr>
                <w:rFonts w:ascii="宋体"/>
                <w:sz w:val="24"/>
                <w:szCs w:val="24"/>
              </w:rPr>
            </w:pPr>
          </w:p>
        </w:tc>
        <w:tc>
          <w:tcPr>
            <w:tcW w:w="1137" w:type="dxa"/>
            <w:vAlign w:val="center"/>
          </w:tcPr>
          <w:p w:rsidR="00C46283" w:rsidRDefault="00C46283" w:rsidP="00C46283">
            <w:pPr>
              <w:spacing w:line="300" w:lineRule="exact"/>
              <w:jc w:val="left"/>
              <w:rPr>
                <w:rFonts w:ascii="宋体"/>
                <w:sz w:val="24"/>
                <w:szCs w:val="24"/>
              </w:rPr>
            </w:pPr>
          </w:p>
        </w:tc>
        <w:tc>
          <w:tcPr>
            <w:tcW w:w="1137" w:type="dxa"/>
            <w:vAlign w:val="center"/>
          </w:tcPr>
          <w:p w:rsidR="00C46283" w:rsidRDefault="00C46283" w:rsidP="00C46283">
            <w:pPr>
              <w:spacing w:line="300" w:lineRule="exact"/>
              <w:jc w:val="left"/>
              <w:rPr>
                <w:rFonts w:ascii="宋体"/>
                <w:sz w:val="24"/>
                <w:szCs w:val="24"/>
              </w:rPr>
            </w:pPr>
          </w:p>
        </w:tc>
      </w:tr>
      <w:tr w:rsidR="00C46283" w:rsidTr="00C46283">
        <w:trPr>
          <w:trHeight w:val="522"/>
        </w:trPr>
        <w:tc>
          <w:tcPr>
            <w:tcW w:w="499" w:type="dxa"/>
            <w:vAlign w:val="center"/>
          </w:tcPr>
          <w:p w:rsidR="00C46283" w:rsidRDefault="00C46283" w:rsidP="00C46283">
            <w:pPr>
              <w:spacing w:line="300" w:lineRule="exact"/>
              <w:jc w:val="center"/>
              <w:rPr>
                <w:rFonts w:ascii="宋体" w:cs="宋体"/>
                <w:sz w:val="24"/>
                <w:szCs w:val="24"/>
              </w:rPr>
            </w:pPr>
            <w:r>
              <w:rPr>
                <w:rFonts w:ascii="宋体" w:hAnsi="宋体" w:cs="宋体"/>
                <w:sz w:val="24"/>
                <w:szCs w:val="24"/>
              </w:rPr>
              <w:t>29</w:t>
            </w:r>
          </w:p>
        </w:tc>
        <w:tc>
          <w:tcPr>
            <w:tcW w:w="711" w:type="dxa"/>
            <w:vMerge/>
            <w:vAlign w:val="center"/>
          </w:tcPr>
          <w:p w:rsidR="00C46283" w:rsidRDefault="00C46283" w:rsidP="00C46283">
            <w:pPr>
              <w:spacing w:line="300" w:lineRule="exact"/>
              <w:jc w:val="center"/>
              <w:rPr>
                <w:rFonts w:ascii="宋体"/>
                <w:sz w:val="24"/>
                <w:szCs w:val="24"/>
              </w:rPr>
            </w:pPr>
          </w:p>
        </w:tc>
        <w:tc>
          <w:tcPr>
            <w:tcW w:w="994" w:type="dxa"/>
            <w:vMerge/>
            <w:vAlign w:val="center"/>
          </w:tcPr>
          <w:p w:rsidR="00C46283" w:rsidRDefault="00C46283" w:rsidP="00C46283">
            <w:pPr>
              <w:spacing w:line="300" w:lineRule="exact"/>
              <w:jc w:val="center"/>
              <w:rPr>
                <w:rFonts w:ascii="宋体"/>
                <w:sz w:val="24"/>
                <w:szCs w:val="24"/>
              </w:rPr>
            </w:pPr>
          </w:p>
        </w:tc>
        <w:tc>
          <w:tcPr>
            <w:tcW w:w="9270" w:type="dxa"/>
            <w:vAlign w:val="center"/>
          </w:tcPr>
          <w:p w:rsidR="00C46283" w:rsidRDefault="00C46283" w:rsidP="00C46283">
            <w:pPr>
              <w:spacing w:line="300" w:lineRule="exact"/>
              <w:rPr>
                <w:rFonts w:ascii="宋体" w:cs="宋体"/>
                <w:sz w:val="24"/>
                <w:szCs w:val="24"/>
              </w:rPr>
            </w:pPr>
            <w:r>
              <w:rPr>
                <w:rFonts w:ascii="宋体" w:hAnsi="宋体" w:cs="宋体" w:hint="eastAsia"/>
                <w:sz w:val="24"/>
                <w:szCs w:val="24"/>
              </w:rPr>
              <w:t>未按规定实施物业服务收费明码标价，每发生一起扣</w:t>
            </w:r>
            <w:r>
              <w:rPr>
                <w:rFonts w:ascii="宋体" w:hAnsi="宋体" w:cs="宋体"/>
                <w:sz w:val="24"/>
                <w:szCs w:val="24"/>
              </w:rPr>
              <w:t>1</w:t>
            </w:r>
            <w:r>
              <w:rPr>
                <w:rFonts w:ascii="宋体" w:hAnsi="宋体" w:cs="宋体" w:hint="eastAsia"/>
                <w:sz w:val="24"/>
                <w:szCs w:val="24"/>
              </w:rPr>
              <w:t>分。</w:t>
            </w:r>
          </w:p>
        </w:tc>
        <w:tc>
          <w:tcPr>
            <w:tcW w:w="995" w:type="dxa"/>
          </w:tcPr>
          <w:p w:rsidR="00C46283" w:rsidRDefault="00C46283" w:rsidP="00C46283">
            <w:pPr>
              <w:spacing w:line="300" w:lineRule="exact"/>
              <w:jc w:val="left"/>
              <w:rPr>
                <w:rFonts w:ascii="宋体"/>
                <w:sz w:val="24"/>
                <w:szCs w:val="24"/>
              </w:rPr>
            </w:pPr>
          </w:p>
        </w:tc>
        <w:tc>
          <w:tcPr>
            <w:tcW w:w="1137" w:type="dxa"/>
          </w:tcPr>
          <w:p w:rsidR="00C46283" w:rsidRDefault="00C46283" w:rsidP="00C46283">
            <w:pPr>
              <w:spacing w:line="300" w:lineRule="exact"/>
              <w:jc w:val="left"/>
              <w:rPr>
                <w:rFonts w:ascii="宋体"/>
                <w:sz w:val="24"/>
                <w:szCs w:val="24"/>
              </w:rPr>
            </w:pPr>
          </w:p>
        </w:tc>
        <w:tc>
          <w:tcPr>
            <w:tcW w:w="1137" w:type="dxa"/>
          </w:tcPr>
          <w:p w:rsidR="00C46283" w:rsidRDefault="00C46283" w:rsidP="00C46283">
            <w:pPr>
              <w:spacing w:line="300" w:lineRule="exact"/>
              <w:jc w:val="left"/>
              <w:rPr>
                <w:rFonts w:ascii="宋体"/>
                <w:sz w:val="24"/>
                <w:szCs w:val="24"/>
              </w:rPr>
            </w:pPr>
          </w:p>
        </w:tc>
      </w:tr>
      <w:tr w:rsidR="00C46283" w:rsidTr="00C46283">
        <w:trPr>
          <w:trHeight w:val="522"/>
        </w:trPr>
        <w:tc>
          <w:tcPr>
            <w:tcW w:w="499" w:type="dxa"/>
            <w:vAlign w:val="center"/>
          </w:tcPr>
          <w:p w:rsidR="00C46283" w:rsidRDefault="00C46283" w:rsidP="00C46283">
            <w:pPr>
              <w:spacing w:line="300" w:lineRule="exact"/>
              <w:jc w:val="center"/>
              <w:rPr>
                <w:rFonts w:ascii="宋体" w:cs="宋体"/>
                <w:sz w:val="24"/>
                <w:szCs w:val="24"/>
              </w:rPr>
            </w:pPr>
            <w:r>
              <w:rPr>
                <w:rFonts w:ascii="宋体" w:hAnsi="宋体" w:cs="宋体"/>
                <w:sz w:val="24"/>
                <w:szCs w:val="24"/>
              </w:rPr>
              <w:t>30</w:t>
            </w:r>
          </w:p>
        </w:tc>
        <w:tc>
          <w:tcPr>
            <w:tcW w:w="711" w:type="dxa"/>
            <w:vMerge/>
            <w:vAlign w:val="center"/>
          </w:tcPr>
          <w:p w:rsidR="00C46283" w:rsidRDefault="00C46283" w:rsidP="00C46283">
            <w:pPr>
              <w:spacing w:line="300" w:lineRule="exact"/>
              <w:jc w:val="center"/>
              <w:rPr>
                <w:rFonts w:ascii="宋体"/>
                <w:sz w:val="24"/>
                <w:szCs w:val="24"/>
              </w:rPr>
            </w:pPr>
          </w:p>
        </w:tc>
        <w:tc>
          <w:tcPr>
            <w:tcW w:w="994" w:type="dxa"/>
            <w:vMerge/>
          </w:tcPr>
          <w:p w:rsidR="00C46283" w:rsidRDefault="00C46283" w:rsidP="00C46283">
            <w:pPr>
              <w:spacing w:line="300" w:lineRule="exact"/>
              <w:jc w:val="center"/>
              <w:rPr>
                <w:rFonts w:ascii="宋体"/>
                <w:sz w:val="24"/>
                <w:szCs w:val="24"/>
              </w:rPr>
            </w:pPr>
          </w:p>
        </w:tc>
        <w:tc>
          <w:tcPr>
            <w:tcW w:w="9270" w:type="dxa"/>
            <w:vAlign w:val="center"/>
          </w:tcPr>
          <w:p w:rsidR="00C46283" w:rsidRDefault="00C46283" w:rsidP="00C46283">
            <w:pPr>
              <w:spacing w:line="300" w:lineRule="exact"/>
              <w:rPr>
                <w:rFonts w:ascii="宋体" w:cs="宋体"/>
                <w:sz w:val="24"/>
                <w:szCs w:val="24"/>
              </w:rPr>
            </w:pPr>
            <w:r>
              <w:rPr>
                <w:rFonts w:ascii="宋体" w:hAnsi="宋体" w:cs="宋体" w:hint="eastAsia"/>
                <w:sz w:val="24"/>
                <w:szCs w:val="24"/>
              </w:rPr>
              <w:t>未按规定对公共收益单独设账、定期公示经营收支情况的，每发生一起扣</w:t>
            </w:r>
            <w:r>
              <w:rPr>
                <w:rFonts w:ascii="宋体" w:hAnsi="宋体" w:cs="宋体"/>
                <w:sz w:val="24"/>
                <w:szCs w:val="24"/>
              </w:rPr>
              <w:t>2</w:t>
            </w:r>
            <w:r>
              <w:rPr>
                <w:rFonts w:ascii="宋体" w:hAnsi="宋体" w:cs="宋体" w:hint="eastAsia"/>
                <w:sz w:val="24"/>
                <w:szCs w:val="24"/>
              </w:rPr>
              <w:t>分。</w:t>
            </w:r>
          </w:p>
        </w:tc>
        <w:tc>
          <w:tcPr>
            <w:tcW w:w="995" w:type="dxa"/>
          </w:tcPr>
          <w:p w:rsidR="00C46283" w:rsidRDefault="00C46283" w:rsidP="00C46283">
            <w:pPr>
              <w:spacing w:line="300" w:lineRule="exact"/>
              <w:jc w:val="left"/>
              <w:rPr>
                <w:rFonts w:ascii="宋体"/>
                <w:sz w:val="24"/>
                <w:szCs w:val="24"/>
              </w:rPr>
            </w:pPr>
          </w:p>
        </w:tc>
        <w:tc>
          <w:tcPr>
            <w:tcW w:w="1137" w:type="dxa"/>
          </w:tcPr>
          <w:p w:rsidR="00C46283" w:rsidRDefault="00C46283" w:rsidP="00C46283">
            <w:pPr>
              <w:spacing w:line="300" w:lineRule="exact"/>
              <w:jc w:val="left"/>
              <w:rPr>
                <w:rFonts w:ascii="宋体"/>
                <w:sz w:val="24"/>
                <w:szCs w:val="24"/>
              </w:rPr>
            </w:pPr>
          </w:p>
        </w:tc>
        <w:tc>
          <w:tcPr>
            <w:tcW w:w="1137" w:type="dxa"/>
          </w:tcPr>
          <w:p w:rsidR="00C46283" w:rsidRDefault="00C46283" w:rsidP="00C46283">
            <w:pPr>
              <w:spacing w:line="300" w:lineRule="exact"/>
              <w:jc w:val="left"/>
              <w:rPr>
                <w:rFonts w:ascii="宋体"/>
                <w:sz w:val="24"/>
                <w:szCs w:val="24"/>
              </w:rPr>
            </w:pPr>
          </w:p>
        </w:tc>
      </w:tr>
      <w:tr w:rsidR="00C46283" w:rsidTr="00C46283">
        <w:trPr>
          <w:trHeight w:val="522"/>
        </w:trPr>
        <w:tc>
          <w:tcPr>
            <w:tcW w:w="499" w:type="dxa"/>
            <w:vAlign w:val="center"/>
          </w:tcPr>
          <w:p w:rsidR="00C46283" w:rsidRDefault="00C46283" w:rsidP="00C46283">
            <w:pPr>
              <w:spacing w:line="300" w:lineRule="exact"/>
              <w:jc w:val="center"/>
              <w:rPr>
                <w:rFonts w:ascii="宋体" w:cs="宋体"/>
                <w:sz w:val="24"/>
                <w:szCs w:val="24"/>
              </w:rPr>
            </w:pPr>
            <w:r>
              <w:rPr>
                <w:rFonts w:ascii="宋体" w:hAnsi="宋体" w:cs="宋体"/>
                <w:sz w:val="24"/>
                <w:szCs w:val="24"/>
              </w:rPr>
              <w:t>31</w:t>
            </w:r>
          </w:p>
        </w:tc>
        <w:tc>
          <w:tcPr>
            <w:tcW w:w="711" w:type="dxa"/>
            <w:vMerge/>
          </w:tcPr>
          <w:p w:rsidR="00C46283" w:rsidRDefault="00C46283" w:rsidP="00C46283">
            <w:pPr>
              <w:spacing w:line="300" w:lineRule="exact"/>
              <w:jc w:val="center"/>
              <w:rPr>
                <w:rFonts w:ascii="宋体"/>
                <w:sz w:val="24"/>
                <w:szCs w:val="24"/>
              </w:rPr>
            </w:pPr>
          </w:p>
        </w:tc>
        <w:tc>
          <w:tcPr>
            <w:tcW w:w="994" w:type="dxa"/>
            <w:vMerge/>
          </w:tcPr>
          <w:p w:rsidR="00C46283" w:rsidRDefault="00C46283" w:rsidP="00C46283">
            <w:pPr>
              <w:spacing w:line="300" w:lineRule="exact"/>
              <w:jc w:val="center"/>
              <w:rPr>
                <w:rFonts w:ascii="宋体"/>
                <w:sz w:val="24"/>
                <w:szCs w:val="24"/>
              </w:rPr>
            </w:pPr>
          </w:p>
        </w:tc>
        <w:tc>
          <w:tcPr>
            <w:tcW w:w="9270" w:type="dxa"/>
            <w:vAlign w:val="center"/>
          </w:tcPr>
          <w:p w:rsidR="00C46283" w:rsidRDefault="00C46283" w:rsidP="00C46283">
            <w:pPr>
              <w:spacing w:line="300" w:lineRule="exact"/>
              <w:rPr>
                <w:rFonts w:ascii="宋体" w:cs="宋体"/>
                <w:sz w:val="24"/>
                <w:szCs w:val="24"/>
              </w:rPr>
            </w:pPr>
            <w:r>
              <w:rPr>
                <w:rFonts w:ascii="宋体" w:hAnsi="宋体" w:cs="宋体" w:hint="eastAsia"/>
                <w:sz w:val="24"/>
                <w:szCs w:val="24"/>
              </w:rPr>
              <w:t>存在设立不正当收费项目、扩大收费范围、超标准收费、重复收费等乱收费行为的，每发生一起扣</w:t>
            </w:r>
            <w:r>
              <w:rPr>
                <w:rFonts w:ascii="宋体" w:hAnsi="宋体" w:cs="宋体"/>
                <w:sz w:val="24"/>
                <w:szCs w:val="24"/>
              </w:rPr>
              <w:t>3</w:t>
            </w:r>
            <w:r>
              <w:rPr>
                <w:rFonts w:ascii="宋体" w:hAnsi="宋体" w:cs="宋体" w:hint="eastAsia"/>
                <w:sz w:val="24"/>
                <w:szCs w:val="24"/>
              </w:rPr>
              <w:t>分。</w:t>
            </w:r>
          </w:p>
        </w:tc>
        <w:tc>
          <w:tcPr>
            <w:tcW w:w="995" w:type="dxa"/>
            <w:vAlign w:val="center"/>
          </w:tcPr>
          <w:p w:rsidR="00C46283" w:rsidRDefault="00C46283" w:rsidP="00C46283">
            <w:pPr>
              <w:spacing w:line="300" w:lineRule="exact"/>
              <w:jc w:val="left"/>
              <w:rPr>
                <w:rFonts w:ascii="宋体"/>
                <w:sz w:val="24"/>
                <w:szCs w:val="24"/>
              </w:rPr>
            </w:pPr>
          </w:p>
        </w:tc>
        <w:tc>
          <w:tcPr>
            <w:tcW w:w="1137" w:type="dxa"/>
            <w:vAlign w:val="center"/>
          </w:tcPr>
          <w:p w:rsidR="00C46283" w:rsidRDefault="00C46283" w:rsidP="00C46283">
            <w:pPr>
              <w:spacing w:line="300" w:lineRule="exact"/>
              <w:jc w:val="left"/>
              <w:rPr>
                <w:rFonts w:ascii="宋体"/>
                <w:sz w:val="24"/>
                <w:szCs w:val="24"/>
              </w:rPr>
            </w:pPr>
          </w:p>
        </w:tc>
        <w:tc>
          <w:tcPr>
            <w:tcW w:w="1137" w:type="dxa"/>
            <w:vAlign w:val="center"/>
          </w:tcPr>
          <w:p w:rsidR="00C46283" w:rsidRDefault="00C46283" w:rsidP="00C46283">
            <w:pPr>
              <w:spacing w:line="300" w:lineRule="exact"/>
              <w:jc w:val="left"/>
              <w:rPr>
                <w:rFonts w:ascii="宋体"/>
                <w:sz w:val="24"/>
                <w:szCs w:val="24"/>
              </w:rPr>
            </w:pPr>
          </w:p>
        </w:tc>
      </w:tr>
      <w:tr w:rsidR="00C46283" w:rsidTr="00C46283">
        <w:trPr>
          <w:trHeight w:val="522"/>
        </w:trPr>
        <w:tc>
          <w:tcPr>
            <w:tcW w:w="499" w:type="dxa"/>
            <w:vAlign w:val="center"/>
          </w:tcPr>
          <w:p w:rsidR="00C46283" w:rsidRDefault="00C46283" w:rsidP="00C46283">
            <w:pPr>
              <w:spacing w:line="300" w:lineRule="exact"/>
              <w:jc w:val="center"/>
              <w:rPr>
                <w:rFonts w:ascii="宋体" w:cs="宋体"/>
                <w:sz w:val="24"/>
                <w:szCs w:val="24"/>
              </w:rPr>
            </w:pPr>
            <w:r>
              <w:rPr>
                <w:rFonts w:ascii="宋体" w:hAnsi="宋体" w:cs="宋体"/>
                <w:sz w:val="24"/>
                <w:szCs w:val="24"/>
              </w:rPr>
              <w:t>32</w:t>
            </w:r>
          </w:p>
        </w:tc>
        <w:tc>
          <w:tcPr>
            <w:tcW w:w="711" w:type="dxa"/>
            <w:vMerge/>
            <w:vAlign w:val="center"/>
          </w:tcPr>
          <w:p w:rsidR="00C46283" w:rsidRDefault="00C46283" w:rsidP="00C46283">
            <w:pPr>
              <w:spacing w:line="300" w:lineRule="exact"/>
              <w:jc w:val="center"/>
              <w:rPr>
                <w:rFonts w:ascii="宋体"/>
                <w:sz w:val="24"/>
                <w:szCs w:val="24"/>
              </w:rPr>
            </w:pPr>
          </w:p>
        </w:tc>
        <w:tc>
          <w:tcPr>
            <w:tcW w:w="994" w:type="dxa"/>
            <w:vMerge/>
            <w:vAlign w:val="center"/>
          </w:tcPr>
          <w:p w:rsidR="00C46283" w:rsidRDefault="00C46283" w:rsidP="00C46283">
            <w:pPr>
              <w:spacing w:line="300" w:lineRule="exact"/>
              <w:jc w:val="center"/>
              <w:rPr>
                <w:rFonts w:ascii="宋体"/>
                <w:sz w:val="24"/>
                <w:szCs w:val="24"/>
              </w:rPr>
            </w:pPr>
          </w:p>
        </w:tc>
        <w:tc>
          <w:tcPr>
            <w:tcW w:w="9270" w:type="dxa"/>
            <w:vAlign w:val="center"/>
          </w:tcPr>
          <w:p w:rsidR="00C46283" w:rsidRDefault="00C46283" w:rsidP="00C46283">
            <w:pPr>
              <w:spacing w:line="300" w:lineRule="exact"/>
              <w:rPr>
                <w:rFonts w:ascii="宋体" w:cs="宋体"/>
                <w:sz w:val="24"/>
                <w:szCs w:val="24"/>
              </w:rPr>
            </w:pPr>
            <w:r>
              <w:rPr>
                <w:rFonts w:ascii="宋体" w:hAnsi="宋体" w:cs="宋体" w:hint="eastAsia"/>
                <w:sz w:val="24"/>
                <w:szCs w:val="24"/>
              </w:rPr>
              <w:t>物业企业因管理失职发生安全事故，每发生一起扣</w:t>
            </w:r>
            <w:r>
              <w:rPr>
                <w:rFonts w:ascii="宋体" w:hAnsi="宋体" w:cs="宋体"/>
                <w:sz w:val="24"/>
                <w:szCs w:val="24"/>
              </w:rPr>
              <w:t>3</w:t>
            </w:r>
            <w:r>
              <w:rPr>
                <w:rFonts w:ascii="宋体" w:hAnsi="宋体" w:cs="宋体" w:hint="eastAsia"/>
                <w:sz w:val="24"/>
                <w:szCs w:val="24"/>
              </w:rPr>
              <w:t>分。</w:t>
            </w:r>
          </w:p>
        </w:tc>
        <w:tc>
          <w:tcPr>
            <w:tcW w:w="995" w:type="dxa"/>
          </w:tcPr>
          <w:p w:rsidR="00C46283" w:rsidRDefault="00C46283" w:rsidP="00C46283">
            <w:pPr>
              <w:spacing w:line="300" w:lineRule="exact"/>
              <w:jc w:val="left"/>
              <w:rPr>
                <w:rFonts w:ascii="宋体"/>
                <w:sz w:val="24"/>
                <w:szCs w:val="24"/>
              </w:rPr>
            </w:pPr>
          </w:p>
        </w:tc>
        <w:tc>
          <w:tcPr>
            <w:tcW w:w="1137" w:type="dxa"/>
          </w:tcPr>
          <w:p w:rsidR="00C46283" w:rsidRDefault="00C46283" w:rsidP="00C46283">
            <w:pPr>
              <w:spacing w:line="300" w:lineRule="exact"/>
              <w:jc w:val="left"/>
              <w:rPr>
                <w:rFonts w:ascii="宋体"/>
                <w:sz w:val="24"/>
                <w:szCs w:val="24"/>
              </w:rPr>
            </w:pPr>
          </w:p>
        </w:tc>
        <w:tc>
          <w:tcPr>
            <w:tcW w:w="1137" w:type="dxa"/>
          </w:tcPr>
          <w:p w:rsidR="00C46283" w:rsidRDefault="00C46283" w:rsidP="00C46283">
            <w:pPr>
              <w:spacing w:line="300" w:lineRule="exact"/>
              <w:jc w:val="left"/>
              <w:rPr>
                <w:rFonts w:ascii="宋体"/>
                <w:sz w:val="24"/>
                <w:szCs w:val="24"/>
              </w:rPr>
            </w:pPr>
          </w:p>
        </w:tc>
      </w:tr>
      <w:tr w:rsidR="00C46283" w:rsidTr="00C46283">
        <w:trPr>
          <w:trHeight w:val="522"/>
        </w:trPr>
        <w:tc>
          <w:tcPr>
            <w:tcW w:w="499" w:type="dxa"/>
            <w:vAlign w:val="center"/>
          </w:tcPr>
          <w:p w:rsidR="00C46283" w:rsidRDefault="00C46283" w:rsidP="00C46283">
            <w:pPr>
              <w:spacing w:line="300" w:lineRule="exact"/>
              <w:jc w:val="center"/>
              <w:rPr>
                <w:rFonts w:ascii="宋体"/>
                <w:sz w:val="24"/>
                <w:szCs w:val="24"/>
              </w:rPr>
            </w:pPr>
            <w:r>
              <w:rPr>
                <w:rFonts w:ascii="宋体" w:hAnsi="宋体" w:cs="宋体"/>
                <w:sz w:val="24"/>
                <w:szCs w:val="24"/>
              </w:rPr>
              <w:t>33</w:t>
            </w:r>
          </w:p>
        </w:tc>
        <w:tc>
          <w:tcPr>
            <w:tcW w:w="711" w:type="dxa"/>
            <w:vMerge/>
            <w:vAlign w:val="center"/>
          </w:tcPr>
          <w:p w:rsidR="00C46283" w:rsidRDefault="00C46283" w:rsidP="00C46283">
            <w:pPr>
              <w:spacing w:line="300" w:lineRule="exact"/>
              <w:jc w:val="center"/>
              <w:rPr>
                <w:rFonts w:ascii="宋体"/>
                <w:sz w:val="28"/>
                <w:szCs w:val="28"/>
              </w:rPr>
            </w:pPr>
          </w:p>
        </w:tc>
        <w:tc>
          <w:tcPr>
            <w:tcW w:w="994" w:type="dxa"/>
            <w:vMerge/>
            <w:vAlign w:val="center"/>
          </w:tcPr>
          <w:p w:rsidR="00C46283" w:rsidRDefault="00C46283" w:rsidP="00C46283">
            <w:pPr>
              <w:spacing w:line="300" w:lineRule="exact"/>
              <w:jc w:val="center"/>
              <w:rPr>
                <w:rFonts w:ascii="宋体"/>
                <w:sz w:val="24"/>
                <w:szCs w:val="24"/>
              </w:rPr>
            </w:pPr>
          </w:p>
        </w:tc>
        <w:tc>
          <w:tcPr>
            <w:tcW w:w="9270" w:type="dxa"/>
            <w:vAlign w:val="center"/>
          </w:tcPr>
          <w:p w:rsidR="00C46283" w:rsidRDefault="00C46283" w:rsidP="00C46283">
            <w:pPr>
              <w:spacing w:line="300" w:lineRule="exact"/>
              <w:rPr>
                <w:rFonts w:ascii="宋体"/>
                <w:sz w:val="24"/>
                <w:szCs w:val="24"/>
              </w:rPr>
            </w:pPr>
            <w:r>
              <w:rPr>
                <w:rFonts w:ascii="宋体" w:hAnsi="宋体" w:cs="宋体" w:hint="eastAsia"/>
                <w:sz w:val="24"/>
                <w:szCs w:val="24"/>
              </w:rPr>
              <w:t>物业服务违法违规行为被国家、省、市级新闻媒体曝光且查证属实的，每发生一起扣</w:t>
            </w:r>
            <w:r>
              <w:rPr>
                <w:rFonts w:ascii="宋体" w:hAnsi="宋体" w:cs="宋体"/>
                <w:sz w:val="24"/>
                <w:szCs w:val="24"/>
              </w:rPr>
              <w:t>1</w:t>
            </w:r>
            <w:r>
              <w:rPr>
                <w:rFonts w:ascii="宋体" w:hAnsi="宋体" w:cs="宋体" w:hint="eastAsia"/>
                <w:sz w:val="24"/>
                <w:szCs w:val="24"/>
              </w:rPr>
              <w:t>分。</w:t>
            </w:r>
          </w:p>
        </w:tc>
        <w:tc>
          <w:tcPr>
            <w:tcW w:w="995" w:type="dxa"/>
          </w:tcPr>
          <w:p w:rsidR="00C46283" w:rsidRDefault="00C46283" w:rsidP="00C46283">
            <w:pPr>
              <w:spacing w:line="300" w:lineRule="exact"/>
              <w:jc w:val="left"/>
              <w:rPr>
                <w:rFonts w:ascii="宋体"/>
                <w:sz w:val="24"/>
                <w:szCs w:val="24"/>
              </w:rPr>
            </w:pPr>
          </w:p>
        </w:tc>
        <w:tc>
          <w:tcPr>
            <w:tcW w:w="1137" w:type="dxa"/>
          </w:tcPr>
          <w:p w:rsidR="00C46283" w:rsidRDefault="00C46283" w:rsidP="00C46283">
            <w:pPr>
              <w:spacing w:line="300" w:lineRule="exact"/>
              <w:jc w:val="left"/>
              <w:rPr>
                <w:rFonts w:ascii="宋体"/>
                <w:sz w:val="24"/>
                <w:szCs w:val="24"/>
              </w:rPr>
            </w:pPr>
          </w:p>
        </w:tc>
        <w:tc>
          <w:tcPr>
            <w:tcW w:w="1137" w:type="dxa"/>
          </w:tcPr>
          <w:p w:rsidR="00C46283" w:rsidRDefault="00C46283" w:rsidP="00C46283">
            <w:pPr>
              <w:spacing w:line="300" w:lineRule="exact"/>
              <w:jc w:val="left"/>
              <w:rPr>
                <w:rFonts w:ascii="宋体"/>
                <w:sz w:val="24"/>
                <w:szCs w:val="24"/>
              </w:rPr>
            </w:pPr>
          </w:p>
        </w:tc>
      </w:tr>
      <w:tr w:rsidR="00C46283" w:rsidTr="00C46283">
        <w:trPr>
          <w:trHeight w:val="522"/>
        </w:trPr>
        <w:tc>
          <w:tcPr>
            <w:tcW w:w="499" w:type="dxa"/>
            <w:vAlign w:val="center"/>
          </w:tcPr>
          <w:p w:rsidR="00C46283" w:rsidRDefault="00C46283" w:rsidP="00C46283">
            <w:pPr>
              <w:spacing w:line="300" w:lineRule="exact"/>
              <w:jc w:val="center"/>
              <w:rPr>
                <w:rFonts w:ascii="宋体" w:hAnsi="宋体" w:cs="宋体"/>
                <w:sz w:val="24"/>
                <w:szCs w:val="24"/>
              </w:rPr>
            </w:pPr>
            <w:r>
              <w:rPr>
                <w:rFonts w:ascii="宋体" w:hAnsi="宋体" w:cs="宋体"/>
                <w:sz w:val="24"/>
                <w:szCs w:val="24"/>
              </w:rPr>
              <w:t>34</w:t>
            </w:r>
          </w:p>
        </w:tc>
        <w:tc>
          <w:tcPr>
            <w:tcW w:w="711" w:type="dxa"/>
            <w:vMerge/>
            <w:vAlign w:val="center"/>
          </w:tcPr>
          <w:p w:rsidR="00C46283" w:rsidRDefault="00C46283" w:rsidP="00C46283">
            <w:pPr>
              <w:spacing w:line="300" w:lineRule="exact"/>
              <w:jc w:val="center"/>
              <w:rPr>
                <w:rFonts w:ascii="宋体"/>
                <w:sz w:val="28"/>
                <w:szCs w:val="28"/>
              </w:rPr>
            </w:pPr>
          </w:p>
        </w:tc>
        <w:tc>
          <w:tcPr>
            <w:tcW w:w="994" w:type="dxa"/>
            <w:vMerge/>
            <w:vAlign w:val="center"/>
          </w:tcPr>
          <w:p w:rsidR="00C46283" w:rsidRDefault="00C46283" w:rsidP="00C46283">
            <w:pPr>
              <w:spacing w:line="300" w:lineRule="exact"/>
              <w:jc w:val="center"/>
              <w:rPr>
                <w:rFonts w:ascii="宋体"/>
                <w:sz w:val="24"/>
                <w:szCs w:val="24"/>
              </w:rPr>
            </w:pPr>
          </w:p>
        </w:tc>
        <w:tc>
          <w:tcPr>
            <w:tcW w:w="9270" w:type="dxa"/>
            <w:vAlign w:val="center"/>
          </w:tcPr>
          <w:p w:rsidR="00C46283" w:rsidRDefault="00C46283" w:rsidP="00C46283">
            <w:pPr>
              <w:spacing w:line="300" w:lineRule="exact"/>
              <w:rPr>
                <w:rFonts w:ascii="宋体" w:hAnsi="宋体" w:cs="宋体"/>
                <w:sz w:val="24"/>
                <w:szCs w:val="24"/>
              </w:rPr>
            </w:pPr>
            <w:r>
              <w:rPr>
                <w:rFonts w:ascii="宋体" w:hAnsi="宋体" w:cs="宋体" w:hint="eastAsia"/>
                <w:sz w:val="24"/>
                <w:szCs w:val="24"/>
              </w:rPr>
              <w:t>经查实且在规定期限内未合理处理的投诉举报、媒体曝光等，每发生一起扣3分。</w:t>
            </w:r>
          </w:p>
        </w:tc>
        <w:tc>
          <w:tcPr>
            <w:tcW w:w="995" w:type="dxa"/>
          </w:tcPr>
          <w:p w:rsidR="00C46283" w:rsidRDefault="00C46283" w:rsidP="00C46283">
            <w:pPr>
              <w:spacing w:line="300" w:lineRule="exact"/>
              <w:jc w:val="left"/>
              <w:rPr>
                <w:rFonts w:ascii="宋体"/>
                <w:sz w:val="24"/>
                <w:szCs w:val="24"/>
              </w:rPr>
            </w:pPr>
          </w:p>
        </w:tc>
        <w:tc>
          <w:tcPr>
            <w:tcW w:w="1137" w:type="dxa"/>
          </w:tcPr>
          <w:p w:rsidR="00C46283" w:rsidRDefault="00C46283" w:rsidP="00C46283">
            <w:pPr>
              <w:spacing w:line="300" w:lineRule="exact"/>
              <w:jc w:val="left"/>
              <w:rPr>
                <w:rFonts w:ascii="宋体"/>
                <w:sz w:val="24"/>
                <w:szCs w:val="24"/>
              </w:rPr>
            </w:pPr>
          </w:p>
        </w:tc>
        <w:tc>
          <w:tcPr>
            <w:tcW w:w="1137" w:type="dxa"/>
          </w:tcPr>
          <w:p w:rsidR="00C46283" w:rsidRDefault="00C46283" w:rsidP="00C46283">
            <w:pPr>
              <w:spacing w:line="300" w:lineRule="exact"/>
              <w:jc w:val="left"/>
              <w:rPr>
                <w:rFonts w:ascii="宋体"/>
                <w:sz w:val="24"/>
                <w:szCs w:val="24"/>
              </w:rPr>
            </w:pPr>
          </w:p>
        </w:tc>
      </w:tr>
      <w:tr w:rsidR="00C46283" w:rsidTr="00C46283">
        <w:trPr>
          <w:trHeight w:val="522"/>
        </w:trPr>
        <w:tc>
          <w:tcPr>
            <w:tcW w:w="499" w:type="dxa"/>
            <w:vAlign w:val="center"/>
          </w:tcPr>
          <w:p w:rsidR="00C46283" w:rsidRDefault="00C46283" w:rsidP="00C46283">
            <w:pPr>
              <w:spacing w:line="300" w:lineRule="exact"/>
              <w:jc w:val="center"/>
              <w:rPr>
                <w:rFonts w:ascii="宋体"/>
                <w:sz w:val="24"/>
                <w:szCs w:val="24"/>
              </w:rPr>
            </w:pPr>
            <w:r>
              <w:rPr>
                <w:rFonts w:ascii="宋体" w:hAnsi="宋体" w:cs="宋体"/>
                <w:sz w:val="24"/>
                <w:szCs w:val="24"/>
              </w:rPr>
              <w:t>35</w:t>
            </w:r>
          </w:p>
        </w:tc>
        <w:tc>
          <w:tcPr>
            <w:tcW w:w="711" w:type="dxa"/>
            <w:vMerge/>
            <w:vAlign w:val="center"/>
          </w:tcPr>
          <w:p w:rsidR="00C46283" w:rsidRDefault="00C46283" w:rsidP="00C46283">
            <w:pPr>
              <w:spacing w:line="300" w:lineRule="exact"/>
              <w:jc w:val="center"/>
              <w:rPr>
                <w:rFonts w:ascii="宋体"/>
                <w:sz w:val="24"/>
                <w:szCs w:val="24"/>
              </w:rPr>
            </w:pPr>
          </w:p>
        </w:tc>
        <w:tc>
          <w:tcPr>
            <w:tcW w:w="994" w:type="dxa"/>
            <w:vMerge/>
            <w:vAlign w:val="center"/>
          </w:tcPr>
          <w:p w:rsidR="00C46283" w:rsidRDefault="00C46283" w:rsidP="00C46283">
            <w:pPr>
              <w:spacing w:line="300" w:lineRule="exact"/>
              <w:jc w:val="center"/>
              <w:rPr>
                <w:sz w:val="24"/>
                <w:szCs w:val="24"/>
              </w:rPr>
            </w:pPr>
          </w:p>
        </w:tc>
        <w:tc>
          <w:tcPr>
            <w:tcW w:w="9270" w:type="dxa"/>
            <w:vAlign w:val="center"/>
          </w:tcPr>
          <w:p w:rsidR="00C46283" w:rsidRDefault="00C46283" w:rsidP="00C46283">
            <w:pPr>
              <w:spacing w:line="300" w:lineRule="exact"/>
              <w:rPr>
                <w:rFonts w:ascii="宋体"/>
                <w:sz w:val="24"/>
                <w:szCs w:val="24"/>
              </w:rPr>
            </w:pPr>
            <w:r>
              <w:rPr>
                <w:rFonts w:ascii="宋体" w:hAnsi="宋体" w:cs="宋体" w:hint="eastAsia"/>
                <w:sz w:val="24"/>
                <w:szCs w:val="24"/>
                <w:shd w:val="clear" w:color="auto" w:fill="FFFFFF"/>
              </w:rPr>
              <w:t>人民法院、仲裁机构生效的裁判文书，确认物业服务企业违反物业管理法律法规、合同约定，因过错承担责任的情况，每发生一起扣</w:t>
            </w:r>
            <w:r>
              <w:rPr>
                <w:rFonts w:ascii="宋体" w:hAnsi="宋体" w:cs="宋体"/>
                <w:sz w:val="24"/>
                <w:szCs w:val="24"/>
                <w:shd w:val="clear" w:color="auto" w:fill="FFFFFF"/>
              </w:rPr>
              <w:t>3</w:t>
            </w:r>
            <w:r>
              <w:rPr>
                <w:rFonts w:ascii="宋体" w:hAnsi="宋体" w:cs="宋体" w:hint="eastAsia"/>
                <w:sz w:val="24"/>
                <w:szCs w:val="24"/>
                <w:shd w:val="clear" w:color="auto" w:fill="FFFFFF"/>
              </w:rPr>
              <w:t>分。</w:t>
            </w:r>
          </w:p>
        </w:tc>
        <w:tc>
          <w:tcPr>
            <w:tcW w:w="995" w:type="dxa"/>
          </w:tcPr>
          <w:p w:rsidR="00C46283" w:rsidRDefault="00C46283" w:rsidP="00C46283">
            <w:pPr>
              <w:spacing w:line="300" w:lineRule="exact"/>
              <w:jc w:val="left"/>
              <w:rPr>
                <w:rFonts w:ascii="宋体"/>
                <w:sz w:val="24"/>
                <w:szCs w:val="24"/>
              </w:rPr>
            </w:pPr>
          </w:p>
        </w:tc>
        <w:tc>
          <w:tcPr>
            <w:tcW w:w="1137" w:type="dxa"/>
          </w:tcPr>
          <w:p w:rsidR="00C46283" w:rsidRDefault="00C46283" w:rsidP="00C46283">
            <w:pPr>
              <w:spacing w:line="300" w:lineRule="exact"/>
              <w:jc w:val="left"/>
              <w:rPr>
                <w:rFonts w:ascii="宋体"/>
                <w:sz w:val="24"/>
                <w:szCs w:val="24"/>
              </w:rPr>
            </w:pPr>
          </w:p>
        </w:tc>
        <w:tc>
          <w:tcPr>
            <w:tcW w:w="1137" w:type="dxa"/>
          </w:tcPr>
          <w:p w:rsidR="00C46283" w:rsidRDefault="00C46283" w:rsidP="00C46283">
            <w:pPr>
              <w:spacing w:line="300" w:lineRule="exact"/>
              <w:jc w:val="left"/>
              <w:rPr>
                <w:rFonts w:ascii="宋体"/>
                <w:sz w:val="24"/>
                <w:szCs w:val="24"/>
              </w:rPr>
            </w:pPr>
          </w:p>
        </w:tc>
      </w:tr>
      <w:tr w:rsidR="00C46283" w:rsidTr="00C46283">
        <w:trPr>
          <w:trHeight w:val="522"/>
        </w:trPr>
        <w:tc>
          <w:tcPr>
            <w:tcW w:w="499" w:type="dxa"/>
            <w:vAlign w:val="center"/>
          </w:tcPr>
          <w:p w:rsidR="00C46283" w:rsidRDefault="00C46283" w:rsidP="00C46283">
            <w:pPr>
              <w:spacing w:line="300" w:lineRule="exact"/>
              <w:jc w:val="center"/>
              <w:rPr>
                <w:rFonts w:ascii="宋体" w:hAnsi="宋体" w:cs="宋体"/>
                <w:sz w:val="24"/>
                <w:szCs w:val="24"/>
              </w:rPr>
            </w:pPr>
            <w:r>
              <w:rPr>
                <w:rFonts w:ascii="宋体" w:hAnsi="宋体" w:cs="宋体"/>
                <w:sz w:val="24"/>
                <w:szCs w:val="24"/>
              </w:rPr>
              <w:t>36</w:t>
            </w:r>
          </w:p>
        </w:tc>
        <w:tc>
          <w:tcPr>
            <w:tcW w:w="711" w:type="dxa"/>
            <w:vMerge/>
            <w:vAlign w:val="center"/>
          </w:tcPr>
          <w:p w:rsidR="00C46283" w:rsidRDefault="00C46283" w:rsidP="00C46283">
            <w:pPr>
              <w:spacing w:line="300" w:lineRule="exact"/>
              <w:jc w:val="center"/>
              <w:rPr>
                <w:rFonts w:ascii="宋体"/>
                <w:sz w:val="24"/>
                <w:szCs w:val="24"/>
              </w:rPr>
            </w:pPr>
          </w:p>
        </w:tc>
        <w:tc>
          <w:tcPr>
            <w:tcW w:w="994" w:type="dxa"/>
            <w:vMerge/>
            <w:vAlign w:val="center"/>
          </w:tcPr>
          <w:p w:rsidR="00C46283" w:rsidRDefault="00C46283" w:rsidP="00C46283">
            <w:pPr>
              <w:spacing w:line="300" w:lineRule="exact"/>
              <w:jc w:val="center"/>
              <w:rPr>
                <w:sz w:val="24"/>
                <w:szCs w:val="24"/>
              </w:rPr>
            </w:pPr>
          </w:p>
        </w:tc>
        <w:tc>
          <w:tcPr>
            <w:tcW w:w="9270" w:type="dxa"/>
            <w:vAlign w:val="center"/>
          </w:tcPr>
          <w:p w:rsidR="00C46283" w:rsidRDefault="00C46283" w:rsidP="00C46283">
            <w:pPr>
              <w:spacing w:line="300" w:lineRule="exact"/>
              <w:rPr>
                <w:rFonts w:ascii="宋体" w:cs="宋体"/>
                <w:sz w:val="24"/>
                <w:szCs w:val="24"/>
              </w:rPr>
            </w:pPr>
            <w:r>
              <w:rPr>
                <w:rFonts w:ascii="宋体" w:hAnsi="宋体" w:cs="宋体" w:hint="eastAsia"/>
                <w:sz w:val="24"/>
                <w:szCs w:val="24"/>
              </w:rPr>
              <w:t>在各县</w:t>
            </w:r>
            <w:r>
              <w:rPr>
                <w:rFonts w:ascii="宋体" w:hAnsi="宋体" w:cs="宋体"/>
                <w:sz w:val="24"/>
                <w:szCs w:val="24"/>
              </w:rPr>
              <w:t xml:space="preserve"> (</w:t>
            </w:r>
            <w:r>
              <w:rPr>
                <w:rFonts w:ascii="宋体" w:hAnsi="宋体" w:cs="宋体" w:hint="eastAsia"/>
                <w:sz w:val="24"/>
                <w:szCs w:val="24"/>
              </w:rPr>
              <w:t>市、区</w:t>
            </w:r>
            <w:r>
              <w:rPr>
                <w:rFonts w:ascii="宋体" w:hAnsi="宋体" w:cs="宋体"/>
                <w:sz w:val="24"/>
                <w:szCs w:val="24"/>
              </w:rPr>
              <w:t>)</w:t>
            </w:r>
            <w:r>
              <w:rPr>
                <w:rFonts w:ascii="宋体" w:hAnsi="宋体" w:cs="宋体" w:hint="eastAsia"/>
                <w:sz w:val="24"/>
                <w:szCs w:val="24"/>
              </w:rPr>
              <w:t>组织的物业服务质量考核中发现物业经营服务中存在问题并未及时整改的，每发生一起扣</w:t>
            </w:r>
            <w:r>
              <w:rPr>
                <w:rFonts w:ascii="宋体" w:hAnsi="宋体" w:cs="宋体"/>
                <w:sz w:val="24"/>
                <w:szCs w:val="24"/>
              </w:rPr>
              <w:t>3</w:t>
            </w:r>
            <w:r>
              <w:rPr>
                <w:rFonts w:ascii="宋体" w:hAnsi="宋体" w:cs="宋体" w:hint="eastAsia"/>
                <w:sz w:val="24"/>
                <w:szCs w:val="24"/>
              </w:rPr>
              <w:t>分。</w:t>
            </w:r>
          </w:p>
        </w:tc>
        <w:tc>
          <w:tcPr>
            <w:tcW w:w="995" w:type="dxa"/>
          </w:tcPr>
          <w:p w:rsidR="00C46283" w:rsidRDefault="00C46283" w:rsidP="00C46283">
            <w:pPr>
              <w:spacing w:line="300" w:lineRule="exact"/>
              <w:jc w:val="left"/>
              <w:rPr>
                <w:rFonts w:ascii="宋体"/>
                <w:sz w:val="24"/>
                <w:szCs w:val="24"/>
              </w:rPr>
            </w:pPr>
          </w:p>
        </w:tc>
        <w:tc>
          <w:tcPr>
            <w:tcW w:w="1137" w:type="dxa"/>
          </w:tcPr>
          <w:p w:rsidR="00C46283" w:rsidRDefault="00C46283" w:rsidP="00C46283">
            <w:pPr>
              <w:spacing w:line="300" w:lineRule="exact"/>
              <w:jc w:val="left"/>
              <w:rPr>
                <w:rFonts w:ascii="宋体"/>
                <w:sz w:val="24"/>
                <w:szCs w:val="24"/>
              </w:rPr>
            </w:pPr>
          </w:p>
        </w:tc>
        <w:tc>
          <w:tcPr>
            <w:tcW w:w="1137" w:type="dxa"/>
          </w:tcPr>
          <w:p w:rsidR="00C46283" w:rsidRDefault="00C46283" w:rsidP="00C46283">
            <w:pPr>
              <w:spacing w:line="300" w:lineRule="exact"/>
              <w:jc w:val="left"/>
              <w:rPr>
                <w:rFonts w:ascii="宋体"/>
                <w:sz w:val="24"/>
                <w:szCs w:val="24"/>
              </w:rPr>
            </w:pPr>
          </w:p>
        </w:tc>
      </w:tr>
      <w:tr w:rsidR="00C46283" w:rsidTr="00C46283">
        <w:trPr>
          <w:trHeight w:val="522"/>
        </w:trPr>
        <w:tc>
          <w:tcPr>
            <w:tcW w:w="499" w:type="dxa"/>
            <w:vAlign w:val="center"/>
          </w:tcPr>
          <w:p w:rsidR="00C46283" w:rsidRDefault="00C46283" w:rsidP="00C46283">
            <w:pPr>
              <w:spacing w:line="300" w:lineRule="exact"/>
              <w:jc w:val="center"/>
              <w:rPr>
                <w:rFonts w:ascii="宋体"/>
                <w:sz w:val="24"/>
                <w:szCs w:val="24"/>
              </w:rPr>
            </w:pPr>
            <w:r>
              <w:rPr>
                <w:rFonts w:ascii="宋体" w:hAnsi="宋体" w:cs="宋体"/>
                <w:sz w:val="24"/>
                <w:szCs w:val="24"/>
              </w:rPr>
              <w:t>37</w:t>
            </w:r>
          </w:p>
        </w:tc>
        <w:tc>
          <w:tcPr>
            <w:tcW w:w="711" w:type="dxa"/>
            <w:vMerge/>
            <w:vAlign w:val="center"/>
          </w:tcPr>
          <w:p w:rsidR="00C46283" w:rsidRDefault="00C46283" w:rsidP="00C46283">
            <w:pPr>
              <w:spacing w:line="300" w:lineRule="exact"/>
              <w:jc w:val="center"/>
              <w:rPr>
                <w:rFonts w:ascii="宋体"/>
                <w:sz w:val="24"/>
                <w:szCs w:val="24"/>
              </w:rPr>
            </w:pPr>
          </w:p>
        </w:tc>
        <w:tc>
          <w:tcPr>
            <w:tcW w:w="994" w:type="dxa"/>
            <w:vMerge/>
            <w:vAlign w:val="center"/>
          </w:tcPr>
          <w:p w:rsidR="00C46283" w:rsidRDefault="00C46283" w:rsidP="00C46283">
            <w:pPr>
              <w:spacing w:line="300" w:lineRule="exact"/>
              <w:jc w:val="center"/>
              <w:rPr>
                <w:sz w:val="24"/>
                <w:szCs w:val="24"/>
              </w:rPr>
            </w:pPr>
          </w:p>
        </w:tc>
        <w:tc>
          <w:tcPr>
            <w:tcW w:w="9270" w:type="dxa"/>
            <w:vAlign w:val="center"/>
          </w:tcPr>
          <w:p w:rsidR="00C46283" w:rsidRDefault="00C46283" w:rsidP="00C46283">
            <w:pPr>
              <w:spacing w:line="300" w:lineRule="exact"/>
              <w:rPr>
                <w:rFonts w:ascii="宋体"/>
                <w:sz w:val="24"/>
                <w:szCs w:val="24"/>
              </w:rPr>
            </w:pPr>
            <w:r>
              <w:rPr>
                <w:rFonts w:ascii="宋体" w:hAnsi="宋体" w:cs="宋体" w:hint="eastAsia"/>
                <w:sz w:val="24"/>
                <w:szCs w:val="24"/>
              </w:rPr>
              <w:t>违反市场竞争原则，以低于成本或明显不合理的价格、暗箱操作、阴阳合同等方式取得物业管理项目的，每发生一起扣</w:t>
            </w:r>
            <w:r>
              <w:rPr>
                <w:rFonts w:ascii="宋体" w:hAnsi="宋体" w:cs="宋体"/>
                <w:sz w:val="24"/>
                <w:szCs w:val="24"/>
              </w:rPr>
              <w:t>5</w:t>
            </w:r>
            <w:r>
              <w:rPr>
                <w:rFonts w:ascii="宋体" w:hAnsi="宋体" w:cs="宋体" w:hint="eastAsia"/>
                <w:sz w:val="24"/>
                <w:szCs w:val="24"/>
              </w:rPr>
              <w:t>分。</w:t>
            </w:r>
          </w:p>
        </w:tc>
        <w:tc>
          <w:tcPr>
            <w:tcW w:w="995" w:type="dxa"/>
          </w:tcPr>
          <w:p w:rsidR="00C46283" w:rsidRDefault="00C46283" w:rsidP="00C46283">
            <w:pPr>
              <w:spacing w:line="300" w:lineRule="exact"/>
              <w:jc w:val="left"/>
              <w:rPr>
                <w:rFonts w:ascii="宋体"/>
                <w:sz w:val="24"/>
                <w:szCs w:val="24"/>
              </w:rPr>
            </w:pPr>
          </w:p>
        </w:tc>
        <w:tc>
          <w:tcPr>
            <w:tcW w:w="1137" w:type="dxa"/>
          </w:tcPr>
          <w:p w:rsidR="00C46283" w:rsidRDefault="00C46283" w:rsidP="00C46283">
            <w:pPr>
              <w:spacing w:line="300" w:lineRule="exact"/>
              <w:jc w:val="left"/>
              <w:rPr>
                <w:rFonts w:ascii="宋体"/>
                <w:sz w:val="24"/>
                <w:szCs w:val="24"/>
              </w:rPr>
            </w:pPr>
          </w:p>
        </w:tc>
        <w:tc>
          <w:tcPr>
            <w:tcW w:w="1137" w:type="dxa"/>
          </w:tcPr>
          <w:p w:rsidR="00C46283" w:rsidRDefault="00C46283" w:rsidP="00C46283">
            <w:pPr>
              <w:spacing w:line="300" w:lineRule="exact"/>
              <w:jc w:val="left"/>
              <w:rPr>
                <w:rFonts w:ascii="宋体"/>
                <w:sz w:val="24"/>
                <w:szCs w:val="24"/>
              </w:rPr>
            </w:pPr>
          </w:p>
        </w:tc>
      </w:tr>
      <w:tr w:rsidR="00C46283" w:rsidTr="00C46283">
        <w:trPr>
          <w:trHeight w:val="522"/>
        </w:trPr>
        <w:tc>
          <w:tcPr>
            <w:tcW w:w="499" w:type="dxa"/>
            <w:vAlign w:val="center"/>
          </w:tcPr>
          <w:p w:rsidR="00C46283" w:rsidRDefault="00C46283" w:rsidP="00C46283">
            <w:pPr>
              <w:spacing w:line="300" w:lineRule="exact"/>
              <w:jc w:val="center"/>
              <w:rPr>
                <w:rFonts w:ascii="宋体"/>
                <w:sz w:val="24"/>
                <w:szCs w:val="24"/>
              </w:rPr>
            </w:pPr>
            <w:r>
              <w:rPr>
                <w:rFonts w:ascii="宋体" w:hAnsi="宋体" w:cs="宋体"/>
                <w:sz w:val="24"/>
                <w:szCs w:val="24"/>
              </w:rPr>
              <w:t>38</w:t>
            </w:r>
          </w:p>
        </w:tc>
        <w:tc>
          <w:tcPr>
            <w:tcW w:w="711" w:type="dxa"/>
            <w:vMerge/>
            <w:vAlign w:val="center"/>
          </w:tcPr>
          <w:p w:rsidR="00C46283" w:rsidRDefault="00C46283" w:rsidP="00C46283">
            <w:pPr>
              <w:spacing w:line="300" w:lineRule="exact"/>
              <w:jc w:val="center"/>
              <w:rPr>
                <w:rFonts w:ascii="宋体"/>
                <w:sz w:val="24"/>
                <w:szCs w:val="24"/>
              </w:rPr>
            </w:pPr>
          </w:p>
        </w:tc>
        <w:tc>
          <w:tcPr>
            <w:tcW w:w="994" w:type="dxa"/>
            <w:vMerge/>
            <w:vAlign w:val="center"/>
          </w:tcPr>
          <w:p w:rsidR="00C46283" w:rsidRDefault="00C46283" w:rsidP="00C46283">
            <w:pPr>
              <w:spacing w:line="300" w:lineRule="exact"/>
              <w:jc w:val="center"/>
              <w:rPr>
                <w:sz w:val="24"/>
                <w:szCs w:val="24"/>
              </w:rPr>
            </w:pPr>
          </w:p>
        </w:tc>
        <w:tc>
          <w:tcPr>
            <w:tcW w:w="9270" w:type="dxa"/>
            <w:vAlign w:val="center"/>
          </w:tcPr>
          <w:p w:rsidR="00C46283" w:rsidRDefault="00C46283" w:rsidP="00C46283">
            <w:pPr>
              <w:spacing w:line="300" w:lineRule="exact"/>
              <w:rPr>
                <w:rFonts w:ascii="宋体"/>
                <w:sz w:val="24"/>
                <w:szCs w:val="24"/>
              </w:rPr>
            </w:pPr>
            <w:r>
              <w:rPr>
                <w:rFonts w:ascii="宋体" w:hAnsi="宋体" w:cs="宋体" w:hint="eastAsia"/>
                <w:sz w:val="24"/>
                <w:szCs w:val="24"/>
              </w:rPr>
              <w:t>破坏物业行业市场秩序、违反行业自律准则等行为的，扣</w:t>
            </w:r>
            <w:r>
              <w:rPr>
                <w:rFonts w:ascii="宋体" w:hAnsi="宋体" w:cs="宋体"/>
                <w:sz w:val="24"/>
                <w:szCs w:val="24"/>
              </w:rPr>
              <w:t>5</w:t>
            </w:r>
            <w:r>
              <w:rPr>
                <w:rFonts w:ascii="宋体" w:hAnsi="宋体" w:cs="宋体" w:hint="eastAsia"/>
                <w:sz w:val="24"/>
                <w:szCs w:val="24"/>
              </w:rPr>
              <w:t>分。</w:t>
            </w:r>
          </w:p>
        </w:tc>
        <w:tc>
          <w:tcPr>
            <w:tcW w:w="995" w:type="dxa"/>
          </w:tcPr>
          <w:p w:rsidR="00C46283" w:rsidRDefault="00C46283" w:rsidP="00C46283">
            <w:pPr>
              <w:spacing w:line="300" w:lineRule="exact"/>
              <w:jc w:val="left"/>
              <w:rPr>
                <w:rFonts w:ascii="宋体"/>
                <w:sz w:val="24"/>
                <w:szCs w:val="24"/>
              </w:rPr>
            </w:pPr>
          </w:p>
        </w:tc>
        <w:tc>
          <w:tcPr>
            <w:tcW w:w="1137" w:type="dxa"/>
          </w:tcPr>
          <w:p w:rsidR="00C46283" w:rsidRDefault="00C46283" w:rsidP="00C46283">
            <w:pPr>
              <w:spacing w:line="300" w:lineRule="exact"/>
              <w:jc w:val="left"/>
              <w:rPr>
                <w:rFonts w:ascii="宋体"/>
                <w:sz w:val="24"/>
                <w:szCs w:val="24"/>
              </w:rPr>
            </w:pPr>
          </w:p>
        </w:tc>
        <w:tc>
          <w:tcPr>
            <w:tcW w:w="1137" w:type="dxa"/>
          </w:tcPr>
          <w:p w:rsidR="00C46283" w:rsidRDefault="00C46283" w:rsidP="00C46283">
            <w:pPr>
              <w:spacing w:line="300" w:lineRule="exact"/>
              <w:jc w:val="left"/>
              <w:rPr>
                <w:rFonts w:ascii="宋体"/>
                <w:sz w:val="24"/>
                <w:szCs w:val="24"/>
              </w:rPr>
            </w:pPr>
          </w:p>
        </w:tc>
      </w:tr>
      <w:tr w:rsidR="00C46283" w:rsidTr="00C46283">
        <w:trPr>
          <w:trHeight w:val="522"/>
        </w:trPr>
        <w:tc>
          <w:tcPr>
            <w:tcW w:w="499" w:type="dxa"/>
            <w:vAlign w:val="center"/>
          </w:tcPr>
          <w:p w:rsidR="00C46283" w:rsidRDefault="00C46283" w:rsidP="00C46283">
            <w:pPr>
              <w:spacing w:line="300" w:lineRule="exact"/>
              <w:jc w:val="center"/>
              <w:rPr>
                <w:rFonts w:ascii="宋体"/>
                <w:sz w:val="24"/>
                <w:szCs w:val="24"/>
              </w:rPr>
            </w:pPr>
            <w:r>
              <w:rPr>
                <w:rFonts w:ascii="宋体" w:hAnsi="宋体" w:cs="宋体"/>
                <w:sz w:val="24"/>
                <w:szCs w:val="24"/>
              </w:rPr>
              <w:t>39</w:t>
            </w:r>
          </w:p>
        </w:tc>
        <w:tc>
          <w:tcPr>
            <w:tcW w:w="711" w:type="dxa"/>
            <w:vMerge/>
            <w:vAlign w:val="center"/>
          </w:tcPr>
          <w:p w:rsidR="00C46283" w:rsidRDefault="00C46283" w:rsidP="00C46283">
            <w:pPr>
              <w:spacing w:line="300" w:lineRule="exact"/>
              <w:jc w:val="center"/>
              <w:rPr>
                <w:rFonts w:ascii="宋体"/>
                <w:sz w:val="24"/>
                <w:szCs w:val="24"/>
              </w:rPr>
            </w:pPr>
          </w:p>
        </w:tc>
        <w:tc>
          <w:tcPr>
            <w:tcW w:w="994" w:type="dxa"/>
            <w:vMerge/>
            <w:vAlign w:val="center"/>
          </w:tcPr>
          <w:p w:rsidR="00C46283" w:rsidRDefault="00C46283" w:rsidP="00C46283">
            <w:pPr>
              <w:spacing w:line="300" w:lineRule="exact"/>
              <w:jc w:val="center"/>
              <w:rPr>
                <w:sz w:val="24"/>
                <w:szCs w:val="24"/>
              </w:rPr>
            </w:pPr>
          </w:p>
        </w:tc>
        <w:tc>
          <w:tcPr>
            <w:tcW w:w="9270" w:type="dxa"/>
            <w:vAlign w:val="center"/>
          </w:tcPr>
          <w:p w:rsidR="00C46283" w:rsidRDefault="00C46283" w:rsidP="00C46283">
            <w:pPr>
              <w:spacing w:line="300" w:lineRule="exact"/>
              <w:rPr>
                <w:rFonts w:ascii="宋体"/>
                <w:sz w:val="24"/>
                <w:szCs w:val="24"/>
              </w:rPr>
            </w:pPr>
            <w:r>
              <w:rPr>
                <w:rFonts w:ascii="宋体" w:hAnsi="宋体" w:cs="宋体" w:hint="eastAsia"/>
                <w:sz w:val="24"/>
                <w:szCs w:val="24"/>
              </w:rPr>
              <w:t>其他违反法律、法规及政策规定或扰乱物业服务市场秩序的失信行为，经市住建行政主管部门认定扣</w:t>
            </w:r>
            <w:r>
              <w:rPr>
                <w:rFonts w:ascii="宋体" w:hAnsi="宋体" w:cs="宋体"/>
                <w:sz w:val="24"/>
                <w:szCs w:val="24"/>
              </w:rPr>
              <w:t>1-5</w:t>
            </w:r>
            <w:r>
              <w:rPr>
                <w:rFonts w:ascii="宋体" w:hAnsi="宋体" w:cs="宋体" w:hint="eastAsia"/>
                <w:sz w:val="24"/>
                <w:szCs w:val="24"/>
              </w:rPr>
              <w:t>分。</w:t>
            </w:r>
          </w:p>
        </w:tc>
        <w:tc>
          <w:tcPr>
            <w:tcW w:w="995" w:type="dxa"/>
          </w:tcPr>
          <w:p w:rsidR="00C46283" w:rsidRDefault="00C46283" w:rsidP="00C46283">
            <w:pPr>
              <w:spacing w:line="300" w:lineRule="exact"/>
              <w:jc w:val="left"/>
              <w:rPr>
                <w:rFonts w:ascii="宋体"/>
                <w:sz w:val="24"/>
                <w:szCs w:val="24"/>
              </w:rPr>
            </w:pPr>
          </w:p>
        </w:tc>
        <w:tc>
          <w:tcPr>
            <w:tcW w:w="1137" w:type="dxa"/>
          </w:tcPr>
          <w:p w:rsidR="00C46283" w:rsidRDefault="00C46283" w:rsidP="00C46283">
            <w:pPr>
              <w:spacing w:line="300" w:lineRule="exact"/>
              <w:jc w:val="left"/>
              <w:rPr>
                <w:rFonts w:ascii="宋体"/>
                <w:sz w:val="24"/>
                <w:szCs w:val="24"/>
              </w:rPr>
            </w:pPr>
          </w:p>
        </w:tc>
        <w:tc>
          <w:tcPr>
            <w:tcW w:w="1137" w:type="dxa"/>
          </w:tcPr>
          <w:p w:rsidR="00C46283" w:rsidRDefault="00C46283" w:rsidP="00C46283">
            <w:pPr>
              <w:spacing w:line="300" w:lineRule="exact"/>
              <w:jc w:val="left"/>
              <w:rPr>
                <w:rFonts w:ascii="宋体"/>
                <w:sz w:val="24"/>
                <w:szCs w:val="24"/>
              </w:rPr>
            </w:pPr>
          </w:p>
        </w:tc>
      </w:tr>
    </w:tbl>
    <w:p w:rsidR="00C46283" w:rsidRDefault="00C46283" w:rsidP="00C46283">
      <w:pPr>
        <w:spacing w:line="240" w:lineRule="atLeast"/>
        <w:jc w:val="center"/>
        <w:rPr>
          <w:b/>
          <w:bCs/>
          <w:sz w:val="44"/>
          <w:szCs w:val="44"/>
        </w:rPr>
      </w:pPr>
      <w:r>
        <w:rPr>
          <w:rFonts w:cs="宋体" w:hint="eastAsia"/>
          <w:b/>
          <w:bCs/>
          <w:sz w:val="44"/>
          <w:szCs w:val="44"/>
        </w:rPr>
        <w:lastRenderedPageBreak/>
        <w:t>唐山市物业服务企业信用等级评定评分细则</w:t>
      </w:r>
    </w:p>
    <w:tbl>
      <w:tblPr>
        <w:tblW w:w="147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709"/>
        <w:gridCol w:w="850"/>
        <w:gridCol w:w="9639"/>
        <w:gridCol w:w="745"/>
        <w:gridCol w:w="1134"/>
        <w:gridCol w:w="1134"/>
      </w:tblGrid>
      <w:tr w:rsidR="00C46283" w:rsidTr="00C46283">
        <w:trPr>
          <w:trHeight w:val="360"/>
        </w:trPr>
        <w:tc>
          <w:tcPr>
            <w:tcW w:w="498" w:type="dxa"/>
            <w:vMerge w:val="restart"/>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序号</w:t>
            </w:r>
          </w:p>
        </w:tc>
        <w:tc>
          <w:tcPr>
            <w:tcW w:w="709" w:type="dxa"/>
            <w:vMerge w:val="restart"/>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项目</w:t>
            </w:r>
          </w:p>
        </w:tc>
        <w:tc>
          <w:tcPr>
            <w:tcW w:w="850" w:type="dxa"/>
            <w:vMerge w:val="restart"/>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信用信息</w:t>
            </w:r>
          </w:p>
        </w:tc>
        <w:tc>
          <w:tcPr>
            <w:tcW w:w="9639" w:type="dxa"/>
            <w:vMerge w:val="restart"/>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评分标准及分值</w:t>
            </w:r>
          </w:p>
        </w:tc>
        <w:tc>
          <w:tcPr>
            <w:tcW w:w="3013" w:type="dxa"/>
            <w:gridSpan w:val="3"/>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得分</w:t>
            </w:r>
          </w:p>
        </w:tc>
      </w:tr>
      <w:tr w:rsidR="00C46283" w:rsidTr="00C46283">
        <w:trPr>
          <w:trHeight w:val="720"/>
        </w:trPr>
        <w:tc>
          <w:tcPr>
            <w:tcW w:w="498" w:type="dxa"/>
            <w:vMerge/>
          </w:tcPr>
          <w:p w:rsidR="00C46283" w:rsidRDefault="00C46283" w:rsidP="00C46283">
            <w:pPr>
              <w:spacing w:line="300" w:lineRule="exact"/>
              <w:jc w:val="left"/>
              <w:rPr>
                <w:rFonts w:ascii="宋体"/>
                <w:sz w:val="28"/>
                <w:szCs w:val="28"/>
              </w:rPr>
            </w:pPr>
          </w:p>
        </w:tc>
        <w:tc>
          <w:tcPr>
            <w:tcW w:w="709" w:type="dxa"/>
            <w:vMerge/>
          </w:tcPr>
          <w:p w:rsidR="00C46283" w:rsidRDefault="00C46283" w:rsidP="00C46283">
            <w:pPr>
              <w:spacing w:line="300" w:lineRule="exact"/>
              <w:jc w:val="left"/>
              <w:rPr>
                <w:rFonts w:ascii="宋体"/>
                <w:sz w:val="28"/>
                <w:szCs w:val="28"/>
              </w:rPr>
            </w:pPr>
          </w:p>
        </w:tc>
        <w:tc>
          <w:tcPr>
            <w:tcW w:w="850" w:type="dxa"/>
            <w:vMerge/>
          </w:tcPr>
          <w:p w:rsidR="00C46283" w:rsidRDefault="00C46283" w:rsidP="00C46283">
            <w:pPr>
              <w:spacing w:line="300" w:lineRule="exact"/>
              <w:jc w:val="left"/>
              <w:rPr>
                <w:rFonts w:ascii="宋体"/>
                <w:sz w:val="28"/>
                <w:szCs w:val="28"/>
              </w:rPr>
            </w:pPr>
          </w:p>
        </w:tc>
        <w:tc>
          <w:tcPr>
            <w:tcW w:w="9639" w:type="dxa"/>
            <w:vMerge/>
          </w:tcPr>
          <w:p w:rsidR="00C46283" w:rsidRDefault="00C46283" w:rsidP="00C46283">
            <w:pPr>
              <w:spacing w:line="300" w:lineRule="exact"/>
              <w:jc w:val="left"/>
              <w:rPr>
                <w:rFonts w:ascii="宋体"/>
                <w:sz w:val="28"/>
                <w:szCs w:val="28"/>
              </w:rPr>
            </w:pPr>
          </w:p>
        </w:tc>
        <w:tc>
          <w:tcPr>
            <w:tcW w:w="745" w:type="dxa"/>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企业</w:t>
            </w:r>
          </w:p>
        </w:tc>
        <w:tc>
          <w:tcPr>
            <w:tcW w:w="1134" w:type="dxa"/>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企业</w:t>
            </w:r>
            <w:r>
              <w:rPr>
                <w:rFonts w:ascii="宋体" w:hAnsi="宋体" w:cs="宋体"/>
                <w:b/>
                <w:bCs/>
                <w:sz w:val="30"/>
                <w:szCs w:val="30"/>
              </w:rPr>
              <w:t xml:space="preserve"> </w:t>
            </w:r>
            <w:r>
              <w:rPr>
                <w:rFonts w:ascii="宋体" w:hAnsi="宋体" w:cs="宋体" w:hint="eastAsia"/>
                <w:b/>
                <w:bCs/>
                <w:sz w:val="30"/>
                <w:szCs w:val="30"/>
              </w:rPr>
              <w:t>负责人</w:t>
            </w:r>
          </w:p>
        </w:tc>
        <w:tc>
          <w:tcPr>
            <w:tcW w:w="1134" w:type="dxa"/>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项目</w:t>
            </w:r>
          </w:p>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负责人</w:t>
            </w:r>
          </w:p>
        </w:tc>
      </w:tr>
      <w:tr w:rsidR="00C46283" w:rsidTr="00C46283">
        <w:tc>
          <w:tcPr>
            <w:tcW w:w="498" w:type="dxa"/>
            <w:vAlign w:val="center"/>
          </w:tcPr>
          <w:p w:rsidR="00C46283" w:rsidRDefault="00C46283" w:rsidP="00C46283">
            <w:pPr>
              <w:spacing w:line="360" w:lineRule="auto"/>
              <w:jc w:val="center"/>
              <w:rPr>
                <w:rFonts w:ascii="宋体"/>
                <w:sz w:val="24"/>
                <w:szCs w:val="24"/>
              </w:rPr>
            </w:pPr>
            <w:r>
              <w:rPr>
                <w:rFonts w:ascii="宋体" w:hAnsi="宋体" w:cs="宋体"/>
                <w:sz w:val="24"/>
                <w:szCs w:val="24"/>
              </w:rPr>
              <w:t>40</w:t>
            </w:r>
          </w:p>
        </w:tc>
        <w:tc>
          <w:tcPr>
            <w:tcW w:w="709" w:type="dxa"/>
            <w:vMerge w:val="restart"/>
            <w:vAlign w:val="center"/>
          </w:tcPr>
          <w:p w:rsidR="00C46283" w:rsidRDefault="00C46283" w:rsidP="00C46283">
            <w:pPr>
              <w:jc w:val="center"/>
              <w:rPr>
                <w:sz w:val="24"/>
                <w:szCs w:val="24"/>
              </w:rPr>
            </w:pPr>
            <w:r>
              <w:rPr>
                <w:rFonts w:ascii="宋体" w:hAnsi="宋体" w:cs="宋体" w:hint="eastAsia"/>
                <w:sz w:val="28"/>
                <w:szCs w:val="28"/>
              </w:rPr>
              <w:t>失信信息减分</w:t>
            </w:r>
          </w:p>
        </w:tc>
        <w:tc>
          <w:tcPr>
            <w:tcW w:w="850" w:type="dxa"/>
            <w:vMerge w:val="restart"/>
            <w:vAlign w:val="center"/>
          </w:tcPr>
          <w:p w:rsidR="00C46283" w:rsidRDefault="00C46283" w:rsidP="00C46283">
            <w:pPr>
              <w:spacing w:line="360" w:lineRule="auto"/>
              <w:jc w:val="center"/>
              <w:rPr>
                <w:sz w:val="24"/>
                <w:szCs w:val="24"/>
              </w:rPr>
            </w:pPr>
            <w:r>
              <w:rPr>
                <w:rFonts w:cs="宋体" w:hint="eastAsia"/>
                <w:sz w:val="24"/>
                <w:szCs w:val="24"/>
              </w:rPr>
              <w:t>严重失信信息</w:t>
            </w:r>
          </w:p>
        </w:tc>
        <w:tc>
          <w:tcPr>
            <w:tcW w:w="9639" w:type="dxa"/>
            <w:vAlign w:val="center"/>
          </w:tcPr>
          <w:p w:rsidR="00C46283" w:rsidRDefault="00C46283" w:rsidP="00C46283">
            <w:pPr>
              <w:spacing w:line="300" w:lineRule="exact"/>
              <w:rPr>
                <w:rFonts w:ascii="宋体"/>
                <w:sz w:val="24"/>
                <w:szCs w:val="24"/>
              </w:rPr>
            </w:pPr>
            <w:r>
              <w:rPr>
                <w:rFonts w:ascii="宋体" w:hAnsi="宋体" w:cs="宋体" w:hint="eastAsia"/>
                <w:sz w:val="24"/>
                <w:szCs w:val="24"/>
              </w:rPr>
              <w:t>物业企业未依法按照规定程序，擅自进入物业管理区域提供物业服务的，扣</w:t>
            </w:r>
            <w:r>
              <w:rPr>
                <w:rFonts w:ascii="宋体" w:hAnsi="宋体" w:cs="宋体"/>
                <w:sz w:val="24"/>
                <w:szCs w:val="24"/>
              </w:rPr>
              <w:t>10</w:t>
            </w:r>
            <w:r>
              <w:rPr>
                <w:rFonts w:ascii="宋体" w:hAnsi="宋体" w:cs="宋体" w:hint="eastAsia"/>
                <w:sz w:val="24"/>
                <w:szCs w:val="24"/>
              </w:rPr>
              <w:t>分。</w:t>
            </w:r>
          </w:p>
        </w:tc>
        <w:tc>
          <w:tcPr>
            <w:tcW w:w="745" w:type="dxa"/>
          </w:tcPr>
          <w:p w:rsidR="00C46283" w:rsidRDefault="00C46283" w:rsidP="00C46283">
            <w:pPr>
              <w:spacing w:line="300" w:lineRule="exact"/>
              <w:jc w:val="left"/>
              <w:rPr>
                <w:rFonts w:ascii="宋体"/>
                <w:sz w:val="24"/>
                <w:szCs w:val="24"/>
              </w:rPr>
            </w:pPr>
          </w:p>
        </w:tc>
        <w:tc>
          <w:tcPr>
            <w:tcW w:w="1134" w:type="dxa"/>
          </w:tcPr>
          <w:p w:rsidR="00C46283" w:rsidRDefault="00C46283" w:rsidP="00C46283">
            <w:pPr>
              <w:spacing w:line="300" w:lineRule="exact"/>
              <w:jc w:val="left"/>
              <w:rPr>
                <w:rFonts w:ascii="宋体"/>
                <w:sz w:val="24"/>
                <w:szCs w:val="24"/>
              </w:rPr>
            </w:pPr>
          </w:p>
        </w:tc>
        <w:tc>
          <w:tcPr>
            <w:tcW w:w="1134" w:type="dxa"/>
          </w:tcPr>
          <w:p w:rsidR="00C46283" w:rsidRDefault="00C46283" w:rsidP="00C46283">
            <w:pPr>
              <w:spacing w:line="300" w:lineRule="exact"/>
              <w:jc w:val="left"/>
              <w:rPr>
                <w:rFonts w:ascii="宋体"/>
                <w:sz w:val="24"/>
                <w:szCs w:val="24"/>
              </w:rPr>
            </w:pPr>
          </w:p>
        </w:tc>
      </w:tr>
      <w:tr w:rsidR="00C46283" w:rsidTr="00C46283">
        <w:tc>
          <w:tcPr>
            <w:tcW w:w="498" w:type="dxa"/>
            <w:vAlign w:val="center"/>
          </w:tcPr>
          <w:p w:rsidR="00C46283" w:rsidRDefault="00C46283" w:rsidP="00C46283">
            <w:pPr>
              <w:spacing w:line="360" w:lineRule="auto"/>
              <w:jc w:val="center"/>
              <w:rPr>
                <w:rFonts w:ascii="宋体"/>
                <w:sz w:val="24"/>
                <w:szCs w:val="24"/>
              </w:rPr>
            </w:pPr>
            <w:r>
              <w:rPr>
                <w:rFonts w:ascii="宋体" w:hAnsi="宋体" w:cs="宋体"/>
                <w:sz w:val="24"/>
                <w:szCs w:val="24"/>
              </w:rPr>
              <w:t>41</w:t>
            </w:r>
          </w:p>
        </w:tc>
        <w:tc>
          <w:tcPr>
            <w:tcW w:w="709" w:type="dxa"/>
            <w:vMerge/>
            <w:vAlign w:val="center"/>
          </w:tcPr>
          <w:p w:rsidR="00C46283" w:rsidRDefault="00C46283" w:rsidP="00C46283">
            <w:pPr>
              <w:spacing w:line="500" w:lineRule="exact"/>
              <w:jc w:val="center"/>
              <w:rPr>
                <w:sz w:val="24"/>
                <w:szCs w:val="24"/>
              </w:rPr>
            </w:pPr>
          </w:p>
        </w:tc>
        <w:tc>
          <w:tcPr>
            <w:tcW w:w="850" w:type="dxa"/>
            <w:vMerge/>
            <w:vAlign w:val="center"/>
          </w:tcPr>
          <w:p w:rsidR="00C46283" w:rsidRDefault="00C46283" w:rsidP="00C46283">
            <w:pPr>
              <w:spacing w:line="500" w:lineRule="exact"/>
              <w:jc w:val="center"/>
              <w:rPr>
                <w:sz w:val="24"/>
                <w:szCs w:val="24"/>
              </w:rPr>
            </w:pPr>
          </w:p>
        </w:tc>
        <w:tc>
          <w:tcPr>
            <w:tcW w:w="9639" w:type="dxa"/>
            <w:vAlign w:val="center"/>
          </w:tcPr>
          <w:p w:rsidR="00C46283" w:rsidRDefault="00C46283" w:rsidP="00C46283">
            <w:pPr>
              <w:spacing w:line="300" w:lineRule="exact"/>
              <w:rPr>
                <w:rFonts w:ascii="宋体"/>
                <w:sz w:val="24"/>
                <w:szCs w:val="24"/>
              </w:rPr>
            </w:pPr>
            <w:r>
              <w:rPr>
                <w:rFonts w:ascii="宋体" w:hAnsi="宋体" w:cs="宋体" w:hint="eastAsia"/>
                <w:sz w:val="24"/>
                <w:szCs w:val="24"/>
              </w:rPr>
              <w:t>未依法通过招投标方式接管新建住宅物业管理项目或者未经批准擅自采用协议方式接管住宅物业管理项目，扣</w:t>
            </w:r>
            <w:r>
              <w:rPr>
                <w:rFonts w:ascii="宋体" w:hAnsi="宋体" w:cs="宋体"/>
                <w:sz w:val="24"/>
                <w:szCs w:val="24"/>
              </w:rPr>
              <w:t>10</w:t>
            </w:r>
            <w:r>
              <w:rPr>
                <w:rFonts w:ascii="宋体" w:hAnsi="宋体" w:cs="宋体" w:hint="eastAsia"/>
                <w:sz w:val="24"/>
                <w:szCs w:val="24"/>
              </w:rPr>
              <w:t>分。</w:t>
            </w:r>
          </w:p>
        </w:tc>
        <w:tc>
          <w:tcPr>
            <w:tcW w:w="745" w:type="dxa"/>
            <w:vAlign w:val="center"/>
          </w:tcPr>
          <w:p w:rsidR="00C46283" w:rsidRDefault="00C46283" w:rsidP="00C46283">
            <w:pPr>
              <w:spacing w:line="300" w:lineRule="exact"/>
              <w:jc w:val="left"/>
              <w:rPr>
                <w:rFonts w:ascii="宋体"/>
                <w:sz w:val="24"/>
                <w:szCs w:val="24"/>
              </w:rPr>
            </w:pPr>
          </w:p>
        </w:tc>
        <w:tc>
          <w:tcPr>
            <w:tcW w:w="1134" w:type="dxa"/>
            <w:vAlign w:val="center"/>
          </w:tcPr>
          <w:p w:rsidR="00C46283" w:rsidRDefault="00C46283" w:rsidP="00C46283">
            <w:pPr>
              <w:spacing w:line="300" w:lineRule="exact"/>
              <w:jc w:val="left"/>
              <w:rPr>
                <w:rFonts w:ascii="宋体"/>
                <w:sz w:val="24"/>
                <w:szCs w:val="24"/>
              </w:rPr>
            </w:pPr>
          </w:p>
        </w:tc>
        <w:tc>
          <w:tcPr>
            <w:tcW w:w="1134" w:type="dxa"/>
            <w:vAlign w:val="center"/>
          </w:tcPr>
          <w:p w:rsidR="00C46283" w:rsidRDefault="00C46283" w:rsidP="00C46283">
            <w:pPr>
              <w:spacing w:line="300" w:lineRule="exact"/>
              <w:jc w:val="left"/>
              <w:rPr>
                <w:rFonts w:ascii="宋体"/>
                <w:sz w:val="24"/>
                <w:szCs w:val="24"/>
              </w:rPr>
            </w:pPr>
          </w:p>
        </w:tc>
      </w:tr>
      <w:tr w:rsidR="00C46283" w:rsidTr="00C46283">
        <w:tc>
          <w:tcPr>
            <w:tcW w:w="498" w:type="dxa"/>
            <w:vAlign w:val="center"/>
          </w:tcPr>
          <w:p w:rsidR="00C46283" w:rsidRDefault="00C46283" w:rsidP="00C46283">
            <w:pPr>
              <w:spacing w:line="360" w:lineRule="auto"/>
              <w:jc w:val="center"/>
              <w:rPr>
                <w:rFonts w:ascii="宋体"/>
                <w:sz w:val="24"/>
                <w:szCs w:val="24"/>
              </w:rPr>
            </w:pPr>
            <w:r>
              <w:rPr>
                <w:rFonts w:ascii="宋体" w:hAnsi="宋体" w:cs="宋体"/>
                <w:sz w:val="24"/>
                <w:szCs w:val="24"/>
              </w:rPr>
              <w:t>42</w:t>
            </w:r>
          </w:p>
        </w:tc>
        <w:tc>
          <w:tcPr>
            <w:tcW w:w="709" w:type="dxa"/>
            <w:vMerge/>
            <w:vAlign w:val="center"/>
          </w:tcPr>
          <w:p w:rsidR="00C46283" w:rsidRDefault="00C46283" w:rsidP="00C46283">
            <w:pPr>
              <w:spacing w:line="500" w:lineRule="exact"/>
              <w:jc w:val="center"/>
              <w:rPr>
                <w:sz w:val="24"/>
                <w:szCs w:val="24"/>
              </w:rPr>
            </w:pPr>
          </w:p>
        </w:tc>
        <w:tc>
          <w:tcPr>
            <w:tcW w:w="850" w:type="dxa"/>
            <w:vMerge/>
            <w:vAlign w:val="center"/>
          </w:tcPr>
          <w:p w:rsidR="00C46283" w:rsidRDefault="00C46283" w:rsidP="00C46283">
            <w:pPr>
              <w:spacing w:line="500" w:lineRule="exact"/>
              <w:jc w:val="center"/>
              <w:rPr>
                <w:sz w:val="24"/>
                <w:szCs w:val="24"/>
              </w:rPr>
            </w:pPr>
          </w:p>
        </w:tc>
        <w:tc>
          <w:tcPr>
            <w:tcW w:w="9639" w:type="dxa"/>
            <w:vAlign w:val="center"/>
          </w:tcPr>
          <w:p w:rsidR="00C46283" w:rsidRDefault="00C46283" w:rsidP="00C46283">
            <w:pPr>
              <w:spacing w:line="300" w:lineRule="exact"/>
              <w:rPr>
                <w:rFonts w:ascii="宋体"/>
                <w:sz w:val="24"/>
                <w:szCs w:val="24"/>
              </w:rPr>
            </w:pPr>
            <w:r>
              <w:rPr>
                <w:rFonts w:ascii="宋体" w:hAnsi="宋体" w:cs="宋体" w:hint="eastAsia"/>
                <w:sz w:val="24"/>
                <w:szCs w:val="24"/>
              </w:rPr>
              <w:t>与物业管理招标人或者其他物业管理投标人相互串通，以不正当手段谋取中标，扣</w:t>
            </w:r>
            <w:r>
              <w:rPr>
                <w:rFonts w:ascii="宋体" w:hAnsi="宋体" w:cs="宋体"/>
                <w:sz w:val="24"/>
                <w:szCs w:val="24"/>
              </w:rPr>
              <w:t>10</w:t>
            </w:r>
            <w:r>
              <w:rPr>
                <w:rFonts w:ascii="宋体" w:hAnsi="宋体" w:cs="宋体" w:hint="eastAsia"/>
                <w:sz w:val="24"/>
                <w:szCs w:val="24"/>
              </w:rPr>
              <w:t>分。</w:t>
            </w:r>
          </w:p>
        </w:tc>
        <w:tc>
          <w:tcPr>
            <w:tcW w:w="745" w:type="dxa"/>
          </w:tcPr>
          <w:p w:rsidR="00C46283" w:rsidRDefault="00C46283" w:rsidP="00C46283">
            <w:pPr>
              <w:spacing w:line="300" w:lineRule="exact"/>
              <w:jc w:val="left"/>
              <w:rPr>
                <w:rFonts w:ascii="宋体"/>
                <w:sz w:val="24"/>
                <w:szCs w:val="24"/>
              </w:rPr>
            </w:pPr>
          </w:p>
        </w:tc>
        <w:tc>
          <w:tcPr>
            <w:tcW w:w="1134" w:type="dxa"/>
          </w:tcPr>
          <w:p w:rsidR="00C46283" w:rsidRDefault="00C46283" w:rsidP="00C46283">
            <w:pPr>
              <w:spacing w:line="300" w:lineRule="exact"/>
              <w:jc w:val="left"/>
              <w:rPr>
                <w:rFonts w:ascii="宋体"/>
                <w:sz w:val="24"/>
                <w:szCs w:val="24"/>
              </w:rPr>
            </w:pPr>
          </w:p>
        </w:tc>
        <w:tc>
          <w:tcPr>
            <w:tcW w:w="1134" w:type="dxa"/>
          </w:tcPr>
          <w:p w:rsidR="00C46283" w:rsidRDefault="00C46283" w:rsidP="00C46283">
            <w:pPr>
              <w:spacing w:line="300" w:lineRule="exact"/>
              <w:jc w:val="left"/>
              <w:rPr>
                <w:rFonts w:ascii="宋体"/>
                <w:sz w:val="24"/>
                <w:szCs w:val="24"/>
              </w:rPr>
            </w:pPr>
          </w:p>
        </w:tc>
      </w:tr>
      <w:tr w:rsidR="00C46283" w:rsidTr="00C46283">
        <w:tc>
          <w:tcPr>
            <w:tcW w:w="498" w:type="dxa"/>
            <w:vAlign w:val="center"/>
          </w:tcPr>
          <w:p w:rsidR="00C46283" w:rsidRDefault="00C46283" w:rsidP="00C46283">
            <w:pPr>
              <w:spacing w:line="500" w:lineRule="exact"/>
              <w:jc w:val="center"/>
              <w:rPr>
                <w:rFonts w:ascii="宋体"/>
                <w:sz w:val="24"/>
                <w:szCs w:val="24"/>
              </w:rPr>
            </w:pPr>
            <w:r>
              <w:rPr>
                <w:rFonts w:ascii="宋体" w:hAnsi="宋体" w:cs="宋体"/>
                <w:sz w:val="24"/>
                <w:szCs w:val="24"/>
              </w:rPr>
              <w:t>43</w:t>
            </w:r>
          </w:p>
        </w:tc>
        <w:tc>
          <w:tcPr>
            <w:tcW w:w="709" w:type="dxa"/>
            <w:vMerge/>
            <w:vAlign w:val="center"/>
          </w:tcPr>
          <w:p w:rsidR="00C46283" w:rsidRDefault="00C46283" w:rsidP="00C46283">
            <w:pPr>
              <w:spacing w:line="500" w:lineRule="exact"/>
              <w:jc w:val="center"/>
              <w:rPr>
                <w:sz w:val="28"/>
                <w:szCs w:val="28"/>
              </w:rPr>
            </w:pPr>
          </w:p>
        </w:tc>
        <w:tc>
          <w:tcPr>
            <w:tcW w:w="850" w:type="dxa"/>
            <w:vMerge/>
            <w:vAlign w:val="center"/>
          </w:tcPr>
          <w:p w:rsidR="00C46283" w:rsidRDefault="00C46283" w:rsidP="00C46283">
            <w:pPr>
              <w:spacing w:line="500" w:lineRule="exact"/>
              <w:jc w:val="center"/>
              <w:rPr>
                <w:sz w:val="24"/>
                <w:szCs w:val="24"/>
              </w:rPr>
            </w:pPr>
          </w:p>
        </w:tc>
        <w:tc>
          <w:tcPr>
            <w:tcW w:w="9639" w:type="dxa"/>
            <w:vAlign w:val="center"/>
          </w:tcPr>
          <w:p w:rsidR="00C46283" w:rsidRDefault="00C46283" w:rsidP="00C46283">
            <w:pPr>
              <w:spacing w:line="300" w:lineRule="exact"/>
              <w:rPr>
                <w:rFonts w:ascii="宋体"/>
                <w:sz w:val="24"/>
                <w:szCs w:val="24"/>
              </w:rPr>
            </w:pPr>
            <w:r>
              <w:rPr>
                <w:rFonts w:ascii="宋体" w:hAnsi="宋体" w:cs="宋体" w:hint="eastAsia"/>
                <w:sz w:val="24"/>
                <w:szCs w:val="24"/>
              </w:rPr>
              <w:t>投标人以他人名义投标或者以其他方式弄虚作假，骗取中标或扰乱正常招标秩序，扣</w:t>
            </w:r>
            <w:r>
              <w:rPr>
                <w:rFonts w:ascii="宋体" w:hAnsi="宋体" w:cs="宋体"/>
                <w:sz w:val="24"/>
                <w:szCs w:val="24"/>
              </w:rPr>
              <w:t>10</w:t>
            </w:r>
            <w:r>
              <w:rPr>
                <w:rFonts w:ascii="宋体" w:hAnsi="宋体" w:cs="宋体" w:hint="eastAsia"/>
                <w:sz w:val="24"/>
                <w:szCs w:val="24"/>
              </w:rPr>
              <w:t>分。</w:t>
            </w:r>
          </w:p>
        </w:tc>
        <w:tc>
          <w:tcPr>
            <w:tcW w:w="745" w:type="dxa"/>
            <w:vAlign w:val="center"/>
          </w:tcPr>
          <w:p w:rsidR="00C46283" w:rsidRDefault="00C46283" w:rsidP="00C46283">
            <w:pPr>
              <w:spacing w:line="300" w:lineRule="exact"/>
              <w:jc w:val="center"/>
              <w:rPr>
                <w:rFonts w:ascii="宋体"/>
                <w:b/>
                <w:bCs/>
                <w:sz w:val="30"/>
                <w:szCs w:val="30"/>
              </w:rPr>
            </w:pPr>
          </w:p>
        </w:tc>
        <w:tc>
          <w:tcPr>
            <w:tcW w:w="1134" w:type="dxa"/>
            <w:vAlign w:val="center"/>
          </w:tcPr>
          <w:p w:rsidR="00C46283" w:rsidRDefault="00C46283" w:rsidP="00C46283">
            <w:pPr>
              <w:spacing w:line="300" w:lineRule="exact"/>
              <w:jc w:val="center"/>
              <w:rPr>
                <w:rFonts w:ascii="宋体"/>
                <w:b/>
                <w:bCs/>
                <w:sz w:val="30"/>
                <w:szCs w:val="30"/>
              </w:rPr>
            </w:pPr>
          </w:p>
        </w:tc>
        <w:tc>
          <w:tcPr>
            <w:tcW w:w="1134" w:type="dxa"/>
            <w:vAlign w:val="center"/>
          </w:tcPr>
          <w:p w:rsidR="00C46283" w:rsidRDefault="00C46283" w:rsidP="00C46283">
            <w:pPr>
              <w:spacing w:line="300" w:lineRule="exact"/>
              <w:jc w:val="center"/>
              <w:rPr>
                <w:rFonts w:ascii="宋体"/>
                <w:b/>
                <w:bCs/>
                <w:sz w:val="30"/>
                <w:szCs w:val="30"/>
              </w:rPr>
            </w:pPr>
          </w:p>
        </w:tc>
      </w:tr>
      <w:tr w:rsidR="00C46283" w:rsidTr="00C46283">
        <w:tc>
          <w:tcPr>
            <w:tcW w:w="498" w:type="dxa"/>
            <w:vAlign w:val="center"/>
          </w:tcPr>
          <w:p w:rsidR="00C46283" w:rsidRDefault="00C46283" w:rsidP="00C46283">
            <w:pPr>
              <w:spacing w:line="500" w:lineRule="exact"/>
              <w:jc w:val="center"/>
              <w:rPr>
                <w:rFonts w:ascii="宋体"/>
                <w:sz w:val="24"/>
                <w:szCs w:val="24"/>
              </w:rPr>
            </w:pPr>
            <w:r>
              <w:rPr>
                <w:rFonts w:ascii="宋体" w:cs="宋体"/>
                <w:sz w:val="24"/>
                <w:szCs w:val="24"/>
              </w:rPr>
              <w:t>44</w:t>
            </w:r>
          </w:p>
        </w:tc>
        <w:tc>
          <w:tcPr>
            <w:tcW w:w="709" w:type="dxa"/>
            <w:vMerge/>
            <w:vAlign w:val="center"/>
          </w:tcPr>
          <w:p w:rsidR="00C46283" w:rsidRDefault="00C46283" w:rsidP="00C46283">
            <w:pPr>
              <w:spacing w:line="500" w:lineRule="exact"/>
              <w:jc w:val="center"/>
              <w:rPr>
                <w:sz w:val="24"/>
                <w:szCs w:val="24"/>
              </w:rPr>
            </w:pPr>
          </w:p>
        </w:tc>
        <w:tc>
          <w:tcPr>
            <w:tcW w:w="850" w:type="dxa"/>
            <w:vMerge/>
            <w:vAlign w:val="center"/>
          </w:tcPr>
          <w:p w:rsidR="00C46283" w:rsidRDefault="00C46283" w:rsidP="00C46283">
            <w:pPr>
              <w:spacing w:line="500" w:lineRule="exact"/>
              <w:jc w:val="center"/>
              <w:rPr>
                <w:sz w:val="24"/>
                <w:szCs w:val="24"/>
              </w:rPr>
            </w:pPr>
          </w:p>
        </w:tc>
        <w:tc>
          <w:tcPr>
            <w:tcW w:w="9639" w:type="dxa"/>
            <w:vAlign w:val="center"/>
          </w:tcPr>
          <w:p w:rsidR="00C46283" w:rsidRDefault="00C46283" w:rsidP="00C46283">
            <w:pPr>
              <w:spacing w:line="300" w:lineRule="exact"/>
              <w:rPr>
                <w:rFonts w:ascii="宋体"/>
                <w:sz w:val="24"/>
                <w:szCs w:val="24"/>
              </w:rPr>
            </w:pPr>
            <w:r>
              <w:rPr>
                <w:rFonts w:ascii="宋体" w:hAnsi="宋体" w:cs="宋体" w:hint="eastAsia"/>
                <w:sz w:val="24"/>
                <w:szCs w:val="24"/>
              </w:rPr>
              <w:t>在物业服务合同有效期内擅自退出管理项目，扣</w:t>
            </w:r>
            <w:r>
              <w:rPr>
                <w:rFonts w:ascii="宋体" w:hAnsi="宋体" w:cs="宋体"/>
                <w:sz w:val="24"/>
                <w:szCs w:val="24"/>
              </w:rPr>
              <w:t>10</w:t>
            </w:r>
            <w:r>
              <w:rPr>
                <w:rFonts w:ascii="宋体" w:hAnsi="宋体" w:cs="宋体" w:hint="eastAsia"/>
                <w:sz w:val="24"/>
                <w:szCs w:val="24"/>
              </w:rPr>
              <w:t>分。</w:t>
            </w:r>
          </w:p>
        </w:tc>
        <w:tc>
          <w:tcPr>
            <w:tcW w:w="745" w:type="dxa"/>
            <w:vAlign w:val="center"/>
          </w:tcPr>
          <w:p w:rsidR="00C46283" w:rsidRDefault="00C46283" w:rsidP="00C46283">
            <w:pPr>
              <w:spacing w:line="300" w:lineRule="exact"/>
              <w:jc w:val="center"/>
              <w:rPr>
                <w:rFonts w:ascii="宋体"/>
                <w:b/>
                <w:bCs/>
                <w:sz w:val="30"/>
                <w:szCs w:val="30"/>
              </w:rPr>
            </w:pPr>
          </w:p>
        </w:tc>
        <w:tc>
          <w:tcPr>
            <w:tcW w:w="1134" w:type="dxa"/>
            <w:vAlign w:val="center"/>
          </w:tcPr>
          <w:p w:rsidR="00C46283" w:rsidRDefault="00C46283" w:rsidP="00C46283">
            <w:pPr>
              <w:spacing w:line="300" w:lineRule="exact"/>
              <w:jc w:val="center"/>
              <w:rPr>
                <w:rFonts w:ascii="宋体"/>
                <w:b/>
                <w:bCs/>
                <w:sz w:val="30"/>
                <w:szCs w:val="30"/>
              </w:rPr>
            </w:pPr>
          </w:p>
        </w:tc>
        <w:tc>
          <w:tcPr>
            <w:tcW w:w="1134" w:type="dxa"/>
            <w:vAlign w:val="center"/>
          </w:tcPr>
          <w:p w:rsidR="00C46283" w:rsidRDefault="00C46283" w:rsidP="00C46283">
            <w:pPr>
              <w:spacing w:line="300" w:lineRule="exact"/>
              <w:jc w:val="center"/>
              <w:rPr>
                <w:rFonts w:ascii="宋体"/>
                <w:b/>
                <w:bCs/>
                <w:sz w:val="30"/>
                <w:szCs w:val="30"/>
              </w:rPr>
            </w:pPr>
          </w:p>
        </w:tc>
      </w:tr>
      <w:tr w:rsidR="00C46283" w:rsidTr="00C46283">
        <w:tc>
          <w:tcPr>
            <w:tcW w:w="498" w:type="dxa"/>
            <w:vAlign w:val="center"/>
          </w:tcPr>
          <w:p w:rsidR="00C46283" w:rsidRDefault="00C46283" w:rsidP="00C46283">
            <w:pPr>
              <w:spacing w:line="500" w:lineRule="exact"/>
              <w:jc w:val="center"/>
              <w:rPr>
                <w:rFonts w:ascii="宋体" w:cs="宋体"/>
                <w:sz w:val="24"/>
                <w:szCs w:val="24"/>
              </w:rPr>
            </w:pPr>
            <w:r>
              <w:rPr>
                <w:rFonts w:ascii="宋体" w:cs="宋体"/>
                <w:sz w:val="24"/>
                <w:szCs w:val="24"/>
              </w:rPr>
              <w:t>45</w:t>
            </w:r>
          </w:p>
        </w:tc>
        <w:tc>
          <w:tcPr>
            <w:tcW w:w="709" w:type="dxa"/>
            <w:vMerge/>
            <w:vAlign w:val="center"/>
          </w:tcPr>
          <w:p w:rsidR="00C46283" w:rsidRDefault="00C46283" w:rsidP="00C46283">
            <w:pPr>
              <w:spacing w:line="500" w:lineRule="exact"/>
              <w:jc w:val="center"/>
              <w:rPr>
                <w:sz w:val="24"/>
                <w:szCs w:val="24"/>
              </w:rPr>
            </w:pPr>
          </w:p>
        </w:tc>
        <w:tc>
          <w:tcPr>
            <w:tcW w:w="850" w:type="dxa"/>
            <w:vMerge/>
            <w:vAlign w:val="center"/>
          </w:tcPr>
          <w:p w:rsidR="00C46283" w:rsidRDefault="00C46283" w:rsidP="00C46283">
            <w:pPr>
              <w:spacing w:line="500" w:lineRule="exact"/>
              <w:jc w:val="center"/>
              <w:rPr>
                <w:sz w:val="24"/>
                <w:szCs w:val="24"/>
              </w:rPr>
            </w:pPr>
          </w:p>
        </w:tc>
        <w:tc>
          <w:tcPr>
            <w:tcW w:w="9639" w:type="dxa"/>
            <w:vAlign w:val="center"/>
          </w:tcPr>
          <w:p w:rsidR="00C46283" w:rsidRDefault="00C46283" w:rsidP="00C46283">
            <w:pPr>
              <w:spacing w:line="300" w:lineRule="exact"/>
              <w:rPr>
                <w:rFonts w:ascii="宋体" w:hAnsi="宋体" w:cs="宋体"/>
                <w:sz w:val="24"/>
                <w:szCs w:val="24"/>
              </w:rPr>
            </w:pPr>
            <w:r>
              <w:rPr>
                <w:rFonts w:cs="宋体" w:hint="eastAsia"/>
                <w:sz w:val="24"/>
                <w:szCs w:val="24"/>
              </w:rPr>
              <w:t>物业管理企业退出物业管理区域终止服务之前，未向业主委员会或居委会移交有关配套设施设备和相关场地、财物和文件档案资料的；不配合新选聘物业服务企业办理交接手续的，扣</w:t>
            </w:r>
            <w:r>
              <w:rPr>
                <w:sz w:val="24"/>
                <w:szCs w:val="24"/>
              </w:rPr>
              <w:t>10</w:t>
            </w:r>
            <w:r>
              <w:rPr>
                <w:rFonts w:cs="宋体" w:hint="eastAsia"/>
                <w:sz w:val="24"/>
                <w:szCs w:val="24"/>
              </w:rPr>
              <w:t>分。</w:t>
            </w:r>
          </w:p>
        </w:tc>
        <w:tc>
          <w:tcPr>
            <w:tcW w:w="745" w:type="dxa"/>
            <w:vAlign w:val="center"/>
          </w:tcPr>
          <w:p w:rsidR="00C46283" w:rsidRDefault="00C46283" w:rsidP="00C46283">
            <w:pPr>
              <w:spacing w:line="300" w:lineRule="exact"/>
              <w:jc w:val="center"/>
              <w:rPr>
                <w:rFonts w:ascii="宋体"/>
                <w:b/>
                <w:bCs/>
                <w:sz w:val="30"/>
                <w:szCs w:val="30"/>
              </w:rPr>
            </w:pPr>
          </w:p>
        </w:tc>
        <w:tc>
          <w:tcPr>
            <w:tcW w:w="1134" w:type="dxa"/>
            <w:vAlign w:val="center"/>
          </w:tcPr>
          <w:p w:rsidR="00C46283" w:rsidRDefault="00C46283" w:rsidP="00C46283">
            <w:pPr>
              <w:spacing w:line="300" w:lineRule="exact"/>
              <w:jc w:val="center"/>
              <w:rPr>
                <w:rFonts w:ascii="宋体"/>
                <w:b/>
                <w:bCs/>
                <w:sz w:val="30"/>
                <w:szCs w:val="30"/>
              </w:rPr>
            </w:pPr>
          </w:p>
        </w:tc>
        <w:tc>
          <w:tcPr>
            <w:tcW w:w="1134" w:type="dxa"/>
            <w:vAlign w:val="center"/>
          </w:tcPr>
          <w:p w:rsidR="00C46283" w:rsidRDefault="00C46283" w:rsidP="00C46283">
            <w:pPr>
              <w:spacing w:line="300" w:lineRule="exact"/>
              <w:jc w:val="center"/>
              <w:rPr>
                <w:rFonts w:ascii="宋体"/>
                <w:b/>
                <w:bCs/>
                <w:sz w:val="30"/>
                <w:szCs w:val="30"/>
              </w:rPr>
            </w:pPr>
          </w:p>
        </w:tc>
      </w:tr>
      <w:tr w:rsidR="00C46283" w:rsidTr="00C46283">
        <w:tc>
          <w:tcPr>
            <w:tcW w:w="498" w:type="dxa"/>
            <w:vAlign w:val="center"/>
          </w:tcPr>
          <w:p w:rsidR="00C46283" w:rsidRDefault="00C46283" w:rsidP="00C46283">
            <w:pPr>
              <w:spacing w:line="500" w:lineRule="exact"/>
              <w:jc w:val="center"/>
              <w:rPr>
                <w:rFonts w:ascii="宋体"/>
                <w:sz w:val="24"/>
                <w:szCs w:val="24"/>
              </w:rPr>
            </w:pPr>
            <w:r>
              <w:rPr>
                <w:rFonts w:ascii="宋体" w:hAnsi="宋体" w:cs="宋体"/>
                <w:sz w:val="24"/>
                <w:szCs w:val="24"/>
              </w:rPr>
              <w:t>46</w:t>
            </w:r>
          </w:p>
        </w:tc>
        <w:tc>
          <w:tcPr>
            <w:tcW w:w="709" w:type="dxa"/>
            <w:vMerge/>
            <w:vAlign w:val="center"/>
          </w:tcPr>
          <w:p w:rsidR="00C46283" w:rsidRDefault="00C46283" w:rsidP="00C46283">
            <w:pPr>
              <w:spacing w:line="500" w:lineRule="exact"/>
              <w:jc w:val="center"/>
              <w:rPr>
                <w:sz w:val="24"/>
                <w:szCs w:val="24"/>
              </w:rPr>
            </w:pPr>
          </w:p>
        </w:tc>
        <w:tc>
          <w:tcPr>
            <w:tcW w:w="850" w:type="dxa"/>
            <w:vMerge/>
            <w:vAlign w:val="center"/>
          </w:tcPr>
          <w:p w:rsidR="00C46283" w:rsidRDefault="00C46283" w:rsidP="00C46283">
            <w:pPr>
              <w:spacing w:line="500" w:lineRule="exact"/>
              <w:jc w:val="center"/>
              <w:rPr>
                <w:sz w:val="24"/>
                <w:szCs w:val="24"/>
              </w:rPr>
            </w:pPr>
          </w:p>
        </w:tc>
        <w:tc>
          <w:tcPr>
            <w:tcW w:w="9639" w:type="dxa"/>
            <w:vAlign w:val="center"/>
          </w:tcPr>
          <w:p w:rsidR="00C46283" w:rsidRDefault="00C46283" w:rsidP="00C46283">
            <w:pPr>
              <w:spacing w:line="300" w:lineRule="exact"/>
              <w:rPr>
                <w:rFonts w:ascii="宋体"/>
                <w:sz w:val="24"/>
                <w:szCs w:val="24"/>
              </w:rPr>
            </w:pPr>
            <w:r>
              <w:rPr>
                <w:rFonts w:ascii="宋体" w:hAnsi="宋体" w:cs="宋体" w:hint="eastAsia"/>
                <w:sz w:val="24"/>
                <w:szCs w:val="24"/>
              </w:rPr>
              <w:t>物业服务合同终止后拒不退出物业管理区域，扣</w:t>
            </w:r>
            <w:r>
              <w:rPr>
                <w:rFonts w:ascii="宋体" w:hAnsi="宋体" w:cs="宋体"/>
                <w:sz w:val="24"/>
                <w:szCs w:val="24"/>
              </w:rPr>
              <w:t>10</w:t>
            </w:r>
            <w:r>
              <w:rPr>
                <w:rFonts w:ascii="宋体" w:hAnsi="宋体" w:cs="宋体" w:hint="eastAsia"/>
                <w:sz w:val="24"/>
                <w:szCs w:val="24"/>
              </w:rPr>
              <w:t>分。</w:t>
            </w:r>
          </w:p>
        </w:tc>
        <w:tc>
          <w:tcPr>
            <w:tcW w:w="745" w:type="dxa"/>
            <w:vAlign w:val="center"/>
          </w:tcPr>
          <w:p w:rsidR="00C46283" w:rsidRDefault="00C46283" w:rsidP="00C46283">
            <w:pPr>
              <w:spacing w:line="300" w:lineRule="exact"/>
              <w:jc w:val="center"/>
              <w:rPr>
                <w:rFonts w:ascii="宋体"/>
                <w:b/>
                <w:bCs/>
                <w:sz w:val="30"/>
                <w:szCs w:val="30"/>
              </w:rPr>
            </w:pPr>
          </w:p>
        </w:tc>
        <w:tc>
          <w:tcPr>
            <w:tcW w:w="1134" w:type="dxa"/>
            <w:vAlign w:val="center"/>
          </w:tcPr>
          <w:p w:rsidR="00C46283" w:rsidRDefault="00C46283" w:rsidP="00C46283">
            <w:pPr>
              <w:spacing w:line="300" w:lineRule="exact"/>
              <w:jc w:val="center"/>
              <w:rPr>
                <w:rFonts w:ascii="宋体"/>
                <w:b/>
                <w:bCs/>
                <w:sz w:val="30"/>
                <w:szCs w:val="30"/>
              </w:rPr>
            </w:pPr>
          </w:p>
        </w:tc>
        <w:tc>
          <w:tcPr>
            <w:tcW w:w="1134" w:type="dxa"/>
            <w:vAlign w:val="center"/>
          </w:tcPr>
          <w:p w:rsidR="00C46283" w:rsidRDefault="00C46283" w:rsidP="00C46283">
            <w:pPr>
              <w:spacing w:line="300" w:lineRule="exact"/>
              <w:jc w:val="center"/>
              <w:rPr>
                <w:rFonts w:ascii="宋体"/>
                <w:b/>
                <w:bCs/>
                <w:sz w:val="30"/>
                <w:szCs w:val="30"/>
              </w:rPr>
            </w:pPr>
          </w:p>
        </w:tc>
      </w:tr>
      <w:tr w:rsidR="00C46283" w:rsidTr="00C46283">
        <w:tc>
          <w:tcPr>
            <w:tcW w:w="498" w:type="dxa"/>
            <w:vAlign w:val="center"/>
          </w:tcPr>
          <w:p w:rsidR="00C46283" w:rsidRDefault="00C46283" w:rsidP="00C46283">
            <w:pPr>
              <w:spacing w:line="500" w:lineRule="exact"/>
              <w:jc w:val="center"/>
              <w:rPr>
                <w:rFonts w:ascii="宋体" w:cs="宋体"/>
                <w:sz w:val="24"/>
                <w:szCs w:val="24"/>
              </w:rPr>
            </w:pPr>
            <w:r>
              <w:rPr>
                <w:rFonts w:ascii="宋体" w:hAnsi="宋体" w:cs="宋体"/>
                <w:sz w:val="24"/>
                <w:szCs w:val="24"/>
              </w:rPr>
              <w:t>47</w:t>
            </w:r>
          </w:p>
        </w:tc>
        <w:tc>
          <w:tcPr>
            <w:tcW w:w="709" w:type="dxa"/>
            <w:vMerge/>
            <w:vAlign w:val="center"/>
          </w:tcPr>
          <w:p w:rsidR="00C46283" w:rsidRDefault="00C46283" w:rsidP="00C46283">
            <w:pPr>
              <w:spacing w:line="500" w:lineRule="exact"/>
              <w:jc w:val="center"/>
              <w:rPr>
                <w:sz w:val="24"/>
                <w:szCs w:val="24"/>
              </w:rPr>
            </w:pPr>
          </w:p>
        </w:tc>
        <w:tc>
          <w:tcPr>
            <w:tcW w:w="850" w:type="dxa"/>
            <w:vMerge/>
            <w:vAlign w:val="center"/>
          </w:tcPr>
          <w:p w:rsidR="00C46283" w:rsidRDefault="00C46283" w:rsidP="00C46283">
            <w:pPr>
              <w:spacing w:line="500" w:lineRule="exact"/>
              <w:jc w:val="center"/>
              <w:rPr>
                <w:sz w:val="24"/>
                <w:szCs w:val="24"/>
              </w:rPr>
            </w:pPr>
          </w:p>
        </w:tc>
        <w:tc>
          <w:tcPr>
            <w:tcW w:w="9639" w:type="dxa"/>
            <w:vAlign w:val="center"/>
          </w:tcPr>
          <w:p w:rsidR="00C46283" w:rsidRDefault="00C46283" w:rsidP="00C46283">
            <w:pPr>
              <w:spacing w:line="300" w:lineRule="exact"/>
              <w:rPr>
                <w:rFonts w:ascii="宋体" w:cs="宋体"/>
                <w:sz w:val="24"/>
                <w:szCs w:val="24"/>
              </w:rPr>
            </w:pPr>
            <w:r>
              <w:rPr>
                <w:rFonts w:ascii="宋体" w:hAnsi="宋体" w:cs="宋体" w:hint="eastAsia"/>
                <w:sz w:val="24"/>
                <w:szCs w:val="24"/>
              </w:rPr>
              <w:t>未按规定程序，擅自调整物业服务费、停车服务费等费用的，扣</w:t>
            </w:r>
            <w:r>
              <w:rPr>
                <w:rFonts w:ascii="宋体" w:hAnsi="宋体" w:cs="宋体"/>
                <w:sz w:val="24"/>
                <w:szCs w:val="24"/>
              </w:rPr>
              <w:t>10</w:t>
            </w:r>
            <w:r>
              <w:rPr>
                <w:rFonts w:ascii="宋体" w:hAnsi="宋体" w:cs="宋体" w:hint="eastAsia"/>
                <w:sz w:val="24"/>
                <w:szCs w:val="24"/>
              </w:rPr>
              <w:t>分。</w:t>
            </w:r>
          </w:p>
        </w:tc>
        <w:tc>
          <w:tcPr>
            <w:tcW w:w="745" w:type="dxa"/>
            <w:vAlign w:val="center"/>
          </w:tcPr>
          <w:p w:rsidR="00C46283" w:rsidRDefault="00C46283" w:rsidP="00C46283">
            <w:pPr>
              <w:spacing w:line="300" w:lineRule="exact"/>
              <w:jc w:val="center"/>
              <w:rPr>
                <w:rFonts w:ascii="宋体"/>
                <w:b/>
                <w:bCs/>
                <w:sz w:val="30"/>
                <w:szCs w:val="30"/>
              </w:rPr>
            </w:pPr>
          </w:p>
        </w:tc>
        <w:tc>
          <w:tcPr>
            <w:tcW w:w="1134" w:type="dxa"/>
            <w:vAlign w:val="center"/>
          </w:tcPr>
          <w:p w:rsidR="00C46283" w:rsidRDefault="00C46283" w:rsidP="00C46283">
            <w:pPr>
              <w:spacing w:line="300" w:lineRule="exact"/>
              <w:jc w:val="center"/>
              <w:rPr>
                <w:rFonts w:ascii="宋体"/>
                <w:b/>
                <w:bCs/>
                <w:sz w:val="30"/>
                <w:szCs w:val="30"/>
              </w:rPr>
            </w:pPr>
          </w:p>
        </w:tc>
        <w:tc>
          <w:tcPr>
            <w:tcW w:w="1134" w:type="dxa"/>
            <w:vAlign w:val="center"/>
          </w:tcPr>
          <w:p w:rsidR="00C46283" w:rsidRDefault="00C46283" w:rsidP="00C46283">
            <w:pPr>
              <w:spacing w:line="300" w:lineRule="exact"/>
              <w:jc w:val="center"/>
              <w:rPr>
                <w:rFonts w:ascii="宋体"/>
                <w:b/>
                <w:bCs/>
                <w:sz w:val="30"/>
                <w:szCs w:val="30"/>
              </w:rPr>
            </w:pPr>
          </w:p>
        </w:tc>
      </w:tr>
      <w:tr w:rsidR="00C46283" w:rsidTr="00C46283">
        <w:tc>
          <w:tcPr>
            <w:tcW w:w="498" w:type="dxa"/>
            <w:vAlign w:val="center"/>
          </w:tcPr>
          <w:p w:rsidR="00C46283" w:rsidRDefault="00C46283" w:rsidP="00C46283">
            <w:pPr>
              <w:spacing w:line="500" w:lineRule="exact"/>
              <w:jc w:val="center"/>
              <w:rPr>
                <w:rFonts w:ascii="宋体"/>
                <w:sz w:val="24"/>
                <w:szCs w:val="24"/>
              </w:rPr>
            </w:pPr>
            <w:r>
              <w:rPr>
                <w:rFonts w:ascii="宋体" w:hAnsi="宋体" w:cs="宋体"/>
                <w:sz w:val="24"/>
                <w:szCs w:val="24"/>
              </w:rPr>
              <w:t>48</w:t>
            </w:r>
          </w:p>
        </w:tc>
        <w:tc>
          <w:tcPr>
            <w:tcW w:w="709" w:type="dxa"/>
            <w:vMerge/>
          </w:tcPr>
          <w:p w:rsidR="00C46283" w:rsidRDefault="00C46283" w:rsidP="00C46283">
            <w:pPr>
              <w:spacing w:line="500" w:lineRule="exact"/>
              <w:jc w:val="center"/>
              <w:rPr>
                <w:rFonts w:ascii="宋体"/>
                <w:sz w:val="24"/>
                <w:szCs w:val="24"/>
              </w:rPr>
            </w:pPr>
          </w:p>
        </w:tc>
        <w:tc>
          <w:tcPr>
            <w:tcW w:w="850" w:type="dxa"/>
            <w:vMerge/>
          </w:tcPr>
          <w:p w:rsidR="00C46283" w:rsidRDefault="00C46283" w:rsidP="00C46283">
            <w:pPr>
              <w:spacing w:line="500" w:lineRule="exact"/>
              <w:jc w:val="center"/>
              <w:rPr>
                <w:sz w:val="24"/>
                <w:szCs w:val="24"/>
              </w:rPr>
            </w:pPr>
          </w:p>
        </w:tc>
        <w:tc>
          <w:tcPr>
            <w:tcW w:w="9639" w:type="dxa"/>
            <w:vAlign w:val="center"/>
          </w:tcPr>
          <w:p w:rsidR="00C46283" w:rsidRDefault="00C46283" w:rsidP="00C46283">
            <w:pPr>
              <w:spacing w:line="300" w:lineRule="exact"/>
              <w:rPr>
                <w:rFonts w:ascii="宋体"/>
                <w:sz w:val="24"/>
                <w:szCs w:val="24"/>
              </w:rPr>
            </w:pPr>
            <w:r>
              <w:rPr>
                <w:rFonts w:ascii="宋体" w:hAnsi="宋体" w:cs="宋体" w:hint="eastAsia"/>
                <w:sz w:val="24"/>
                <w:szCs w:val="24"/>
              </w:rPr>
              <w:t>将一个物业管理区域内的全部物业管理业务一并委托给他人的，扣</w:t>
            </w:r>
            <w:r>
              <w:rPr>
                <w:rFonts w:ascii="宋体" w:hAnsi="宋体" w:cs="宋体"/>
                <w:sz w:val="24"/>
                <w:szCs w:val="24"/>
              </w:rPr>
              <w:t>1</w:t>
            </w:r>
            <w:r>
              <w:rPr>
                <w:rFonts w:ascii="宋体" w:cs="宋体"/>
                <w:sz w:val="24"/>
                <w:szCs w:val="24"/>
              </w:rPr>
              <w:t>0</w:t>
            </w:r>
            <w:r>
              <w:rPr>
                <w:rFonts w:ascii="宋体" w:hAnsi="宋体" w:cs="宋体" w:hint="eastAsia"/>
                <w:sz w:val="24"/>
                <w:szCs w:val="24"/>
              </w:rPr>
              <w:t>分。</w:t>
            </w:r>
          </w:p>
        </w:tc>
        <w:tc>
          <w:tcPr>
            <w:tcW w:w="745" w:type="dxa"/>
            <w:vAlign w:val="center"/>
          </w:tcPr>
          <w:p w:rsidR="00C46283" w:rsidRDefault="00C46283" w:rsidP="00C46283">
            <w:pPr>
              <w:spacing w:line="300" w:lineRule="exact"/>
              <w:jc w:val="center"/>
              <w:rPr>
                <w:rFonts w:ascii="宋体"/>
                <w:b/>
                <w:bCs/>
                <w:sz w:val="30"/>
                <w:szCs w:val="30"/>
              </w:rPr>
            </w:pPr>
          </w:p>
        </w:tc>
        <w:tc>
          <w:tcPr>
            <w:tcW w:w="1134" w:type="dxa"/>
            <w:vAlign w:val="center"/>
          </w:tcPr>
          <w:p w:rsidR="00C46283" w:rsidRDefault="00C46283" w:rsidP="00C46283">
            <w:pPr>
              <w:spacing w:line="300" w:lineRule="exact"/>
              <w:jc w:val="center"/>
              <w:rPr>
                <w:rFonts w:ascii="宋体"/>
                <w:b/>
                <w:bCs/>
                <w:sz w:val="30"/>
                <w:szCs w:val="30"/>
              </w:rPr>
            </w:pPr>
          </w:p>
        </w:tc>
        <w:tc>
          <w:tcPr>
            <w:tcW w:w="1134" w:type="dxa"/>
            <w:vAlign w:val="center"/>
          </w:tcPr>
          <w:p w:rsidR="00C46283" w:rsidRDefault="00C46283" w:rsidP="00C46283">
            <w:pPr>
              <w:spacing w:line="300" w:lineRule="exact"/>
              <w:jc w:val="center"/>
              <w:rPr>
                <w:rFonts w:ascii="宋体"/>
                <w:b/>
                <w:bCs/>
                <w:sz w:val="30"/>
                <w:szCs w:val="30"/>
              </w:rPr>
            </w:pPr>
          </w:p>
        </w:tc>
      </w:tr>
      <w:tr w:rsidR="00C46283" w:rsidTr="00C46283">
        <w:tc>
          <w:tcPr>
            <w:tcW w:w="498" w:type="dxa"/>
            <w:vAlign w:val="center"/>
          </w:tcPr>
          <w:p w:rsidR="00C46283" w:rsidRDefault="00C46283" w:rsidP="00C46283">
            <w:pPr>
              <w:spacing w:line="500" w:lineRule="exact"/>
              <w:jc w:val="center"/>
              <w:rPr>
                <w:rFonts w:ascii="宋体"/>
                <w:sz w:val="24"/>
                <w:szCs w:val="24"/>
              </w:rPr>
            </w:pPr>
            <w:r>
              <w:rPr>
                <w:rFonts w:ascii="宋体" w:hAnsi="宋体" w:cs="宋体"/>
                <w:sz w:val="24"/>
                <w:szCs w:val="24"/>
              </w:rPr>
              <w:t>49</w:t>
            </w:r>
          </w:p>
        </w:tc>
        <w:tc>
          <w:tcPr>
            <w:tcW w:w="709" w:type="dxa"/>
            <w:vMerge/>
          </w:tcPr>
          <w:p w:rsidR="00C46283" w:rsidRDefault="00C46283" w:rsidP="00C46283">
            <w:pPr>
              <w:spacing w:line="500" w:lineRule="exact"/>
              <w:jc w:val="center"/>
              <w:rPr>
                <w:rFonts w:ascii="宋体"/>
                <w:sz w:val="24"/>
                <w:szCs w:val="24"/>
              </w:rPr>
            </w:pPr>
          </w:p>
        </w:tc>
        <w:tc>
          <w:tcPr>
            <w:tcW w:w="850" w:type="dxa"/>
            <w:vMerge/>
          </w:tcPr>
          <w:p w:rsidR="00C46283" w:rsidRDefault="00C46283" w:rsidP="00C46283">
            <w:pPr>
              <w:spacing w:line="500" w:lineRule="exact"/>
              <w:jc w:val="center"/>
              <w:rPr>
                <w:sz w:val="24"/>
                <w:szCs w:val="24"/>
              </w:rPr>
            </w:pPr>
          </w:p>
        </w:tc>
        <w:tc>
          <w:tcPr>
            <w:tcW w:w="9639" w:type="dxa"/>
            <w:vAlign w:val="center"/>
          </w:tcPr>
          <w:p w:rsidR="00C46283" w:rsidRDefault="00C46283" w:rsidP="00C46283">
            <w:pPr>
              <w:spacing w:line="300" w:lineRule="exact"/>
              <w:rPr>
                <w:rFonts w:ascii="宋体"/>
                <w:sz w:val="24"/>
                <w:szCs w:val="24"/>
              </w:rPr>
            </w:pPr>
            <w:r>
              <w:rPr>
                <w:rFonts w:ascii="宋体" w:hAnsi="宋体" w:cs="宋体" w:hint="eastAsia"/>
                <w:sz w:val="24"/>
                <w:szCs w:val="24"/>
              </w:rPr>
              <w:t>因物业服务企业过错造成重大安全生产事故、群体性事件、重大舆情等，扣</w:t>
            </w:r>
            <w:r>
              <w:rPr>
                <w:rFonts w:ascii="宋体" w:hAnsi="宋体" w:cs="宋体"/>
                <w:sz w:val="24"/>
                <w:szCs w:val="24"/>
              </w:rPr>
              <w:t>10</w:t>
            </w:r>
            <w:r>
              <w:rPr>
                <w:rFonts w:ascii="宋体" w:hAnsi="宋体" w:cs="宋体" w:hint="eastAsia"/>
                <w:sz w:val="24"/>
                <w:szCs w:val="24"/>
              </w:rPr>
              <w:t>分。</w:t>
            </w:r>
          </w:p>
        </w:tc>
        <w:tc>
          <w:tcPr>
            <w:tcW w:w="745" w:type="dxa"/>
            <w:vAlign w:val="center"/>
          </w:tcPr>
          <w:p w:rsidR="00C46283" w:rsidRDefault="00C46283" w:rsidP="00C46283">
            <w:pPr>
              <w:spacing w:line="300" w:lineRule="exact"/>
              <w:jc w:val="center"/>
              <w:rPr>
                <w:rFonts w:ascii="宋体"/>
                <w:b/>
                <w:bCs/>
                <w:sz w:val="30"/>
                <w:szCs w:val="30"/>
              </w:rPr>
            </w:pPr>
          </w:p>
        </w:tc>
        <w:tc>
          <w:tcPr>
            <w:tcW w:w="1134" w:type="dxa"/>
            <w:vAlign w:val="center"/>
          </w:tcPr>
          <w:p w:rsidR="00C46283" w:rsidRDefault="00C46283" w:rsidP="00C46283">
            <w:pPr>
              <w:spacing w:line="300" w:lineRule="exact"/>
              <w:jc w:val="center"/>
              <w:rPr>
                <w:rFonts w:ascii="宋体"/>
                <w:b/>
                <w:bCs/>
                <w:sz w:val="30"/>
                <w:szCs w:val="30"/>
              </w:rPr>
            </w:pPr>
          </w:p>
        </w:tc>
        <w:tc>
          <w:tcPr>
            <w:tcW w:w="1134" w:type="dxa"/>
            <w:vAlign w:val="center"/>
          </w:tcPr>
          <w:p w:rsidR="00C46283" w:rsidRDefault="00C46283" w:rsidP="00C46283">
            <w:pPr>
              <w:spacing w:line="300" w:lineRule="exact"/>
              <w:jc w:val="center"/>
              <w:rPr>
                <w:rFonts w:ascii="宋体"/>
                <w:b/>
                <w:bCs/>
                <w:sz w:val="30"/>
                <w:szCs w:val="30"/>
              </w:rPr>
            </w:pPr>
          </w:p>
        </w:tc>
      </w:tr>
      <w:tr w:rsidR="00C46283" w:rsidTr="00C46283">
        <w:tc>
          <w:tcPr>
            <w:tcW w:w="498" w:type="dxa"/>
            <w:vAlign w:val="center"/>
          </w:tcPr>
          <w:p w:rsidR="00C46283" w:rsidRDefault="00C46283" w:rsidP="00C46283">
            <w:pPr>
              <w:spacing w:line="500" w:lineRule="exact"/>
              <w:jc w:val="center"/>
              <w:rPr>
                <w:rFonts w:ascii="宋体"/>
                <w:sz w:val="24"/>
                <w:szCs w:val="24"/>
              </w:rPr>
            </w:pPr>
            <w:r>
              <w:rPr>
                <w:rFonts w:ascii="宋体" w:hAnsi="宋体" w:cs="宋体"/>
                <w:sz w:val="24"/>
                <w:szCs w:val="24"/>
              </w:rPr>
              <w:t>50</w:t>
            </w:r>
          </w:p>
        </w:tc>
        <w:tc>
          <w:tcPr>
            <w:tcW w:w="709" w:type="dxa"/>
            <w:vMerge/>
          </w:tcPr>
          <w:p w:rsidR="00C46283" w:rsidRDefault="00C46283" w:rsidP="00C46283">
            <w:pPr>
              <w:spacing w:line="500" w:lineRule="exact"/>
              <w:jc w:val="center"/>
              <w:rPr>
                <w:sz w:val="24"/>
                <w:szCs w:val="24"/>
              </w:rPr>
            </w:pPr>
          </w:p>
        </w:tc>
        <w:tc>
          <w:tcPr>
            <w:tcW w:w="850" w:type="dxa"/>
            <w:vMerge/>
          </w:tcPr>
          <w:p w:rsidR="00C46283" w:rsidRDefault="00C46283" w:rsidP="00C46283">
            <w:pPr>
              <w:spacing w:line="500" w:lineRule="exact"/>
              <w:jc w:val="center"/>
              <w:rPr>
                <w:sz w:val="24"/>
                <w:szCs w:val="24"/>
              </w:rPr>
            </w:pPr>
          </w:p>
        </w:tc>
        <w:tc>
          <w:tcPr>
            <w:tcW w:w="9639" w:type="dxa"/>
            <w:vAlign w:val="center"/>
          </w:tcPr>
          <w:p w:rsidR="00C46283" w:rsidRDefault="00C46283" w:rsidP="00C46283">
            <w:pPr>
              <w:spacing w:line="300" w:lineRule="exact"/>
              <w:rPr>
                <w:rFonts w:ascii="宋体"/>
                <w:sz w:val="24"/>
                <w:szCs w:val="24"/>
              </w:rPr>
            </w:pPr>
            <w:r>
              <w:rPr>
                <w:rFonts w:ascii="宋体" w:hAnsi="宋体" w:cs="宋体" w:hint="eastAsia"/>
                <w:sz w:val="24"/>
                <w:szCs w:val="24"/>
              </w:rPr>
              <w:t>各级主管部门或相关部门在日常执法检查工作中，对物业服务企业在物业管理活动中的违法违规行为做出通报批评，取消荣誉称号及各类行政处罚决定的，扣</w:t>
            </w:r>
            <w:r>
              <w:rPr>
                <w:rFonts w:ascii="宋体" w:hAnsi="宋体" w:cs="宋体"/>
                <w:sz w:val="24"/>
                <w:szCs w:val="24"/>
              </w:rPr>
              <w:t>6</w:t>
            </w:r>
            <w:r>
              <w:rPr>
                <w:rFonts w:ascii="宋体" w:hAnsi="宋体" w:cs="宋体" w:hint="eastAsia"/>
                <w:sz w:val="24"/>
                <w:szCs w:val="24"/>
              </w:rPr>
              <w:t>分。</w:t>
            </w:r>
          </w:p>
        </w:tc>
        <w:tc>
          <w:tcPr>
            <w:tcW w:w="745" w:type="dxa"/>
            <w:vAlign w:val="center"/>
          </w:tcPr>
          <w:p w:rsidR="00C46283" w:rsidRDefault="00C46283" w:rsidP="00C46283">
            <w:pPr>
              <w:spacing w:line="300" w:lineRule="exact"/>
              <w:jc w:val="center"/>
              <w:rPr>
                <w:rFonts w:ascii="宋体"/>
                <w:b/>
                <w:bCs/>
                <w:sz w:val="30"/>
                <w:szCs w:val="30"/>
              </w:rPr>
            </w:pPr>
          </w:p>
        </w:tc>
        <w:tc>
          <w:tcPr>
            <w:tcW w:w="1134" w:type="dxa"/>
            <w:vAlign w:val="center"/>
          </w:tcPr>
          <w:p w:rsidR="00C46283" w:rsidRDefault="00C46283" w:rsidP="00C46283">
            <w:pPr>
              <w:spacing w:line="300" w:lineRule="exact"/>
              <w:jc w:val="center"/>
              <w:rPr>
                <w:rFonts w:ascii="宋体"/>
                <w:b/>
                <w:bCs/>
                <w:sz w:val="30"/>
                <w:szCs w:val="30"/>
              </w:rPr>
            </w:pPr>
          </w:p>
        </w:tc>
        <w:tc>
          <w:tcPr>
            <w:tcW w:w="1134" w:type="dxa"/>
            <w:vAlign w:val="center"/>
          </w:tcPr>
          <w:p w:rsidR="00C46283" w:rsidRDefault="00C46283" w:rsidP="00C46283">
            <w:pPr>
              <w:spacing w:line="300" w:lineRule="exact"/>
              <w:jc w:val="center"/>
              <w:rPr>
                <w:rFonts w:ascii="宋体"/>
                <w:b/>
                <w:bCs/>
                <w:sz w:val="30"/>
                <w:szCs w:val="30"/>
              </w:rPr>
            </w:pPr>
          </w:p>
        </w:tc>
      </w:tr>
      <w:tr w:rsidR="00C46283" w:rsidTr="00C46283">
        <w:tc>
          <w:tcPr>
            <w:tcW w:w="498" w:type="dxa"/>
            <w:vAlign w:val="center"/>
          </w:tcPr>
          <w:p w:rsidR="00C46283" w:rsidRDefault="00C46283" w:rsidP="00C46283">
            <w:pPr>
              <w:spacing w:line="500" w:lineRule="exact"/>
              <w:jc w:val="center"/>
              <w:rPr>
                <w:rFonts w:ascii="宋体"/>
                <w:sz w:val="24"/>
                <w:szCs w:val="24"/>
              </w:rPr>
            </w:pPr>
            <w:r>
              <w:rPr>
                <w:rFonts w:ascii="宋体" w:hAnsi="宋体" w:cs="宋体"/>
                <w:sz w:val="24"/>
                <w:szCs w:val="24"/>
              </w:rPr>
              <w:t>51</w:t>
            </w:r>
          </w:p>
        </w:tc>
        <w:tc>
          <w:tcPr>
            <w:tcW w:w="709" w:type="dxa"/>
            <w:vMerge/>
          </w:tcPr>
          <w:p w:rsidR="00C46283" w:rsidRDefault="00C46283" w:rsidP="00C46283">
            <w:pPr>
              <w:spacing w:line="500" w:lineRule="exact"/>
              <w:jc w:val="center"/>
              <w:rPr>
                <w:sz w:val="24"/>
                <w:szCs w:val="24"/>
              </w:rPr>
            </w:pPr>
          </w:p>
        </w:tc>
        <w:tc>
          <w:tcPr>
            <w:tcW w:w="850" w:type="dxa"/>
            <w:vMerge/>
          </w:tcPr>
          <w:p w:rsidR="00C46283" w:rsidRDefault="00C46283" w:rsidP="00C46283">
            <w:pPr>
              <w:spacing w:line="500" w:lineRule="exact"/>
              <w:jc w:val="center"/>
              <w:rPr>
                <w:sz w:val="24"/>
                <w:szCs w:val="24"/>
              </w:rPr>
            </w:pPr>
          </w:p>
        </w:tc>
        <w:tc>
          <w:tcPr>
            <w:tcW w:w="9639" w:type="dxa"/>
            <w:vAlign w:val="center"/>
          </w:tcPr>
          <w:p w:rsidR="00C46283" w:rsidRDefault="00C46283" w:rsidP="00C46283">
            <w:pPr>
              <w:spacing w:line="300" w:lineRule="exact"/>
              <w:rPr>
                <w:rFonts w:ascii="宋体"/>
                <w:sz w:val="24"/>
                <w:szCs w:val="24"/>
              </w:rPr>
            </w:pPr>
            <w:r>
              <w:rPr>
                <w:rFonts w:ascii="宋体" w:hAnsi="宋体" w:cs="宋体" w:hint="eastAsia"/>
                <w:sz w:val="24"/>
                <w:szCs w:val="24"/>
              </w:rPr>
              <w:t>各级住建行政主管部门日常监管中发现企业未按物业服务合同约定的内容和标准提供服务，不及时整改的，扣</w:t>
            </w:r>
            <w:r>
              <w:rPr>
                <w:rFonts w:ascii="宋体" w:hAnsi="宋体" w:cs="宋体"/>
                <w:sz w:val="24"/>
                <w:szCs w:val="24"/>
              </w:rPr>
              <w:t>6</w:t>
            </w:r>
            <w:r>
              <w:rPr>
                <w:rFonts w:ascii="宋体" w:hAnsi="宋体" w:cs="宋体" w:hint="eastAsia"/>
                <w:sz w:val="24"/>
                <w:szCs w:val="24"/>
              </w:rPr>
              <w:t>分。</w:t>
            </w:r>
          </w:p>
        </w:tc>
        <w:tc>
          <w:tcPr>
            <w:tcW w:w="745" w:type="dxa"/>
            <w:vAlign w:val="center"/>
          </w:tcPr>
          <w:p w:rsidR="00C46283" w:rsidRDefault="00C46283" w:rsidP="00C46283">
            <w:pPr>
              <w:spacing w:line="300" w:lineRule="exact"/>
              <w:jc w:val="center"/>
              <w:rPr>
                <w:rFonts w:ascii="宋体"/>
                <w:b/>
                <w:bCs/>
                <w:sz w:val="30"/>
                <w:szCs w:val="30"/>
              </w:rPr>
            </w:pPr>
          </w:p>
        </w:tc>
        <w:tc>
          <w:tcPr>
            <w:tcW w:w="1134" w:type="dxa"/>
            <w:vAlign w:val="center"/>
          </w:tcPr>
          <w:p w:rsidR="00C46283" w:rsidRDefault="00C46283" w:rsidP="00C46283">
            <w:pPr>
              <w:spacing w:line="300" w:lineRule="exact"/>
              <w:jc w:val="center"/>
              <w:rPr>
                <w:rFonts w:ascii="宋体"/>
                <w:b/>
                <w:bCs/>
                <w:sz w:val="30"/>
                <w:szCs w:val="30"/>
              </w:rPr>
            </w:pPr>
          </w:p>
        </w:tc>
        <w:tc>
          <w:tcPr>
            <w:tcW w:w="1134" w:type="dxa"/>
            <w:vAlign w:val="center"/>
          </w:tcPr>
          <w:p w:rsidR="00C46283" w:rsidRDefault="00C46283" w:rsidP="00C46283">
            <w:pPr>
              <w:spacing w:line="300" w:lineRule="exact"/>
              <w:jc w:val="center"/>
              <w:rPr>
                <w:rFonts w:ascii="宋体"/>
                <w:b/>
                <w:bCs/>
                <w:sz w:val="30"/>
                <w:szCs w:val="30"/>
              </w:rPr>
            </w:pPr>
          </w:p>
        </w:tc>
      </w:tr>
      <w:tr w:rsidR="00C46283" w:rsidTr="00C46283">
        <w:tc>
          <w:tcPr>
            <w:tcW w:w="498" w:type="dxa"/>
            <w:vAlign w:val="center"/>
          </w:tcPr>
          <w:p w:rsidR="00C46283" w:rsidRDefault="00C46283" w:rsidP="00C46283">
            <w:pPr>
              <w:spacing w:line="500" w:lineRule="exact"/>
              <w:jc w:val="center"/>
              <w:rPr>
                <w:rFonts w:ascii="宋体" w:hAnsi="宋体" w:cs="宋体"/>
                <w:sz w:val="24"/>
                <w:szCs w:val="24"/>
              </w:rPr>
            </w:pPr>
            <w:r>
              <w:rPr>
                <w:rFonts w:ascii="宋体" w:hAnsi="宋体" w:cs="宋体"/>
                <w:sz w:val="24"/>
                <w:szCs w:val="24"/>
              </w:rPr>
              <w:t>52</w:t>
            </w:r>
          </w:p>
        </w:tc>
        <w:tc>
          <w:tcPr>
            <w:tcW w:w="709" w:type="dxa"/>
            <w:vMerge/>
          </w:tcPr>
          <w:p w:rsidR="00C46283" w:rsidRDefault="00C46283" w:rsidP="00C46283">
            <w:pPr>
              <w:spacing w:line="500" w:lineRule="exact"/>
              <w:jc w:val="center"/>
              <w:rPr>
                <w:sz w:val="24"/>
                <w:szCs w:val="24"/>
              </w:rPr>
            </w:pPr>
          </w:p>
        </w:tc>
        <w:tc>
          <w:tcPr>
            <w:tcW w:w="850" w:type="dxa"/>
            <w:vMerge/>
          </w:tcPr>
          <w:p w:rsidR="00C46283" w:rsidRDefault="00C46283" w:rsidP="00C46283">
            <w:pPr>
              <w:spacing w:line="500" w:lineRule="exact"/>
              <w:jc w:val="center"/>
              <w:rPr>
                <w:sz w:val="24"/>
                <w:szCs w:val="24"/>
              </w:rPr>
            </w:pPr>
          </w:p>
        </w:tc>
        <w:tc>
          <w:tcPr>
            <w:tcW w:w="9639" w:type="dxa"/>
            <w:vAlign w:val="center"/>
          </w:tcPr>
          <w:p w:rsidR="00C46283" w:rsidRDefault="00C46283" w:rsidP="00C46283">
            <w:pPr>
              <w:spacing w:line="300" w:lineRule="exact"/>
              <w:rPr>
                <w:rFonts w:ascii="宋体" w:hAnsi="宋体" w:cs="宋体"/>
                <w:sz w:val="24"/>
                <w:szCs w:val="24"/>
              </w:rPr>
            </w:pPr>
            <w:r>
              <w:rPr>
                <w:rFonts w:ascii="宋体" w:hAnsi="宋体" w:cs="宋体" w:hint="eastAsia"/>
                <w:sz w:val="24"/>
                <w:szCs w:val="24"/>
              </w:rPr>
              <w:t>具体物业服务行为被国家、省、市级新闻媒体曝光，查证属实并造成恶劣影响，扣</w:t>
            </w:r>
            <w:r>
              <w:rPr>
                <w:rFonts w:ascii="宋体" w:hAnsi="宋体" w:cs="宋体"/>
                <w:sz w:val="24"/>
                <w:szCs w:val="24"/>
              </w:rPr>
              <w:t>6</w:t>
            </w:r>
            <w:r>
              <w:rPr>
                <w:rFonts w:ascii="宋体" w:hAnsi="宋体" w:cs="宋体" w:hint="eastAsia"/>
                <w:sz w:val="24"/>
                <w:szCs w:val="24"/>
              </w:rPr>
              <w:t>分。</w:t>
            </w:r>
          </w:p>
        </w:tc>
        <w:tc>
          <w:tcPr>
            <w:tcW w:w="745" w:type="dxa"/>
            <w:vAlign w:val="center"/>
          </w:tcPr>
          <w:p w:rsidR="00C46283" w:rsidRDefault="00C46283" w:rsidP="00C46283">
            <w:pPr>
              <w:spacing w:line="300" w:lineRule="exact"/>
              <w:jc w:val="center"/>
              <w:rPr>
                <w:rFonts w:ascii="宋体"/>
                <w:b/>
                <w:bCs/>
                <w:sz w:val="30"/>
                <w:szCs w:val="30"/>
              </w:rPr>
            </w:pPr>
          </w:p>
        </w:tc>
        <w:tc>
          <w:tcPr>
            <w:tcW w:w="1134" w:type="dxa"/>
            <w:vAlign w:val="center"/>
          </w:tcPr>
          <w:p w:rsidR="00C46283" w:rsidRDefault="00C46283" w:rsidP="00C46283">
            <w:pPr>
              <w:spacing w:line="300" w:lineRule="exact"/>
              <w:jc w:val="center"/>
              <w:rPr>
                <w:rFonts w:ascii="宋体"/>
                <w:b/>
                <w:bCs/>
                <w:sz w:val="30"/>
                <w:szCs w:val="30"/>
              </w:rPr>
            </w:pPr>
          </w:p>
        </w:tc>
        <w:tc>
          <w:tcPr>
            <w:tcW w:w="1134" w:type="dxa"/>
            <w:vAlign w:val="center"/>
          </w:tcPr>
          <w:p w:rsidR="00C46283" w:rsidRDefault="00C46283" w:rsidP="00C46283">
            <w:pPr>
              <w:spacing w:line="300" w:lineRule="exact"/>
              <w:jc w:val="center"/>
              <w:rPr>
                <w:rFonts w:ascii="宋体"/>
                <w:b/>
                <w:bCs/>
                <w:sz w:val="30"/>
                <w:szCs w:val="30"/>
              </w:rPr>
            </w:pPr>
          </w:p>
        </w:tc>
      </w:tr>
      <w:tr w:rsidR="00C46283" w:rsidTr="00C46283">
        <w:tc>
          <w:tcPr>
            <w:tcW w:w="498" w:type="dxa"/>
            <w:vAlign w:val="center"/>
          </w:tcPr>
          <w:p w:rsidR="00C46283" w:rsidRDefault="00C46283" w:rsidP="00C46283">
            <w:pPr>
              <w:spacing w:line="500" w:lineRule="exact"/>
              <w:jc w:val="center"/>
              <w:rPr>
                <w:rFonts w:ascii="宋体" w:hAnsi="宋体" w:cs="宋体"/>
                <w:sz w:val="24"/>
                <w:szCs w:val="24"/>
              </w:rPr>
            </w:pPr>
            <w:r>
              <w:rPr>
                <w:rFonts w:ascii="宋体" w:hAnsi="宋体" w:cs="宋体"/>
                <w:sz w:val="24"/>
                <w:szCs w:val="24"/>
              </w:rPr>
              <w:t>53</w:t>
            </w:r>
          </w:p>
        </w:tc>
        <w:tc>
          <w:tcPr>
            <w:tcW w:w="709" w:type="dxa"/>
            <w:vMerge/>
          </w:tcPr>
          <w:p w:rsidR="00C46283" w:rsidRDefault="00C46283" w:rsidP="00C46283">
            <w:pPr>
              <w:spacing w:line="500" w:lineRule="exact"/>
              <w:jc w:val="center"/>
              <w:rPr>
                <w:sz w:val="24"/>
                <w:szCs w:val="24"/>
              </w:rPr>
            </w:pPr>
          </w:p>
        </w:tc>
        <w:tc>
          <w:tcPr>
            <w:tcW w:w="850" w:type="dxa"/>
            <w:vMerge/>
          </w:tcPr>
          <w:p w:rsidR="00C46283" w:rsidRDefault="00C46283" w:rsidP="00C46283">
            <w:pPr>
              <w:spacing w:line="500" w:lineRule="exact"/>
              <w:jc w:val="center"/>
              <w:rPr>
                <w:sz w:val="24"/>
                <w:szCs w:val="24"/>
              </w:rPr>
            </w:pPr>
          </w:p>
        </w:tc>
        <w:tc>
          <w:tcPr>
            <w:tcW w:w="9639" w:type="dxa"/>
            <w:vAlign w:val="center"/>
          </w:tcPr>
          <w:p w:rsidR="00C46283" w:rsidRDefault="00C46283" w:rsidP="00C46283">
            <w:pPr>
              <w:spacing w:line="300" w:lineRule="exact"/>
              <w:rPr>
                <w:rFonts w:ascii="宋体" w:hAnsi="宋体" w:cs="宋体"/>
                <w:sz w:val="24"/>
                <w:szCs w:val="24"/>
              </w:rPr>
            </w:pPr>
            <w:r>
              <w:rPr>
                <w:rFonts w:ascii="宋体" w:hAnsi="宋体" w:cs="宋体" w:hint="eastAsia"/>
                <w:sz w:val="24"/>
                <w:szCs w:val="24"/>
              </w:rPr>
              <w:t>未建立档案管理制度及物业项目基础档案，业主信息档案、日常运行、维护、管理档案等档案资料的，扣</w:t>
            </w:r>
            <w:r>
              <w:rPr>
                <w:rFonts w:ascii="宋体" w:hAnsi="宋体" w:cs="宋体"/>
                <w:sz w:val="24"/>
                <w:szCs w:val="24"/>
              </w:rPr>
              <w:t>10</w:t>
            </w:r>
            <w:r>
              <w:rPr>
                <w:rFonts w:ascii="宋体" w:hAnsi="宋体" w:cs="宋体" w:hint="eastAsia"/>
                <w:sz w:val="24"/>
                <w:szCs w:val="24"/>
              </w:rPr>
              <w:t>分。</w:t>
            </w:r>
          </w:p>
        </w:tc>
        <w:tc>
          <w:tcPr>
            <w:tcW w:w="745" w:type="dxa"/>
            <w:vAlign w:val="center"/>
          </w:tcPr>
          <w:p w:rsidR="00C46283" w:rsidRDefault="00C46283" w:rsidP="00C46283">
            <w:pPr>
              <w:spacing w:line="300" w:lineRule="exact"/>
              <w:jc w:val="center"/>
              <w:rPr>
                <w:rFonts w:ascii="宋体"/>
                <w:b/>
                <w:bCs/>
                <w:sz w:val="30"/>
                <w:szCs w:val="30"/>
              </w:rPr>
            </w:pPr>
          </w:p>
        </w:tc>
        <w:tc>
          <w:tcPr>
            <w:tcW w:w="1134" w:type="dxa"/>
            <w:vAlign w:val="center"/>
          </w:tcPr>
          <w:p w:rsidR="00C46283" w:rsidRDefault="00C46283" w:rsidP="00C46283">
            <w:pPr>
              <w:spacing w:line="300" w:lineRule="exact"/>
              <w:jc w:val="center"/>
              <w:rPr>
                <w:rFonts w:ascii="宋体"/>
                <w:b/>
                <w:bCs/>
                <w:sz w:val="30"/>
                <w:szCs w:val="30"/>
              </w:rPr>
            </w:pPr>
          </w:p>
        </w:tc>
        <w:tc>
          <w:tcPr>
            <w:tcW w:w="1134" w:type="dxa"/>
            <w:vAlign w:val="center"/>
          </w:tcPr>
          <w:p w:rsidR="00C46283" w:rsidRDefault="00C46283" w:rsidP="00C46283">
            <w:pPr>
              <w:spacing w:line="300" w:lineRule="exact"/>
              <w:jc w:val="center"/>
              <w:rPr>
                <w:rFonts w:ascii="宋体"/>
                <w:b/>
                <w:bCs/>
                <w:sz w:val="30"/>
                <w:szCs w:val="30"/>
              </w:rPr>
            </w:pPr>
          </w:p>
        </w:tc>
      </w:tr>
    </w:tbl>
    <w:p w:rsidR="00C46283" w:rsidRDefault="00C46283" w:rsidP="00C46283">
      <w:pPr>
        <w:spacing w:line="240" w:lineRule="atLeast"/>
        <w:jc w:val="center"/>
        <w:rPr>
          <w:b/>
          <w:bCs/>
          <w:sz w:val="44"/>
          <w:szCs w:val="44"/>
        </w:rPr>
      </w:pPr>
      <w:r>
        <w:rPr>
          <w:rFonts w:cs="宋体" w:hint="eastAsia"/>
          <w:b/>
          <w:bCs/>
          <w:sz w:val="44"/>
          <w:szCs w:val="44"/>
        </w:rPr>
        <w:lastRenderedPageBreak/>
        <w:t>唐山市物业服务企业信用等级评定评分细则</w:t>
      </w:r>
    </w:p>
    <w:tbl>
      <w:tblPr>
        <w:tblW w:w="146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707"/>
        <w:gridCol w:w="848"/>
        <w:gridCol w:w="9369"/>
        <w:gridCol w:w="991"/>
        <w:gridCol w:w="1131"/>
        <w:gridCol w:w="1131"/>
      </w:tblGrid>
      <w:tr w:rsidR="00C46283" w:rsidTr="00C46283">
        <w:trPr>
          <w:trHeight w:val="190"/>
        </w:trPr>
        <w:tc>
          <w:tcPr>
            <w:tcW w:w="497" w:type="dxa"/>
            <w:vMerge w:val="restart"/>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序号</w:t>
            </w:r>
          </w:p>
        </w:tc>
        <w:tc>
          <w:tcPr>
            <w:tcW w:w="707" w:type="dxa"/>
            <w:vMerge w:val="restart"/>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项目</w:t>
            </w:r>
          </w:p>
        </w:tc>
        <w:tc>
          <w:tcPr>
            <w:tcW w:w="848" w:type="dxa"/>
            <w:vMerge w:val="restart"/>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信用信息</w:t>
            </w:r>
          </w:p>
        </w:tc>
        <w:tc>
          <w:tcPr>
            <w:tcW w:w="9369" w:type="dxa"/>
            <w:vMerge w:val="restart"/>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评分标准及分值</w:t>
            </w:r>
          </w:p>
        </w:tc>
        <w:tc>
          <w:tcPr>
            <w:tcW w:w="3253" w:type="dxa"/>
            <w:gridSpan w:val="3"/>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得分</w:t>
            </w:r>
          </w:p>
        </w:tc>
      </w:tr>
      <w:tr w:rsidR="00C46283" w:rsidTr="00C46283">
        <w:trPr>
          <w:trHeight w:val="641"/>
        </w:trPr>
        <w:tc>
          <w:tcPr>
            <w:tcW w:w="497" w:type="dxa"/>
            <w:vMerge/>
          </w:tcPr>
          <w:p w:rsidR="00C46283" w:rsidRDefault="00C46283" w:rsidP="00C46283">
            <w:pPr>
              <w:spacing w:line="300" w:lineRule="exact"/>
              <w:jc w:val="left"/>
              <w:rPr>
                <w:rFonts w:ascii="宋体"/>
                <w:sz w:val="28"/>
                <w:szCs w:val="28"/>
              </w:rPr>
            </w:pPr>
          </w:p>
        </w:tc>
        <w:tc>
          <w:tcPr>
            <w:tcW w:w="707" w:type="dxa"/>
            <w:vMerge/>
          </w:tcPr>
          <w:p w:rsidR="00C46283" w:rsidRDefault="00C46283" w:rsidP="00C46283">
            <w:pPr>
              <w:spacing w:line="300" w:lineRule="exact"/>
              <w:jc w:val="left"/>
              <w:rPr>
                <w:rFonts w:ascii="宋体"/>
                <w:sz w:val="28"/>
                <w:szCs w:val="28"/>
              </w:rPr>
            </w:pPr>
          </w:p>
        </w:tc>
        <w:tc>
          <w:tcPr>
            <w:tcW w:w="848" w:type="dxa"/>
            <w:vMerge/>
          </w:tcPr>
          <w:p w:rsidR="00C46283" w:rsidRDefault="00C46283" w:rsidP="00C46283">
            <w:pPr>
              <w:spacing w:line="300" w:lineRule="exact"/>
              <w:jc w:val="left"/>
              <w:rPr>
                <w:rFonts w:ascii="宋体"/>
                <w:sz w:val="28"/>
                <w:szCs w:val="28"/>
              </w:rPr>
            </w:pPr>
          </w:p>
        </w:tc>
        <w:tc>
          <w:tcPr>
            <w:tcW w:w="9369" w:type="dxa"/>
            <w:vMerge/>
          </w:tcPr>
          <w:p w:rsidR="00C46283" w:rsidRDefault="00C46283" w:rsidP="00C46283">
            <w:pPr>
              <w:spacing w:line="300" w:lineRule="exact"/>
              <w:jc w:val="left"/>
              <w:rPr>
                <w:rFonts w:ascii="宋体"/>
                <w:sz w:val="28"/>
                <w:szCs w:val="28"/>
              </w:rPr>
            </w:pPr>
          </w:p>
        </w:tc>
        <w:tc>
          <w:tcPr>
            <w:tcW w:w="991" w:type="dxa"/>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企业</w:t>
            </w:r>
          </w:p>
        </w:tc>
        <w:tc>
          <w:tcPr>
            <w:tcW w:w="1131" w:type="dxa"/>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企业</w:t>
            </w:r>
            <w:r>
              <w:rPr>
                <w:rFonts w:ascii="宋体" w:hAnsi="宋体" w:cs="宋体"/>
                <w:b/>
                <w:bCs/>
                <w:sz w:val="30"/>
                <w:szCs w:val="30"/>
              </w:rPr>
              <w:t xml:space="preserve"> </w:t>
            </w:r>
            <w:r>
              <w:rPr>
                <w:rFonts w:ascii="宋体" w:hAnsi="宋体" w:cs="宋体" w:hint="eastAsia"/>
                <w:b/>
                <w:bCs/>
                <w:sz w:val="30"/>
                <w:szCs w:val="30"/>
              </w:rPr>
              <w:t>负责人</w:t>
            </w:r>
          </w:p>
        </w:tc>
        <w:tc>
          <w:tcPr>
            <w:tcW w:w="1131" w:type="dxa"/>
            <w:vAlign w:val="center"/>
          </w:tcPr>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项目</w:t>
            </w:r>
          </w:p>
          <w:p w:rsidR="00C46283" w:rsidRDefault="00C46283" w:rsidP="00C46283">
            <w:pPr>
              <w:spacing w:line="300" w:lineRule="exact"/>
              <w:jc w:val="center"/>
              <w:rPr>
                <w:rFonts w:ascii="宋体"/>
                <w:b/>
                <w:bCs/>
                <w:sz w:val="30"/>
                <w:szCs w:val="30"/>
              </w:rPr>
            </w:pPr>
            <w:r>
              <w:rPr>
                <w:rFonts w:ascii="宋体" w:hAnsi="宋体" w:cs="宋体" w:hint="eastAsia"/>
                <w:b/>
                <w:bCs/>
                <w:sz w:val="30"/>
                <w:szCs w:val="30"/>
              </w:rPr>
              <w:t>负责人</w:t>
            </w:r>
          </w:p>
        </w:tc>
      </w:tr>
      <w:tr w:rsidR="00C46283" w:rsidTr="00C46283">
        <w:trPr>
          <w:trHeight w:val="510"/>
        </w:trPr>
        <w:tc>
          <w:tcPr>
            <w:tcW w:w="497" w:type="dxa"/>
            <w:vAlign w:val="center"/>
          </w:tcPr>
          <w:p w:rsidR="00C46283" w:rsidRDefault="00C46283" w:rsidP="00C46283">
            <w:pPr>
              <w:spacing w:line="280" w:lineRule="exact"/>
              <w:jc w:val="center"/>
              <w:rPr>
                <w:rFonts w:ascii="宋体" w:hAnsi="宋体" w:cs="宋体"/>
                <w:sz w:val="24"/>
                <w:szCs w:val="24"/>
              </w:rPr>
            </w:pPr>
            <w:r>
              <w:rPr>
                <w:rFonts w:ascii="宋体" w:hAnsi="宋体" w:cs="宋体"/>
                <w:sz w:val="24"/>
                <w:szCs w:val="24"/>
              </w:rPr>
              <w:t>54</w:t>
            </w:r>
          </w:p>
        </w:tc>
        <w:tc>
          <w:tcPr>
            <w:tcW w:w="707" w:type="dxa"/>
            <w:vMerge w:val="restart"/>
            <w:vAlign w:val="center"/>
          </w:tcPr>
          <w:p w:rsidR="00C46283" w:rsidRDefault="00C46283" w:rsidP="00C46283">
            <w:pPr>
              <w:jc w:val="center"/>
              <w:rPr>
                <w:rFonts w:ascii="宋体" w:hAnsi="宋体" w:cs="宋体"/>
                <w:sz w:val="28"/>
                <w:szCs w:val="28"/>
              </w:rPr>
            </w:pPr>
            <w:r>
              <w:rPr>
                <w:rFonts w:ascii="宋体" w:hAnsi="宋体" w:cs="宋体" w:hint="eastAsia"/>
                <w:sz w:val="28"/>
                <w:szCs w:val="28"/>
              </w:rPr>
              <w:t>失信信息减分</w:t>
            </w:r>
          </w:p>
        </w:tc>
        <w:tc>
          <w:tcPr>
            <w:tcW w:w="848" w:type="dxa"/>
            <w:vMerge w:val="restart"/>
            <w:vAlign w:val="center"/>
          </w:tcPr>
          <w:p w:rsidR="00C46283" w:rsidRDefault="00C46283" w:rsidP="00C46283">
            <w:pPr>
              <w:spacing w:line="280" w:lineRule="exact"/>
              <w:jc w:val="center"/>
              <w:rPr>
                <w:rFonts w:cs="宋体"/>
                <w:sz w:val="24"/>
                <w:szCs w:val="24"/>
              </w:rPr>
            </w:pPr>
            <w:r>
              <w:rPr>
                <w:rFonts w:cs="宋体" w:hint="eastAsia"/>
                <w:sz w:val="24"/>
                <w:szCs w:val="24"/>
              </w:rPr>
              <w:t>严重失信信息</w:t>
            </w:r>
          </w:p>
        </w:tc>
        <w:tc>
          <w:tcPr>
            <w:tcW w:w="9369" w:type="dxa"/>
            <w:vAlign w:val="center"/>
          </w:tcPr>
          <w:p w:rsidR="00C46283" w:rsidRDefault="00C46283" w:rsidP="00C46283">
            <w:pPr>
              <w:spacing w:line="280" w:lineRule="exact"/>
              <w:rPr>
                <w:rFonts w:ascii="宋体" w:cs="宋体"/>
                <w:sz w:val="24"/>
                <w:szCs w:val="24"/>
              </w:rPr>
            </w:pPr>
            <w:r>
              <w:rPr>
                <w:rFonts w:ascii="宋体" w:hAnsi="宋体" w:cs="宋体" w:hint="eastAsia"/>
                <w:sz w:val="24"/>
                <w:szCs w:val="24"/>
              </w:rPr>
              <w:t>在调整物业费、改建共用设施设备、使用维修资金等事项征求业主意见过程中，弄虚作假的，扣</w:t>
            </w:r>
            <w:r>
              <w:rPr>
                <w:rFonts w:ascii="宋体" w:hAnsi="宋体" w:cs="宋体"/>
                <w:sz w:val="24"/>
                <w:szCs w:val="24"/>
              </w:rPr>
              <w:t>10</w:t>
            </w:r>
            <w:r>
              <w:rPr>
                <w:rFonts w:ascii="宋体" w:hAnsi="宋体" w:cs="宋体" w:hint="eastAsia"/>
                <w:sz w:val="24"/>
                <w:szCs w:val="24"/>
              </w:rPr>
              <w:t>分。</w:t>
            </w:r>
          </w:p>
        </w:tc>
        <w:tc>
          <w:tcPr>
            <w:tcW w:w="991" w:type="dxa"/>
            <w:vAlign w:val="center"/>
          </w:tcPr>
          <w:p w:rsidR="00C46283" w:rsidRDefault="00C46283" w:rsidP="00C46283">
            <w:pPr>
              <w:spacing w:line="280" w:lineRule="exact"/>
              <w:jc w:val="center"/>
              <w:rPr>
                <w:rFonts w:ascii="宋体"/>
                <w:b/>
                <w:bCs/>
                <w:sz w:val="30"/>
                <w:szCs w:val="30"/>
              </w:rPr>
            </w:pPr>
          </w:p>
        </w:tc>
        <w:tc>
          <w:tcPr>
            <w:tcW w:w="1131" w:type="dxa"/>
            <w:vAlign w:val="center"/>
          </w:tcPr>
          <w:p w:rsidR="00C46283" w:rsidRDefault="00C46283" w:rsidP="00C46283">
            <w:pPr>
              <w:spacing w:line="280" w:lineRule="exact"/>
              <w:jc w:val="center"/>
              <w:rPr>
                <w:rFonts w:ascii="宋体"/>
                <w:b/>
                <w:bCs/>
                <w:sz w:val="30"/>
                <w:szCs w:val="30"/>
              </w:rPr>
            </w:pPr>
          </w:p>
        </w:tc>
        <w:tc>
          <w:tcPr>
            <w:tcW w:w="1131" w:type="dxa"/>
            <w:vAlign w:val="center"/>
          </w:tcPr>
          <w:p w:rsidR="00C46283" w:rsidRDefault="00C46283" w:rsidP="00C46283">
            <w:pPr>
              <w:spacing w:line="280" w:lineRule="exact"/>
              <w:jc w:val="center"/>
              <w:rPr>
                <w:rFonts w:ascii="宋体"/>
                <w:b/>
                <w:bCs/>
                <w:sz w:val="30"/>
                <w:szCs w:val="30"/>
              </w:rPr>
            </w:pPr>
          </w:p>
        </w:tc>
      </w:tr>
      <w:tr w:rsidR="00C46283" w:rsidTr="00C46283">
        <w:trPr>
          <w:trHeight w:val="510"/>
        </w:trPr>
        <w:tc>
          <w:tcPr>
            <w:tcW w:w="497" w:type="dxa"/>
            <w:vAlign w:val="center"/>
          </w:tcPr>
          <w:p w:rsidR="00C46283" w:rsidRDefault="00C46283" w:rsidP="00C46283">
            <w:pPr>
              <w:spacing w:line="280" w:lineRule="exact"/>
              <w:jc w:val="center"/>
              <w:rPr>
                <w:rFonts w:ascii="宋体" w:hAnsi="宋体" w:cs="宋体"/>
                <w:sz w:val="24"/>
                <w:szCs w:val="24"/>
              </w:rPr>
            </w:pPr>
            <w:r>
              <w:rPr>
                <w:rFonts w:ascii="宋体" w:hAnsi="宋体" w:cs="宋体"/>
                <w:sz w:val="24"/>
                <w:szCs w:val="24"/>
              </w:rPr>
              <w:t>55</w:t>
            </w:r>
          </w:p>
        </w:tc>
        <w:tc>
          <w:tcPr>
            <w:tcW w:w="707" w:type="dxa"/>
            <w:vMerge/>
            <w:vAlign w:val="center"/>
          </w:tcPr>
          <w:p w:rsidR="00C46283" w:rsidRDefault="00C46283" w:rsidP="00C46283">
            <w:pPr>
              <w:spacing w:line="280" w:lineRule="exact"/>
              <w:jc w:val="center"/>
              <w:rPr>
                <w:rFonts w:ascii="宋体" w:hAnsi="宋体" w:cs="宋体"/>
                <w:sz w:val="28"/>
                <w:szCs w:val="28"/>
              </w:rPr>
            </w:pPr>
          </w:p>
        </w:tc>
        <w:tc>
          <w:tcPr>
            <w:tcW w:w="848" w:type="dxa"/>
            <w:vMerge/>
            <w:vAlign w:val="center"/>
          </w:tcPr>
          <w:p w:rsidR="00C46283" w:rsidRDefault="00C46283" w:rsidP="00C46283">
            <w:pPr>
              <w:spacing w:line="280" w:lineRule="exact"/>
              <w:jc w:val="center"/>
              <w:rPr>
                <w:rFonts w:cs="宋体"/>
                <w:sz w:val="24"/>
                <w:szCs w:val="24"/>
              </w:rPr>
            </w:pPr>
          </w:p>
        </w:tc>
        <w:tc>
          <w:tcPr>
            <w:tcW w:w="9369" w:type="dxa"/>
            <w:vAlign w:val="center"/>
          </w:tcPr>
          <w:p w:rsidR="00C46283" w:rsidRDefault="00C46283" w:rsidP="00C46283">
            <w:pPr>
              <w:spacing w:line="280" w:lineRule="exact"/>
              <w:rPr>
                <w:rFonts w:ascii="宋体" w:hAnsi="宋体" w:cs="宋体"/>
                <w:sz w:val="24"/>
                <w:szCs w:val="24"/>
              </w:rPr>
            </w:pPr>
            <w:r>
              <w:rPr>
                <w:rFonts w:ascii="宋体" w:hAnsi="宋体" w:cs="宋体" w:hint="eastAsia"/>
                <w:sz w:val="24"/>
                <w:szCs w:val="24"/>
              </w:rPr>
              <w:t>物业服务企业占用、堵塞、封闭公共疏散通道、安全出口、消防车通道等的，扣</w:t>
            </w:r>
            <w:r>
              <w:rPr>
                <w:rFonts w:ascii="宋体" w:hAnsi="宋体" w:cs="宋体"/>
                <w:sz w:val="24"/>
                <w:szCs w:val="24"/>
              </w:rPr>
              <w:t>10</w:t>
            </w:r>
            <w:r>
              <w:rPr>
                <w:rFonts w:ascii="宋体" w:hAnsi="宋体" w:cs="宋体" w:hint="eastAsia"/>
                <w:sz w:val="24"/>
                <w:szCs w:val="24"/>
              </w:rPr>
              <w:t>分。</w:t>
            </w:r>
          </w:p>
        </w:tc>
        <w:tc>
          <w:tcPr>
            <w:tcW w:w="991" w:type="dxa"/>
            <w:vAlign w:val="center"/>
          </w:tcPr>
          <w:p w:rsidR="00C46283" w:rsidRDefault="00C46283" w:rsidP="00C46283">
            <w:pPr>
              <w:spacing w:line="280" w:lineRule="exact"/>
              <w:jc w:val="center"/>
              <w:rPr>
                <w:rFonts w:ascii="宋体"/>
                <w:b/>
                <w:bCs/>
                <w:sz w:val="30"/>
                <w:szCs w:val="30"/>
              </w:rPr>
            </w:pPr>
          </w:p>
        </w:tc>
        <w:tc>
          <w:tcPr>
            <w:tcW w:w="1131" w:type="dxa"/>
            <w:vAlign w:val="center"/>
          </w:tcPr>
          <w:p w:rsidR="00C46283" w:rsidRDefault="00C46283" w:rsidP="00C46283">
            <w:pPr>
              <w:spacing w:line="280" w:lineRule="exact"/>
              <w:jc w:val="center"/>
              <w:rPr>
                <w:rFonts w:ascii="宋体"/>
                <w:b/>
                <w:bCs/>
                <w:sz w:val="30"/>
                <w:szCs w:val="30"/>
              </w:rPr>
            </w:pPr>
          </w:p>
        </w:tc>
        <w:tc>
          <w:tcPr>
            <w:tcW w:w="1131" w:type="dxa"/>
            <w:vAlign w:val="center"/>
          </w:tcPr>
          <w:p w:rsidR="00C46283" w:rsidRDefault="00C46283" w:rsidP="00C46283">
            <w:pPr>
              <w:spacing w:line="280" w:lineRule="exact"/>
              <w:jc w:val="center"/>
              <w:rPr>
                <w:rFonts w:ascii="宋体"/>
                <w:b/>
                <w:bCs/>
                <w:sz w:val="30"/>
                <w:szCs w:val="30"/>
              </w:rPr>
            </w:pPr>
          </w:p>
        </w:tc>
      </w:tr>
      <w:tr w:rsidR="00C46283" w:rsidTr="00C46283">
        <w:trPr>
          <w:trHeight w:val="403"/>
        </w:trPr>
        <w:tc>
          <w:tcPr>
            <w:tcW w:w="497" w:type="dxa"/>
            <w:vAlign w:val="center"/>
          </w:tcPr>
          <w:p w:rsidR="00C46283" w:rsidRDefault="00C46283" w:rsidP="00C46283">
            <w:pPr>
              <w:spacing w:line="280" w:lineRule="exact"/>
              <w:jc w:val="center"/>
              <w:rPr>
                <w:rFonts w:ascii="宋体"/>
                <w:sz w:val="24"/>
                <w:szCs w:val="24"/>
              </w:rPr>
            </w:pPr>
            <w:r>
              <w:rPr>
                <w:rFonts w:ascii="宋体" w:hAnsi="宋体" w:cs="宋体"/>
                <w:sz w:val="24"/>
                <w:szCs w:val="24"/>
              </w:rPr>
              <w:t>56</w:t>
            </w:r>
          </w:p>
        </w:tc>
        <w:tc>
          <w:tcPr>
            <w:tcW w:w="707" w:type="dxa"/>
            <w:vMerge/>
            <w:vAlign w:val="center"/>
          </w:tcPr>
          <w:p w:rsidR="00C46283" w:rsidRDefault="00C46283" w:rsidP="00C46283">
            <w:pPr>
              <w:spacing w:line="280" w:lineRule="exact"/>
              <w:jc w:val="center"/>
              <w:rPr>
                <w:sz w:val="24"/>
                <w:szCs w:val="24"/>
              </w:rPr>
            </w:pPr>
          </w:p>
        </w:tc>
        <w:tc>
          <w:tcPr>
            <w:tcW w:w="848" w:type="dxa"/>
            <w:vMerge/>
            <w:vAlign w:val="center"/>
          </w:tcPr>
          <w:p w:rsidR="00C46283" w:rsidRDefault="00C46283" w:rsidP="00C46283">
            <w:pPr>
              <w:spacing w:line="280" w:lineRule="exact"/>
              <w:jc w:val="center"/>
              <w:rPr>
                <w:sz w:val="24"/>
                <w:szCs w:val="24"/>
              </w:rPr>
            </w:pPr>
          </w:p>
        </w:tc>
        <w:tc>
          <w:tcPr>
            <w:tcW w:w="9369" w:type="dxa"/>
            <w:vAlign w:val="center"/>
          </w:tcPr>
          <w:p w:rsidR="00C46283" w:rsidRDefault="00C46283" w:rsidP="00C46283">
            <w:pPr>
              <w:spacing w:line="280" w:lineRule="exact"/>
              <w:rPr>
                <w:rFonts w:ascii="宋体"/>
                <w:sz w:val="24"/>
                <w:szCs w:val="24"/>
              </w:rPr>
            </w:pPr>
            <w:r>
              <w:rPr>
                <w:rFonts w:ascii="宋体" w:hAnsi="宋体" w:cs="宋体" w:hint="eastAsia"/>
                <w:sz w:val="24"/>
                <w:szCs w:val="24"/>
              </w:rPr>
              <w:t>因过失损毁、破坏属于全体业主的档案资料、财物和共用设施设备的，扣</w:t>
            </w:r>
            <w:r>
              <w:rPr>
                <w:rFonts w:ascii="宋体" w:hAnsi="宋体" w:cs="宋体"/>
                <w:sz w:val="24"/>
                <w:szCs w:val="24"/>
              </w:rPr>
              <w:t>10</w:t>
            </w:r>
            <w:r>
              <w:rPr>
                <w:rFonts w:ascii="宋体" w:hAnsi="宋体" w:cs="宋体" w:hint="eastAsia"/>
                <w:sz w:val="24"/>
                <w:szCs w:val="24"/>
              </w:rPr>
              <w:t>分。故意损毁、破坏属于全体业主的档案资料、财物和共用设施设备，造成严重后果的，直接列入不合格名单。</w:t>
            </w:r>
          </w:p>
        </w:tc>
        <w:tc>
          <w:tcPr>
            <w:tcW w:w="991" w:type="dxa"/>
            <w:vAlign w:val="center"/>
          </w:tcPr>
          <w:p w:rsidR="00C46283" w:rsidRDefault="00C46283" w:rsidP="00C46283">
            <w:pPr>
              <w:spacing w:line="280" w:lineRule="exact"/>
              <w:jc w:val="center"/>
              <w:rPr>
                <w:rFonts w:ascii="宋体"/>
                <w:b/>
                <w:bCs/>
                <w:sz w:val="30"/>
                <w:szCs w:val="30"/>
              </w:rPr>
            </w:pPr>
          </w:p>
        </w:tc>
        <w:tc>
          <w:tcPr>
            <w:tcW w:w="1131" w:type="dxa"/>
            <w:vAlign w:val="center"/>
          </w:tcPr>
          <w:p w:rsidR="00C46283" w:rsidRDefault="00C46283" w:rsidP="00C46283">
            <w:pPr>
              <w:spacing w:line="280" w:lineRule="exact"/>
              <w:jc w:val="center"/>
              <w:rPr>
                <w:rFonts w:ascii="宋体"/>
                <w:b/>
                <w:bCs/>
                <w:sz w:val="30"/>
                <w:szCs w:val="30"/>
              </w:rPr>
            </w:pPr>
          </w:p>
        </w:tc>
        <w:tc>
          <w:tcPr>
            <w:tcW w:w="1131" w:type="dxa"/>
            <w:vAlign w:val="center"/>
          </w:tcPr>
          <w:p w:rsidR="00C46283" w:rsidRDefault="00C46283" w:rsidP="00C46283">
            <w:pPr>
              <w:spacing w:line="280" w:lineRule="exact"/>
              <w:jc w:val="center"/>
              <w:rPr>
                <w:rFonts w:ascii="宋体"/>
                <w:b/>
                <w:bCs/>
                <w:sz w:val="30"/>
                <w:szCs w:val="30"/>
              </w:rPr>
            </w:pPr>
          </w:p>
        </w:tc>
      </w:tr>
      <w:tr w:rsidR="00C46283" w:rsidTr="00C46283">
        <w:trPr>
          <w:trHeight w:val="403"/>
        </w:trPr>
        <w:tc>
          <w:tcPr>
            <w:tcW w:w="497" w:type="dxa"/>
            <w:vAlign w:val="center"/>
          </w:tcPr>
          <w:p w:rsidR="00C46283" w:rsidRDefault="00C46283" w:rsidP="00C46283">
            <w:pPr>
              <w:spacing w:line="280" w:lineRule="exact"/>
              <w:jc w:val="center"/>
              <w:rPr>
                <w:rFonts w:ascii="宋体" w:hAnsi="宋体" w:cs="宋体"/>
                <w:sz w:val="24"/>
                <w:szCs w:val="24"/>
              </w:rPr>
            </w:pPr>
            <w:r>
              <w:rPr>
                <w:rFonts w:ascii="宋体" w:hAnsi="宋体" w:cs="宋体"/>
                <w:sz w:val="24"/>
                <w:szCs w:val="24"/>
              </w:rPr>
              <w:t>57</w:t>
            </w:r>
          </w:p>
        </w:tc>
        <w:tc>
          <w:tcPr>
            <w:tcW w:w="707" w:type="dxa"/>
            <w:vMerge/>
            <w:vAlign w:val="center"/>
          </w:tcPr>
          <w:p w:rsidR="00C46283" w:rsidRDefault="00C46283" w:rsidP="00C46283">
            <w:pPr>
              <w:spacing w:line="280" w:lineRule="exact"/>
              <w:jc w:val="center"/>
              <w:rPr>
                <w:sz w:val="24"/>
                <w:szCs w:val="24"/>
              </w:rPr>
            </w:pPr>
          </w:p>
        </w:tc>
        <w:tc>
          <w:tcPr>
            <w:tcW w:w="848" w:type="dxa"/>
            <w:vMerge/>
            <w:vAlign w:val="center"/>
          </w:tcPr>
          <w:p w:rsidR="00C46283" w:rsidRDefault="00C46283" w:rsidP="00C46283">
            <w:pPr>
              <w:spacing w:line="280" w:lineRule="exact"/>
              <w:jc w:val="center"/>
              <w:rPr>
                <w:sz w:val="24"/>
                <w:szCs w:val="24"/>
              </w:rPr>
            </w:pPr>
          </w:p>
        </w:tc>
        <w:tc>
          <w:tcPr>
            <w:tcW w:w="9369" w:type="dxa"/>
            <w:vAlign w:val="center"/>
          </w:tcPr>
          <w:p w:rsidR="00C46283" w:rsidRDefault="00C46283" w:rsidP="00C46283">
            <w:pPr>
              <w:spacing w:line="280" w:lineRule="exact"/>
              <w:rPr>
                <w:rFonts w:ascii="宋体" w:cs="宋体"/>
                <w:sz w:val="24"/>
                <w:szCs w:val="24"/>
              </w:rPr>
            </w:pPr>
            <w:r>
              <w:rPr>
                <w:rFonts w:ascii="宋体" w:hAnsi="宋体" w:cs="宋体" w:hint="eastAsia"/>
                <w:sz w:val="24"/>
                <w:szCs w:val="24"/>
              </w:rPr>
              <w:t>泄露、出售或者非法向他人提供在物业管理活动中收集的公民、法人或其他组织信息的，扣</w:t>
            </w:r>
            <w:r>
              <w:rPr>
                <w:rFonts w:ascii="宋体" w:hAnsi="宋体" w:cs="宋体"/>
                <w:sz w:val="24"/>
                <w:szCs w:val="24"/>
              </w:rPr>
              <w:t>10</w:t>
            </w:r>
            <w:r>
              <w:rPr>
                <w:rFonts w:ascii="宋体" w:hAnsi="宋体" w:cs="宋体" w:hint="eastAsia"/>
                <w:sz w:val="24"/>
                <w:szCs w:val="24"/>
              </w:rPr>
              <w:t>分。造成严重后果的，直接列入不合格名单。</w:t>
            </w:r>
          </w:p>
        </w:tc>
        <w:tc>
          <w:tcPr>
            <w:tcW w:w="991" w:type="dxa"/>
            <w:vAlign w:val="center"/>
          </w:tcPr>
          <w:p w:rsidR="00C46283" w:rsidRDefault="00C46283" w:rsidP="00C46283">
            <w:pPr>
              <w:spacing w:line="280" w:lineRule="exact"/>
              <w:jc w:val="center"/>
              <w:rPr>
                <w:rFonts w:ascii="宋体"/>
                <w:b/>
                <w:bCs/>
                <w:sz w:val="30"/>
                <w:szCs w:val="30"/>
              </w:rPr>
            </w:pPr>
          </w:p>
        </w:tc>
        <w:tc>
          <w:tcPr>
            <w:tcW w:w="1131" w:type="dxa"/>
            <w:vAlign w:val="center"/>
          </w:tcPr>
          <w:p w:rsidR="00C46283" w:rsidRDefault="00C46283" w:rsidP="00C46283">
            <w:pPr>
              <w:spacing w:line="280" w:lineRule="exact"/>
              <w:jc w:val="center"/>
              <w:rPr>
                <w:rFonts w:ascii="宋体"/>
                <w:b/>
                <w:bCs/>
                <w:sz w:val="30"/>
                <w:szCs w:val="30"/>
              </w:rPr>
            </w:pPr>
          </w:p>
        </w:tc>
        <w:tc>
          <w:tcPr>
            <w:tcW w:w="1131" w:type="dxa"/>
            <w:vAlign w:val="center"/>
          </w:tcPr>
          <w:p w:rsidR="00C46283" w:rsidRDefault="00C46283" w:rsidP="00C46283">
            <w:pPr>
              <w:spacing w:line="280" w:lineRule="exact"/>
              <w:jc w:val="center"/>
              <w:rPr>
                <w:rFonts w:ascii="宋体"/>
                <w:b/>
                <w:bCs/>
                <w:sz w:val="30"/>
                <w:szCs w:val="30"/>
              </w:rPr>
            </w:pPr>
          </w:p>
        </w:tc>
      </w:tr>
      <w:tr w:rsidR="00C46283" w:rsidTr="00C46283">
        <w:trPr>
          <w:trHeight w:val="403"/>
        </w:trPr>
        <w:tc>
          <w:tcPr>
            <w:tcW w:w="497" w:type="dxa"/>
            <w:vAlign w:val="center"/>
          </w:tcPr>
          <w:p w:rsidR="00C46283" w:rsidRDefault="00C46283" w:rsidP="00C46283">
            <w:pPr>
              <w:spacing w:line="280" w:lineRule="exact"/>
              <w:jc w:val="center"/>
              <w:rPr>
                <w:rFonts w:ascii="宋体" w:hAnsi="宋体" w:cs="宋体"/>
                <w:sz w:val="24"/>
                <w:szCs w:val="24"/>
              </w:rPr>
            </w:pPr>
            <w:r>
              <w:rPr>
                <w:rFonts w:ascii="宋体" w:hAnsi="宋体" w:cs="宋体"/>
                <w:sz w:val="24"/>
                <w:szCs w:val="24"/>
              </w:rPr>
              <w:t>58</w:t>
            </w:r>
          </w:p>
        </w:tc>
        <w:tc>
          <w:tcPr>
            <w:tcW w:w="707" w:type="dxa"/>
            <w:vMerge/>
            <w:vAlign w:val="center"/>
          </w:tcPr>
          <w:p w:rsidR="00C46283" w:rsidRDefault="00C46283" w:rsidP="00C46283">
            <w:pPr>
              <w:spacing w:line="280" w:lineRule="exact"/>
              <w:jc w:val="center"/>
              <w:rPr>
                <w:sz w:val="24"/>
                <w:szCs w:val="24"/>
              </w:rPr>
            </w:pPr>
          </w:p>
        </w:tc>
        <w:tc>
          <w:tcPr>
            <w:tcW w:w="848" w:type="dxa"/>
            <w:vMerge/>
            <w:vAlign w:val="center"/>
          </w:tcPr>
          <w:p w:rsidR="00C46283" w:rsidRDefault="00C46283" w:rsidP="00C46283">
            <w:pPr>
              <w:spacing w:line="280" w:lineRule="exact"/>
              <w:jc w:val="center"/>
              <w:rPr>
                <w:sz w:val="24"/>
                <w:szCs w:val="24"/>
              </w:rPr>
            </w:pPr>
          </w:p>
        </w:tc>
        <w:tc>
          <w:tcPr>
            <w:tcW w:w="9369" w:type="dxa"/>
            <w:vAlign w:val="center"/>
          </w:tcPr>
          <w:p w:rsidR="00C46283" w:rsidRDefault="00C46283" w:rsidP="00C46283">
            <w:pPr>
              <w:spacing w:line="280" w:lineRule="exact"/>
              <w:rPr>
                <w:rFonts w:ascii="宋体" w:cs="宋体"/>
                <w:sz w:val="24"/>
                <w:szCs w:val="24"/>
              </w:rPr>
            </w:pPr>
            <w:r>
              <w:rPr>
                <w:rFonts w:ascii="宋体" w:hAnsi="宋体" w:cs="宋体" w:hint="eastAsia"/>
                <w:sz w:val="24"/>
                <w:szCs w:val="24"/>
              </w:rPr>
              <w:t>在办理企业信息报送、项目备案、项目评优过程中弄虚作假，扣</w:t>
            </w:r>
            <w:r>
              <w:rPr>
                <w:rFonts w:ascii="宋体" w:hAnsi="宋体" w:cs="宋体"/>
                <w:sz w:val="24"/>
                <w:szCs w:val="24"/>
              </w:rPr>
              <w:t>10</w:t>
            </w:r>
            <w:r>
              <w:rPr>
                <w:rFonts w:ascii="宋体" w:hAnsi="宋体" w:cs="宋体" w:hint="eastAsia"/>
                <w:sz w:val="24"/>
                <w:szCs w:val="24"/>
              </w:rPr>
              <w:t>分；造成严重后果或恶劣影响的，直接列入不合格名单。</w:t>
            </w:r>
          </w:p>
        </w:tc>
        <w:tc>
          <w:tcPr>
            <w:tcW w:w="991" w:type="dxa"/>
            <w:vAlign w:val="center"/>
          </w:tcPr>
          <w:p w:rsidR="00C46283" w:rsidRDefault="00C46283" w:rsidP="00C46283">
            <w:pPr>
              <w:spacing w:line="280" w:lineRule="exact"/>
              <w:jc w:val="center"/>
              <w:rPr>
                <w:rFonts w:ascii="宋体"/>
                <w:b/>
                <w:bCs/>
                <w:sz w:val="30"/>
                <w:szCs w:val="30"/>
              </w:rPr>
            </w:pPr>
          </w:p>
        </w:tc>
        <w:tc>
          <w:tcPr>
            <w:tcW w:w="1131" w:type="dxa"/>
            <w:vAlign w:val="center"/>
          </w:tcPr>
          <w:p w:rsidR="00C46283" w:rsidRDefault="00C46283" w:rsidP="00C46283">
            <w:pPr>
              <w:spacing w:line="280" w:lineRule="exact"/>
              <w:jc w:val="center"/>
              <w:rPr>
                <w:rFonts w:ascii="宋体"/>
                <w:b/>
                <w:bCs/>
                <w:sz w:val="30"/>
                <w:szCs w:val="30"/>
              </w:rPr>
            </w:pPr>
          </w:p>
        </w:tc>
        <w:tc>
          <w:tcPr>
            <w:tcW w:w="1131" w:type="dxa"/>
            <w:vAlign w:val="center"/>
          </w:tcPr>
          <w:p w:rsidR="00C46283" w:rsidRDefault="00C46283" w:rsidP="00C46283">
            <w:pPr>
              <w:spacing w:line="280" w:lineRule="exact"/>
              <w:jc w:val="center"/>
              <w:rPr>
                <w:rFonts w:ascii="宋体"/>
                <w:b/>
                <w:bCs/>
                <w:sz w:val="30"/>
                <w:szCs w:val="30"/>
              </w:rPr>
            </w:pPr>
          </w:p>
        </w:tc>
      </w:tr>
      <w:tr w:rsidR="00C46283" w:rsidTr="00C46283">
        <w:trPr>
          <w:trHeight w:val="403"/>
        </w:trPr>
        <w:tc>
          <w:tcPr>
            <w:tcW w:w="497" w:type="dxa"/>
            <w:vAlign w:val="center"/>
          </w:tcPr>
          <w:p w:rsidR="00C46283" w:rsidRDefault="00C46283" w:rsidP="00C46283">
            <w:pPr>
              <w:spacing w:line="280" w:lineRule="exact"/>
              <w:jc w:val="center"/>
              <w:rPr>
                <w:rFonts w:ascii="宋体" w:hAnsi="宋体" w:cs="宋体"/>
                <w:sz w:val="24"/>
                <w:szCs w:val="24"/>
              </w:rPr>
            </w:pPr>
            <w:r>
              <w:rPr>
                <w:rFonts w:ascii="宋体" w:hAnsi="宋体" w:cs="宋体"/>
                <w:sz w:val="24"/>
                <w:szCs w:val="24"/>
              </w:rPr>
              <w:t>59</w:t>
            </w:r>
          </w:p>
        </w:tc>
        <w:tc>
          <w:tcPr>
            <w:tcW w:w="707" w:type="dxa"/>
            <w:vMerge/>
            <w:vAlign w:val="center"/>
          </w:tcPr>
          <w:p w:rsidR="00C46283" w:rsidRDefault="00C46283" w:rsidP="00C46283">
            <w:pPr>
              <w:spacing w:line="280" w:lineRule="exact"/>
              <w:jc w:val="center"/>
              <w:rPr>
                <w:sz w:val="24"/>
                <w:szCs w:val="24"/>
              </w:rPr>
            </w:pPr>
          </w:p>
        </w:tc>
        <w:tc>
          <w:tcPr>
            <w:tcW w:w="848" w:type="dxa"/>
            <w:vMerge/>
            <w:vAlign w:val="center"/>
          </w:tcPr>
          <w:p w:rsidR="00C46283" w:rsidRDefault="00C46283" w:rsidP="00C46283">
            <w:pPr>
              <w:spacing w:line="280" w:lineRule="exact"/>
              <w:jc w:val="center"/>
              <w:rPr>
                <w:sz w:val="24"/>
                <w:szCs w:val="24"/>
              </w:rPr>
            </w:pPr>
          </w:p>
        </w:tc>
        <w:tc>
          <w:tcPr>
            <w:tcW w:w="9369" w:type="dxa"/>
            <w:vAlign w:val="center"/>
          </w:tcPr>
          <w:p w:rsidR="00C46283" w:rsidRDefault="00C46283" w:rsidP="00C46283">
            <w:pPr>
              <w:spacing w:line="280" w:lineRule="exact"/>
              <w:rPr>
                <w:rFonts w:ascii="宋体" w:cs="宋体"/>
                <w:sz w:val="24"/>
                <w:szCs w:val="24"/>
              </w:rPr>
            </w:pPr>
            <w:r>
              <w:rPr>
                <w:rFonts w:ascii="宋体" w:hAnsi="宋体" w:cs="宋体" w:hint="eastAsia"/>
                <w:sz w:val="24"/>
                <w:szCs w:val="24"/>
              </w:rPr>
              <w:t>物业服务企业在信用信息申报中提供虚假信息的，</w:t>
            </w:r>
            <w:r>
              <w:rPr>
                <w:rFonts w:ascii="宋体" w:hAnsi="宋体" w:cs="宋体"/>
                <w:sz w:val="24"/>
                <w:szCs w:val="24"/>
              </w:rPr>
              <w:t>3</w:t>
            </w:r>
            <w:r>
              <w:rPr>
                <w:rFonts w:ascii="宋体" w:hAnsi="宋体" w:cs="宋体" w:hint="eastAsia"/>
                <w:sz w:val="24"/>
                <w:szCs w:val="24"/>
              </w:rPr>
              <w:t>年内直接列入不合格企业。</w:t>
            </w:r>
          </w:p>
        </w:tc>
        <w:tc>
          <w:tcPr>
            <w:tcW w:w="991" w:type="dxa"/>
            <w:vAlign w:val="center"/>
          </w:tcPr>
          <w:p w:rsidR="00C46283" w:rsidRDefault="00C46283" w:rsidP="00C46283">
            <w:pPr>
              <w:spacing w:line="280" w:lineRule="exact"/>
              <w:jc w:val="center"/>
              <w:rPr>
                <w:rFonts w:ascii="宋体"/>
                <w:b/>
                <w:bCs/>
                <w:sz w:val="30"/>
                <w:szCs w:val="30"/>
              </w:rPr>
            </w:pPr>
          </w:p>
        </w:tc>
        <w:tc>
          <w:tcPr>
            <w:tcW w:w="1131" w:type="dxa"/>
            <w:vAlign w:val="center"/>
          </w:tcPr>
          <w:p w:rsidR="00C46283" w:rsidRDefault="00C46283" w:rsidP="00C46283">
            <w:pPr>
              <w:spacing w:line="280" w:lineRule="exact"/>
              <w:jc w:val="center"/>
              <w:rPr>
                <w:rFonts w:ascii="宋体"/>
                <w:b/>
                <w:bCs/>
                <w:sz w:val="30"/>
                <w:szCs w:val="30"/>
              </w:rPr>
            </w:pPr>
          </w:p>
        </w:tc>
        <w:tc>
          <w:tcPr>
            <w:tcW w:w="1131" w:type="dxa"/>
            <w:vAlign w:val="center"/>
          </w:tcPr>
          <w:p w:rsidR="00C46283" w:rsidRDefault="00C46283" w:rsidP="00C46283">
            <w:pPr>
              <w:spacing w:line="280" w:lineRule="exact"/>
              <w:jc w:val="center"/>
              <w:rPr>
                <w:rFonts w:ascii="宋体"/>
                <w:b/>
                <w:bCs/>
                <w:sz w:val="30"/>
                <w:szCs w:val="30"/>
              </w:rPr>
            </w:pPr>
          </w:p>
        </w:tc>
      </w:tr>
      <w:tr w:rsidR="00C46283" w:rsidTr="00C46283">
        <w:trPr>
          <w:trHeight w:val="510"/>
        </w:trPr>
        <w:tc>
          <w:tcPr>
            <w:tcW w:w="497" w:type="dxa"/>
            <w:vAlign w:val="center"/>
          </w:tcPr>
          <w:p w:rsidR="00C46283" w:rsidRDefault="00C46283" w:rsidP="00C46283">
            <w:pPr>
              <w:spacing w:line="280" w:lineRule="exact"/>
              <w:jc w:val="center"/>
              <w:rPr>
                <w:rFonts w:ascii="宋体"/>
                <w:sz w:val="24"/>
                <w:szCs w:val="24"/>
              </w:rPr>
            </w:pPr>
            <w:r>
              <w:rPr>
                <w:rFonts w:ascii="宋体" w:hAnsi="宋体" w:cs="宋体"/>
                <w:sz w:val="24"/>
                <w:szCs w:val="24"/>
              </w:rPr>
              <w:t>60</w:t>
            </w:r>
          </w:p>
        </w:tc>
        <w:tc>
          <w:tcPr>
            <w:tcW w:w="707" w:type="dxa"/>
            <w:vMerge/>
            <w:vAlign w:val="center"/>
          </w:tcPr>
          <w:p w:rsidR="00C46283" w:rsidRDefault="00C46283" w:rsidP="00C46283">
            <w:pPr>
              <w:spacing w:line="280" w:lineRule="exact"/>
              <w:jc w:val="center"/>
              <w:rPr>
                <w:sz w:val="24"/>
                <w:szCs w:val="24"/>
              </w:rPr>
            </w:pPr>
          </w:p>
        </w:tc>
        <w:tc>
          <w:tcPr>
            <w:tcW w:w="848" w:type="dxa"/>
            <w:vMerge/>
            <w:vAlign w:val="center"/>
          </w:tcPr>
          <w:p w:rsidR="00C46283" w:rsidRDefault="00C46283" w:rsidP="00C46283">
            <w:pPr>
              <w:spacing w:line="280" w:lineRule="exact"/>
              <w:jc w:val="center"/>
              <w:rPr>
                <w:sz w:val="24"/>
                <w:szCs w:val="24"/>
              </w:rPr>
            </w:pPr>
          </w:p>
        </w:tc>
        <w:tc>
          <w:tcPr>
            <w:tcW w:w="9369" w:type="dxa"/>
            <w:vAlign w:val="center"/>
          </w:tcPr>
          <w:p w:rsidR="00C46283" w:rsidRDefault="00C46283" w:rsidP="00C46283">
            <w:pPr>
              <w:spacing w:line="280" w:lineRule="exact"/>
              <w:rPr>
                <w:rFonts w:ascii="宋体"/>
                <w:sz w:val="24"/>
                <w:szCs w:val="24"/>
              </w:rPr>
            </w:pPr>
            <w:r>
              <w:rPr>
                <w:rFonts w:ascii="宋体" w:hAnsi="宋体" w:cs="宋体" w:hint="eastAsia"/>
                <w:sz w:val="24"/>
                <w:szCs w:val="24"/>
              </w:rPr>
              <w:t>其他严重失信行为经市住建行政主管部门认定，扣</w:t>
            </w:r>
            <w:r>
              <w:rPr>
                <w:rFonts w:ascii="宋体" w:hAnsi="宋体" w:cs="宋体"/>
                <w:sz w:val="24"/>
                <w:szCs w:val="24"/>
              </w:rPr>
              <w:t>6-10</w:t>
            </w:r>
            <w:r>
              <w:rPr>
                <w:rFonts w:ascii="宋体" w:hAnsi="宋体" w:cs="宋体" w:hint="eastAsia"/>
                <w:sz w:val="24"/>
                <w:szCs w:val="24"/>
              </w:rPr>
              <w:t>分，情节严重或造成严重后果的，直接列入不合格名单。</w:t>
            </w:r>
          </w:p>
        </w:tc>
        <w:tc>
          <w:tcPr>
            <w:tcW w:w="991" w:type="dxa"/>
            <w:vAlign w:val="center"/>
          </w:tcPr>
          <w:p w:rsidR="00C46283" w:rsidRDefault="00C46283" w:rsidP="00C46283">
            <w:pPr>
              <w:spacing w:line="280" w:lineRule="exact"/>
              <w:jc w:val="center"/>
              <w:rPr>
                <w:rFonts w:ascii="宋体"/>
                <w:b/>
                <w:bCs/>
                <w:sz w:val="30"/>
                <w:szCs w:val="30"/>
              </w:rPr>
            </w:pPr>
          </w:p>
        </w:tc>
        <w:tc>
          <w:tcPr>
            <w:tcW w:w="1131" w:type="dxa"/>
            <w:vAlign w:val="center"/>
          </w:tcPr>
          <w:p w:rsidR="00C46283" w:rsidRDefault="00C46283" w:rsidP="00C46283">
            <w:pPr>
              <w:spacing w:line="280" w:lineRule="exact"/>
              <w:jc w:val="center"/>
              <w:rPr>
                <w:rFonts w:ascii="宋体"/>
                <w:b/>
                <w:bCs/>
                <w:sz w:val="30"/>
                <w:szCs w:val="30"/>
              </w:rPr>
            </w:pPr>
          </w:p>
        </w:tc>
        <w:tc>
          <w:tcPr>
            <w:tcW w:w="1131" w:type="dxa"/>
            <w:vAlign w:val="center"/>
          </w:tcPr>
          <w:p w:rsidR="00C46283" w:rsidRDefault="00C46283" w:rsidP="00C46283">
            <w:pPr>
              <w:spacing w:line="280" w:lineRule="exact"/>
              <w:jc w:val="center"/>
              <w:rPr>
                <w:rFonts w:ascii="宋体"/>
                <w:b/>
                <w:bCs/>
                <w:sz w:val="30"/>
                <w:szCs w:val="30"/>
              </w:rPr>
            </w:pPr>
          </w:p>
        </w:tc>
      </w:tr>
      <w:tr w:rsidR="00C46283" w:rsidTr="00C46283">
        <w:trPr>
          <w:trHeight w:val="510"/>
        </w:trPr>
        <w:tc>
          <w:tcPr>
            <w:tcW w:w="497" w:type="dxa"/>
            <w:vAlign w:val="center"/>
          </w:tcPr>
          <w:p w:rsidR="00C46283" w:rsidRDefault="00C46283" w:rsidP="00C46283">
            <w:pPr>
              <w:spacing w:line="280" w:lineRule="exact"/>
              <w:jc w:val="center"/>
              <w:rPr>
                <w:rFonts w:ascii="宋体"/>
                <w:sz w:val="24"/>
                <w:szCs w:val="24"/>
              </w:rPr>
            </w:pPr>
            <w:r>
              <w:rPr>
                <w:rFonts w:ascii="宋体" w:hAnsi="宋体" w:cs="宋体"/>
                <w:sz w:val="24"/>
                <w:szCs w:val="24"/>
              </w:rPr>
              <w:t>61</w:t>
            </w:r>
          </w:p>
        </w:tc>
        <w:tc>
          <w:tcPr>
            <w:tcW w:w="707" w:type="dxa"/>
            <w:vMerge/>
            <w:vAlign w:val="center"/>
          </w:tcPr>
          <w:p w:rsidR="00C46283" w:rsidRDefault="00C46283" w:rsidP="00C46283">
            <w:pPr>
              <w:spacing w:line="280" w:lineRule="exact"/>
              <w:jc w:val="center"/>
              <w:rPr>
                <w:rFonts w:ascii="宋体"/>
                <w:sz w:val="28"/>
                <w:szCs w:val="28"/>
              </w:rPr>
            </w:pPr>
          </w:p>
        </w:tc>
        <w:tc>
          <w:tcPr>
            <w:tcW w:w="848" w:type="dxa"/>
            <w:vMerge w:val="restart"/>
            <w:vAlign w:val="center"/>
          </w:tcPr>
          <w:p w:rsidR="00C46283" w:rsidRDefault="00C46283" w:rsidP="00C46283">
            <w:pPr>
              <w:spacing w:line="280" w:lineRule="exact"/>
              <w:jc w:val="center"/>
              <w:rPr>
                <w:sz w:val="24"/>
                <w:szCs w:val="24"/>
              </w:rPr>
            </w:pPr>
            <w:r>
              <w:rPr>
                <w:rFonts w:cs="宋体" w:hint="eastAsia"/>
                <w:sz w:val="24"/>
                <w:szCs w:val="24"/>
              </w:rPr>
              <w:t>列入黑名单</w:t>
            </w:r>
          </w:p>
        </w:tc>
        <w:tc>
          <w:tcPr>
            <w:tcW w:w="9369" w:type="dxa"/>
            <w:vAlign w:val="center"/>
          </w:tcPr>
          <w:p w:rsidR="00C46283" w:rsidRDefault="00C46283" w:rsidP="00C46283">
            <w:pPr>
              <w:spacing w:line="280" w:lineRule="exact"/>
              <w:rPr>
                <w:rFonts w:ascii="宋体"/>
                <w:sz w:val="24"/>
                <w:szCs w:val="24"/>
              </w:rPr>
            </w:pPr>
            <w:r>
              <w:rPr>
                <w:rFonts w:ascii="宋体" w:hAnsi="宋体" w:cs="宋体" w:hint="eastAsia"/>
                <w:sz w:val="24"/>
                <w:szCs w:val="24"/>
              </w:rPr>
              <w:t>各级住建行政主管部门在日常执法检查工作中，对物业服务企业在物业管理活动中的违法违规行为做出各类行政处罚决定，拒不执行、整改的。</w:t>
            </w:r>
          </w:p>
        </w:tc>
        <w:tc>
          <w:tcPr>
            <w:tcW w:w="991" w:type="dxa"/>
            <w:vAlign w:val="center"/>
          </w:tcPr>
          <w:p w:rsidR="00C46283" w:rsidRDefault="00C46283" w:rsidP="00C46283">
            <w:pPr>
              <w:spacing w:line="280" w:lineRule="exact"/>
              <w:jc w:val="center"/>
              <w:rPr>
                <w:rFonts w:ascii="宋体"/>
                <w:b/>
                <w:bCs/>
                <w:sz w:val="30"/>
                <w:szCs w:val="30"/>
              </w:rPr>
            </w:pPr>
          </w:p>
        </w:tc>
        <w:tc>
          <w:tcPr>
            <w:tcW w:w="1131" w:type="dxa"/>
            <w:vAlign w:val="center"/>
          </w:tcPr>
          <w:p w:rsidR="00C46283" w:rsidRDefault="00C46283" w:rsidP="00C46283">
            <w:pPr>
              <w:spacing w:line="280" w:lineRule="exact"/>
              <w:jc w:val="center"/>
              <w:rPr>
                <w:rFonts w:ascii="宋体"/>
                <w:b/>
                <w:bCs/>
                <w:sz w:val="30"/>
                <w:szCs w:val="30"/>
              </w:rPr>
            </w:pPr>
          </w:p>
        </w:tc>
        <w:tc>
          <w:tcPr>
            <w:tcW w:w="1131" w:type="dxa"/>
            <w:vAlign w:val="center"/>
          </w:tcPr>
          <w:p w:rsidR="00C46283" w:rsidRDefault="00C46283" w:rsidP="00C46283">
            <w:pPr>
              <w:spacing w:line="280" w:lineRule="exact"/>
              <w:jc w:val="center"/>
              <w:rPr>
                <w:rFonts w:ascii="宋体"/>
                <w:b/>
                <w:bCs/>
                <w:sz w:val="30"/>
                <w:szCs w:val="30"/>
              </w:rPr>
            </w:pPr>
          </w:p>
        </w:tc>
      </w:tr>
      <w:tr w:rsidR="00C46283" w:rsidTr="00C46283">
        <w:trPr>
          <w:trHeight w:val="510"/>
        </w:trPr>
        <w:tc>
          <w:tcPr>
            <w:tcW w:w="497" w:type="dxa"/>
            <w:vAlign w:val="center"/>
          </w:tcPr>
          <w:p w:rsidR="00C46283" w:rsidRDefault="00C46283" w:rsidP="00C46283">
            <w:pPr>
              <w:spacing w:line="280" w:lineRule="exact"/>
              <w:jc w:val="center"/>
              <w:rPr>
                <w:rFonts w:ascii="宋体"/>
                <w:sz w:val="24"/>
                <w:szCs w:val="24"/>
              </w:rPr>
            </w:pPr>
            <w:r>
              <w:rPr>
                <w:rFonts w:ascii="宋体" w:hAnsi="宋体" w:cs="宋体"/>
                <w:sz w:val="24"/>
                <w:szCs w:val="24"/>
              </w:rPr>
              <w:t>62</w:t>
            </w:r>
          </w:p>
        </w:tc>
        <w:tc>
          <w:tcPr>
            <w:tcW w:w="707" w:type="dxa"/>
            <w:vMerge/>
          </w:tcPr>
          <w:p w:rsidR="00C46283" w:rsidRDefault="00C46283" w:rsidP="00C46283">
            <w:pPr>
              <w:spacing w:line="280" w:lineRule="exact"/>
              <w:jc w:val="center"/>
              <w:rPr>
                <w:sz w:val="24"/>
                <w:szCs w:val="24"/>
              </w:rPr>
            </w:pPr>
          </w:p>
        </w:tc>
        <w:tc>
          <w:tcPr>
            <w:tcW w:w="848" w:type="dxa"/>
            <w:vMerge/>
          </w:tcPr>
          <w:p w:rsidR="00C46283" w:rsidRDefault="00C46283" w:rsidP="00C46283">
            <w:pPr>
              <w:spacing w:line="280" w:lineRule="exact"/>
              <w:jc w:val="center"/>
              <w:rPr>
                <w:sz w:val="24"/>
                <w:szCs w:val="24"/>
              </w:rPr>
            </w:pPr>
          </w:p>
        </w:tc>
        <w:tc>
          <w:tcPr>
            <w:tcW w:w="9369" w:type="dxa"/>
            <w:vAlign w:val="center"/>
          </w:tcPr>
          <w:p w:rsidR="00C46283" w:rsidRDefault="00C46283" w:rsidP="00C46283">
            <w:pPr>
              <w:spacing w:line="280" w:lineRule="exact"/>
              <w:rPr>
                <w:rFonts w:ascii="宋体"/>
                <w:sz w:val="24"/>
                <w:szCs w:val="24"/>
              </w:rPr>
            </w:pPr>
            <w:r>
              <w:rPr>
                <w:rFonts w:ascii="宋体" w:hAnsi="宋体" w:cs="宋体" w:hint="eastAsia"/>
                <w:sz w:val="24"/>
                <w:szCs w:val="24"/>
              </w:rPr>
              <w:t>违反相关法律、法规及政策规定，一年内被住建行政主管部门或其他行政管理部门各类行政处罚</w:t>
            </w:r>
            <w:r>
              <w:rPr>
                <w:rFonts w:ascii="宋体" w:hAnsi="宋体" w:cs="宋体"/>
                <w:sz w:val="24"/>
                <w:szCs w:val="24"/>
              </w:rPr>
              <w:t>3</w:t>
            </w:r>
            <w:r>
              <w:rPr>
                <w:rFonts w:ascii="宋体" w:hAnsi="宋体" w:cs="宋体" w:hint="eastAsia"/>
                <w:sz w:val="24"/>
                <w:szCs w:val="24"/>
              </w:rPr>
              <w:t>次（含</w:t>
            </w:r>
            <w:r>
              <w:rPr>
                <w:rFonts w:ascii="宋体" w:hAnsi="宋体" w:cs="宋体"/>
                <w:sz w:val="24"/>
                <w:szCs w:val="24"/>
              </w:rPr>
              <w:t>3</w:t>
            </w:r>
            <w:r>
              <w:rPr>
                <w:rFonts w:ascii="宋体" w:hAnsi="宋体" w:cs="宋体" w:hint="eastAsia"/>
                <w:sz w:val="24"/>
                <w:szCs w:val="24"/>
              </w:rPr>
              <w:t>次）以上。</w:t>
            </w:r>
          </w:p>
        </w:tc>
        <w:tc>
          <w:tcPr>
            <w:tcW w:w="991" w:type="dxa"/>
            <w:vAlign w:val="center"/>
          </w:tcPr>
          <w:p w:rsidR="00C46283" w:rsidRDefault="00C46283" w:rsidP="00C46283">
            <w:pPr>
              <w:spacing w:line="280" w:lineRule="exact"/>
              <w:jc w:val="center"/>
              <w:rPr>
                <w:rFonts w:ascii="宋体"/>
                <w:b/>
                <w:bCs/>
                <w:sz w:val="30"/>
                <w:szCs w:val="30"/>
              </w:rPr>
            </w:pPr>
          </w:p>
        </w:tc>
        <w:tc>
          <w:tcPr>
            <w:tcW w:w="1131" w:type="dxa"/>
            <w:vAlign w:val="center"/>
          </w:tcPr>
          <w:p w:rsidR="00C46283" w:rsidRDefault="00C46283" w:rsidP="00C46283">
            <w:pPr>
              <w:spacing w:line="280" w:lineRule="exact"/>
              <w:jc w:val="center"/>
              <w:rPr>
                <w:rFonts w:ascii="宋体"/>
                <w:b/>
                <w:bCs/>
                <w:sz w:val="30"/>
                <w:szCs w:val="30"/>
              </w:rPr>
            </w:pPr>
          </w:p>
        </w:tc>
        <w:tc>
          <w:tcPr>
            <w:tcW w:w="1131" w:type="dxa"/>
            <w:vAlign w:val="center"/>
          </w:tcPr>
          <w:p w:rsidR="00C46283" w:rsidRDefault="00C46283" w:rsidP="00C46283">
            <w:pPr>
              <w:spacing w:line="280" w:lineRule="exact"/>
              <w:jc w:val="center"/>
              <w:rPr>
                <w:rFonts w:ascii="宋体"/>
                <w:b/>
                <w:bCs/>
                <w:sz w:val="30"/>
                <w:szCs w:val="30"/>
              </w:rPr>
            </w:pPr>
          </w:p>
        </w:tc>
      </w:tr>
      <w:tr w:rsidR="00C46283" w:rsidTr="00C46283">
        <w:trPr>
          <w:trHeight w:val="309"/>
        </w:trPr>
        <w:tc>
          <w:tcPr>
            <w:tcW w:w="497" w:type="dxa"/>
            <w:vAlign w:val="center"/>
          </w:tcPr>
          <w:p w:rsidR="00C46283" w:rsidRDefault="00C46283" w:rsidP="00C46283">
            <w:pPr>
              <w:spacing w:line="280" w:lineRule="exact"/>
              <w:jc w:val="center"/>
              <w:rPr>
                <w:rFonts w:ascii="宋体"/>
                <w:sz w:val="24"/>
                <w:szCs w:val="24"/>
              </w:rPr>
            </w:pPr>
            <w:r>
              <w:rPr>
                <w:rFonts w:ascii="宋体" w:hAnsi="宋体" w:cs="宋体"/>
                <w:sz w:val="24"/>
                <w:szCs w:val="24"/>
              </w:rPr>
              <w:t>63</w:t>
            </w:r>
          </w:p>
        </w:tc>
        <w:tc>
          <w:tcPr>
            <w:tcW w:w="707" w:type="dxa"/>
            <w:vMerge/>
          </w:tcPr>
          <w:p w:rsidR="00C46283" w:rsidRDefault="00C46283" w:rsidP="00C46283">
            <w:pPr>
              <w:spacing w:line="280" w:lineRule="exact"/>
              <w:jc w:val="center"/>
              <w:rPr>
                <w:sz w:val="24"/>
                <w:szCs w:val="24"/>
              </w:rPr>
            </w:pPr>
          </w:p>
        </w:tc>
        <w:tc>
          <w:tcPr>
            <w:tcW w:w="848" w:type="dxa"/>
            <w:vMerge/>
          </w:tcPr>
          <w:p w:rsidR="00C46283" w:rsidRDefault="00C46283" w:rsidP="00C46283">
            <w:pPr>
              <w:spacing w:line="280" w:lineRule="exact"/>
              <w:jc w:val="center"/>
              <w:rPr>
                <w:sz w:val="24"/>
                <w:szCs w:val="24"/>
              </w:rPr>
            </w:pPr>
          </w:p>
        </w:tc>
        <w:tc>
          <w:tcPr>
            <w:tcW w:w="9369" w:type="dxa"/>
            <w:vAlign w:val="center"/>
          </w:tcPr>
          <w:p w:rsidR="00C46283" w:rsidRDefault="00C46283" w:rsidP="00C46283">
            <w:pPr>
              <w:spacing w:line="280" w:lineRule="exact"/>
              <w:rPr>
                <w:rFonts w:ascii="宋体"/>
                <w:sz w:val="24"/>
                <w:szCs w:val="24"/>
              </w:rPr>
            </w:pPr>
            <w:r>
              <w:rPr>
                <w:rFonts w:ascii="宋体" w:hAnsi="宋体" w:cs="宋体" w:hint="eastAsia"/>
                <w:sz w:val="24"/>
                <w:szCs w:val="24"/>
              </w:rPr>
              <w:t>在物业服务合同有效期内擅自退出管理项目，造成严重后果的。</w:t>
            </w:r>
          </w:p>
        </w:tc>
        <w:tc>
          <w:tcPr>
            <w:tcW w:w="991" w:type="dxa"/>
            <w:vAlign w:val="center"/>
          </w:tcPr>
          <w:p w:rsidR="00C46283" w:rsidRDefault="00C46283" w:rsidP="00C46283">
            <w:pPr>
              <w:spacing w:line="280" w:lineRule="exact"/>
              <w:jc w:val="center"/>
              <w:rPr>
                <w:rFonts w:ascii="宋体"/>
                <w:b/>
                <w:bCs/>
                <w:sz w:val="30"/>
                <w:szCs w:val="30"/>
              </w:rPr>
            </w:pPr>
          </w:p>
        </w:tc>
        <w:tc>
          <w:tcPr>
            <w:tcW w:w="1131" w:type="dxa"/>
            <w:vAlign w:val="center"/>
          </w:tcPr>
          <w:p w:rsidR="00C46283" w:rsidRDefault="00C46283" w:rsidP="00C46283">
            <w:pPr>
              <w:spacing w:line="280" w:lineRule="exact"/>
              <w:jc w:val="center"/>
              <w:rPr>
                <w:rFonts w:ascii="宋体"/>
                <w:b/>
                <w:bCs/>
                <w:sz w:val="30"/>
                <w:szCs w:val="30"/>
              </w:rPr>
            </w:pPr>
          </w:p>
        </w:tc>
        <w:tc>
          <w:tcPr>
            <w:tcW w:w="1131" w:type="dxa"/>
            <w:vAlign w:val="center"/>
          </w:tcPr>
          <w:p w:rsidR="00C46283" w:rsidRDefault="00C46283" w:rsidP="00C46283">
            <w:pPr>
              <w:spacing w:line="280" w:lineRule="exact"/>
              <w:jc w:val="center"/>
              <w:rPr>
                <w:rFonts w:ascii="宋体"/>
                <w:b/>
                <w:bCs/>
                <w:sz w:val="30"/>
                <w:szCs w:val="30"/>
              </w:rPr>
            </w:pPr>
          </w:p>
        </w:tc>
      </w:tr>
      <w:tr w:rsidR="00C46283" w:rsidTr="00C46283">
        <w:trPr>
          <w:trHeight w:val="363"/>
        </w:trPr>
        <w:tc>
          <w:tcPr>
            <w:tcW w:w="497" w:type="dxa"/>
            <w:vAlign w:val="center"/>
          </w:tcPr>
          <w:p w:rsidR="00C46283" w:rsidRDefault="00C46283" w:rsidP="00C46283">
            <w:pPr>
              <w:spacing w:line="280" w:lineRule="exact"/>
              <w:jc w:val="center"/>
              <w:rPr>
                <w:rFonts w:ascii="宋体"/>
                <w:sz w:val="24"/>
                <w:szCs w:val="24"/>
              </w:rPr>
            </w:pPr>
            <w:r>
              <w:rPr>
                <w:rFonts w:ascii="宋体" w:hAnsi="宋体" w:cs="宋体"/>
                <w:sz w:val="24"/>
                <w:szCs w:val="24"/>
              </w:rPr>
              <w:t>64</w:t>
            </w:r>
          </w:p>
        </w:tc>
        <w:tc>
          <w:tcPr>
            <w:tcW w:w="707" w:type="dxa"/>
            <w:vMerge/>
          </w:tcPr>
          <w:p w:rsidR="00C46283" w:rsidRDefault="00C46283" w:rsidP="00C46283">
            <w:pPr>
              <w:spacing w:line="280" w:lineRule="exact"/>
              <w:jc w:val="center"/>
              <w:rPr>
                <w:sz w:val="24"/>
                <w:szCs w:val="24"/>
              </w:rPr>
            </w:pPr>
          </w:p>
        </w:tc>
        <w:tc>
          <w:tcPr>
            <w:tcW w:w="848" w:type="dxa"/>
            <w:vMerge/>
          </w:tcPr>
          <w:p w:rsidR="00C46283" w:rsidRDefault="00C46283" w:rsidP="00C46283">
            <w:pPr>
              <w:spacing w:line="280" w:lineRule="exact"/>
              <w:jc w:val="center"/>
              <w:rPr>
                <w:sz w:val="24"/>
                <w:szCs w:val="24"/>
              </w:rPr>
            </w:pPr>
          </w:p>
        </w:tc>
        <w:tc>
          <w:tcPr>
            <w:tcW w:w="9369" w:type="dxa"/>
            <w:vAlign w:val="center"/>
          </w:tcPr>
          <w:p w:rsidR="00C46283" w:rsidRDefault="00C46283" w:rsidP="00C46283">
            <w:pPr>
              <w:spacing w:line="280" w:lineRule="exact"/>
              <w:rPr>
                <w:rFonts w:ascii="宋体"/>
                <w:sz w:val="24"/>
                <w:szCs w:val="24"/>
              </w:rPr>
            </w:pPr>
            <w:r>
              <w:rPr>
                <w:rFonts w:ascii="宋体" w:hAnsi="宋体" w:cs="宋体" w:hint="eastAsia"/>
                <w:sz w:val="24"/>
                <w:szCs w:val="24"/>
              </w:rPr>
              <w:t>挪用、骗取、侵占、套用住宅专项维修资金的。</w:t>
            </w:r>
            <w:r>
              <w:rPr>
                <w:rFonts w:ascii="宋体" w:hAnsi="宋体" w:cs="宋体"/>
                <w:sz w:val="24"/>
                <w:szCs w:val="24"/>
              </w:rPr>
              <w:t xml:space="preserve">   </w:t>
            </w:r>
          </w:p>
        </w:tc>
        <w:tc>
          <w:tcPr>
            <w:tcW w:w="991" w:type="dxa"/>
            <w:vAlign w:val="center"/>
          </w:tcPr>
          <w:p w:rsidR="00C46283" w:rsidRDefault="00C46283" w:rsidP="00C46283">
            <w:pPr>
              <w:spacing w:line="280" w:lineRule="exact"/>
              <w:jc w:val="center"/>
              <w:rPr>
                <w:rFonts w:ascii="宋体"/>
                <w:b/>
                <w:bCs/>
                <w:sz w:val="30"/>
                <w:szCs w:val="30"/>
              </w:rPr>
            </w:pPr>
          </w:p>
        </w:tc>
        <w:tc>
          <w:tcPr>
            <w:tcW w:w="1131" w:type="dxa"/>
            <w:vAlign w:val="center"/>
          </w:tcPr>
          <w:p w:rsidR="00C46283" w:rsidRDefault="00C46283" w:rsidP="00C46283">
            <w:pPr>
              <w:spacing w:line="280" w:lineRule="exact"/>
              <w:jc w:val="center"/>
              <w:rPr>
                <w:rFonts w:ascii="宋体"/>
                <w:b/>
                <w:bCs/>
                <w:sz w:val="30"/>
                <w:szCs w:val="30"/>
              </w:rPr>
            </w:pPr>
          </w:p>
        </w:tc>
        <w:tc>
          <w:tcPr>
            <w:tcW w:w="1131" w:type="dxa"/>
            <w:vAlign w:val="center"/>
          </w:tcPr>
          <w:p w:rsidR="00C46283" w:rsidRDefault="00C46283" w:rsidP="00C46283">
            <w:pPr>
              <w:spacing w:line="280" w:lineRule="exact"/>
              <w:jc w:val="center"/>
              <w:rPr>
                <w:rFonts w:ascii="宋体"/>
                <w:b/>
                <w:bCs/>
                <w:sz w:val="30"/>
                <w:szCs w:val="30"/>
              </w:rPr>
            </w:pPr>
          </w:p>
        </w:tc>
      </w:tr>
      <w:tr w:rsidR="00C46283" w:rsidTr="00C46283">
        <w:trPr>
          <w:trHeight w:val="510"/>
        </w:trPr>
        <w:tc>
          <w:tcPr>
            <w:tcW w:w="497" w:type="dxa"/>
            <w:vAlign w:val="center"/>
          </w:tcPr>
          <w:p w:rsidR="00C46283" w:rsidRDefault="00C46283" w:rsidP="00C46283">
            <w:pPr>
              <w:spacing w:line="280" w:lineRule="exact"/>
              <w:jc w:val="center"/>
              <w:rPr>
                <w:rFonts w:ascii="宋体"/>
                <w:sz w:val="24"/>
                <w:szCs w:val="24"/>
              </w:rPr>
            </w:pPr>
            <w:r>
              <w:rPr>
                <w:rFonts w:ascii="宋体" w:hAnsi="宋体" w:cs="宋体"/>
                <w:sz w:val="24"/>
                <w:szCs w:val="24"/>
              </w:rPr>
              <w:t>65</w:t>
            </w:r>
          </w:p>
        </w:tc>
        <w:tc>
          <w:tcPr>
            <w:tcW w:w="707" w:type="dxa"/>
            <w:vMerge/>
          </w:tcPr>
          <w:p w:rsidR="00C46283" w:rsidRDefault="00C46283" w:rsidP="00C46283">
            <w:pPr>
              <w:spacing w:line="280" w:lineRule="exact"/>
              <w:jc w:val="center"/>
              <w:rPr>
                <w:sz w:val="24"/>
                <w:szCs w:val="24"/>
              </w:rPr>
            </w:pPr>
          </w:p>
        </w:tc>
        <w:tc>
          <w:tcPr>
            <w:tcW w:w="848" w:type="dxa"/>
            <w:vMerge/>
          </w:tcPr>
          <w:p w:rsidR="00C46283" w:rsidRDefault="00C46283" w:rsidP="00C46283">
            <w:pPr>
              <w:spacing w:line="280" w:lineRule="exact"/>
              <w:jc w:val="center"/>
              <w:rPr>
                <w:sz w:val="24"/>
                <w:szCs w:val="24"/>
              </w:rPr>
            </w:pPr>
          </w:p>
        </w:tc>
        <w:tc>
          <w:tcPr>
            <w:tcW w:w="9369" w:type="dxa"/>
            <w:vAlign w:val="center"/>
          </w:tcPr>
          <w:p w:rsidR="00C46283" w:rsidRDefault="00C46283" w:rsidP="00C46283">
            <w:pPr>
              <w:spacing w:line="280" w:lineRule="exact"/>
              <w:rPr>
                <w:rFonts w:ascii="宋体"/>
                <w:sz w:val="24"/>
                <w:szCs w:val="24"/>
              </w:rPr>
            </w:pPr>
            <w:r>
              <w:rPr>
                <w:rFonts w:ascii="宋体" w:hAnsi="宋体" w:cs="宋体" w:hint="eastAsia"/>
                <w:sz w:val="24"/>
                <w:szCs w:val="24"/>
              </w:rPr>
              <w:t>经司法机关或行政机关确认，发生物业服务企业因过错负全部责任或主要责任的重大安全生产事故的。</w:t>
            </w:r>
          </w:p>
        </w:tc>
        <w:tc>
          <w:tcPr>
            <w:tcW w:w="991" w:type="dxa"/>
            <w:vAlign w:val="center"/>
          </w:tcPr>
          <w:p w:rsidR="00C46283" w:rsidRDefault="00C46283" w:rsidP="00C46283">
            <w:pPr>
              <w:spacing w:line="280" w:lineRule="exact"/>
              <w:jc w:val="center"/>
              <w:rPr>
                <w:rFonts w:ascii="宋体"/>
                <w:b/>
                <w:bCs/>
                <w:sz w:val="30"/>
                <w:szCs w:val="30"/>
              </w:rPr>
            </w:pPr>
          </w:p>
        </w:tc>
        <w:tc>
          <w:tcPr>
            <w:tcW w:w="1131" w:type="dxa"/>
            <w:vAlign w:val="center"/>
          </w:tcPr>
          <w:p w:rsidR="00C46283" w:rsidRDefault="00C46283" w:rsidP="00C46283">
            <w:pPr>
              <w:spacing w:line="280" w:lineRule="exact"/>
              <w:jc w:val="center"/>
              <w:rPr>
                <w:rFonts w:ascii="宋体"/>
                <w:b/>
                <w:bCs/>
                <w:sz w:val="30"/>
                <w:szCs w:val="30"/>
              </w:rPr>
            </w:pPr>
          </w:p>
        </w:tc>
        <w:tc>
          <w:tcPr>
            <w:tcW w:w="1131" w:type="dxa"/>
            <w:vAlign w:val="center"/>
          </w:tcPr>
          <w:p w:rsidR="00C46283" w:rsidRDefault="00C46283" w:rsidP="00C46283">
            <w:pPr>
              <w:spacing w:line="280" w:lineRule="exact"/>
              <w:jc w:val="center"/>
              <w:rPr>
                <w:rFonts w:ascii="宋体"/>
                <w:b/>
                <w:bCs/>
                <w:sz w:val="30"/>
                <w:szCs w:val="30"/>
              </w:rPr>
            </w:pPr>
          </w:p>
        </w:tc>
      </w:tr>
      <w:tr w:rsidR="00C46283" w:rsidTr="00C46283">
        <w:trPr>
          <w:trHeight w:val="510"/>
        </w:trPr>
        <w:tc>
          <w:tcPr>
            <w:tcW w:w="497" w:type="dxa"/>
            <w:vAlign w:val="center"/>
          </w:tcPr>
          <w:p w:rsidR="00C46283" w:rsidRDefault="00C46283" w:rsidP="00C46283">
            <w:pPr>
              <w:spacing w:line="280" w:lineRule="exact"/>
              <w:jc w:val="center"/>
              <w:rPr>
                <w:rFonts w:ascii="宋体"/>
                <w:sz w:val="24"/>
                <w:szCs w:val="24"/>
              </w:rPr>
            </w:pPr>
            <w:r>
              <w:rPr>
                <w:rFonts w:ascii="宋体" w:hAnsi="宋体" w:cs="宋体"/>
                <w:sz w:val="24"/>
                <w:szCs w:val="24"/>
              </w:rPr>
              <w:t>66</w:t>
            </w:r>
          </w:p>
        </w:tc>
        <w:tc>
          <w:tcPr>
            <w:tcW w:w="707" w:type="dxa"/>
            <w:vMerge/>
          </w:tcPr>
          <w:p w:rsidR="00C46283" w:rsidRDefault="00C46283" w:rsidP="00C46283">
            <w:pPr>
              <w:spacing w:line="280" w:lineRule="exact"/>
              <w:jc w:val="center"/>
              <w:rPr>
                <w:sz w:val="24"/>
                <w:szCs w:val="24"/>
              </w:rPr>
            </w:pPr>
          </w:p>
        </w:tc>
        <w:tc>
          <w:tcPr>
            <w:tcW w:w="848" w:type="dxa"/>
            <w:vMerge/>
          </w:tcPr>
          <w:p w:rsidR="00C46283" w:rsidRDefault="00C46283" w:rsidP="00C46283">
            <w:pPr>
              <w:spacing w:line="280" w:lineRule="exact"/>
              <w:jc w:val="center"/>
              <w:rPr>
                <w:sz w:val="24"/>
                <w:szCs w:val="24"/>
              </w:rPr>
            </w:pPr>
          </w:p>
        </w:tc>
        <w:tc>
          <w:tcPr>
            <w:tcW w:w="9369" w:type="dxa"/>
            <w:vAlign w:val="center"/>
          </w:tcPr>
          <w:p w:rsidR="00C46283" w:rsidRDefault="00C46283" w:rsidP="00C46283">
            <w:pPr>
              <w:spacing w:line="280" w:lineRule="exact"/>
              <w:rPr>
                <w:rFonts w:ascii="宋体"/>
                <w:sz w:val="24"/>
                <w:szCs w:val="24"/>
              </w:rPr>
            </w:pPr>
            <w:r>
              <w:rPr>
                <w:rFonts w:ascii="宋体" w:hAnsi="宋体" w:cs="宋体" w:hint="eastAsia"/>
                <w:sz w:val="24"/>
                <w:szCs w:val="24"/>
              </w:rPr>
              <w:t>因物业服务企业责任引发重大群体性事件，影响社会稳定和正常社会秩序，造成恶劣影响的。</w:t>
            </w:r>
            <w:r>
              <w:rPr>
                <w:rFonts w:ascii="宋体" w:hAnsi="宋体" w:cs="宋体"/>
                <w:sz w:val="24"/>
                <w:szCs w:val="24"/>
              </w:rPr>
              <w:t xml:space="preserve"> </w:t>
            </w:r>
          </w:p>
        </w:tc>
        <w:tc>
          <w:tcPr>
            <w:tcW w:w="991" w:type="dxa"/>
            <w:vAlign w:val="center"/>
          </w:tcPr>
          <w:p w:rsidR="00C46283" w:rsidRDefault="00C46283" w:rsidP="00C46283">
            <w:pPr>
              <w:spacing w:line="280" w:lineRule="exact"/>
              <w:jc w:val="center"/>
              <w:rPr>
                <w:rFonts w:ascii="宋体"/>
                <w:b/>
                <w:bCs/>
                <w:sz w:val="30"/>
                <w:szCs w:val="30"/>
              </w:rPr>
            </w:pPr>
          </w:p>
        </w:tc>
        <w:tc>
          <w:tcPr>
            <w:tcW w:w="1131" w:type="dxa"/>
            <w:vAlign w:val="center"/>
          </w:tcPr>
          <w:p w:rsidR="00C46283" w:rsidRDefault="00C46283" w:rsidP="00C46283">
            <w:pPr>
              <w:spacing w:line="280" w:lineRule="exact"/>
              <w:jc w:val="center"/>
              <w:rPr>
                <w:rFonts w:ascii="宋体"/>
                <w:b/>
                <w:bCs/>
                <w:sz w:val="30"/>
                <w:szCs w:val="30"/>
              </w:rPr>
            </w:pPr>
          </w:p>
        </w:tc>
        <w:tc>
          <w:tcPr>
            <w:tcW w:w="1131" w:type="dxa"/>
            <w:vAlign w:val="center"/>
          </w:tcPr>
          <w:p w:rsidR="00C46283" w:rsidRDefault="00C46283" w:rsidP="00C46283">
            <w:pPr>
              <w:spacing w:line="280" w:lineRule="exact"/>
              <w:jc w:val="center"/>
              <w:rPr>
                <w:rFonts w:ascii="宋体"/>
                <w:b/>
                <w:bCs/>
                <w:sz w:val="30"/>
                <w:szCs w:val="30"/>
              </w:rPr>
            </w:pPr>
          </w:p>
        </w:tc>
      </w:tr>
      <w:tr w:rsidR="00C46283" w:rsidTr="00C46283">
        <w:trPr>
          <w:trHeight w:val="432"/>
        </w:trPr>
        <w:tc>
          <w:tcPr>
            <w:tcW w:w="497" w:type="dxa"/>
            <w:vAlign w:val="center"/>
          </w:tcPr>
          <w:p w:rsidR="00C46283" w:rsidRDefault="00C46283" w:rsidP="00C46283">
            <w:pPr>
              <w:spacing w:line="280" w:lineRule="exact"/>
              <w:jc w:val="center"/>
              <w:rPr>
                <w:rFonts w:ascii="宋体"/>
                <w:sz w:val="24"/>
                <w:szCs w:val="24"/>
              </w:rPr>
            </w:pPr>
            <w:r>
              <w:rPr>
                <w:rFonts w:ascii="宋体" w:hAnsi="宋体" w:cs="宋体"/>
                <w:sz w:val="24"/>
                <w:szCs w:val="24"/>
              </w:rPr>
              <w:t>67</w:t>
            </w:r>
          </w:p>
        </w:tc>
        <w:tc>
          <w:tcPr>
            <w:tcW w:w="707" w:type="dxa"/>
            <w:vMerge/>
          </w:tcPr>
          <w:p w:rsidR="00C46283" w:rsidRDefault="00C46283" w:rsidP="00C46283">
            <w:pPr>
              <w:spacing w:line="280" w:lineRule="exact"/>
              <w:jc w:val="center"/>
              <w:rPr>
                <w:sz w:val="24"/>
                <w:szCs w:val="24"/>
              </w:rPr>
            </w:pPr>
          </w:p>
        </w:tc>
        <w:tc>
          <w:tcPr>
            <w:tcW w:w="848" w:type="dxa"/>
            <w:vMerge/>
          </w:tcPr>
          <w:p w:rsidR="00C46283" w:rsidRDefault="00C46283" w:rsidP="00C46283">
            <w:pPr>
              <w:spacing w:line="280" w:lineRule="exact"/>
              <w:jc w:val="center"/>
              <w:rPr>
                <w:sz w:val="24"/>
                <w:szCs w:val="24"/>
              </w:rPr>
            </w:pPr>
          </w:p>
        </w:tc>
        <w:tc>
          <w:tcPr>
            <w:tcW w:w="9369" w:type="dxa"/>
            <w:vAlign w:val="center"/>
          </w:tcPr>
          <w:p w:rsidR="00C46283" w:rsidRDefault="00C46283" w:rsidP="00C46283">
            <w:pPr>
              <w:spacing w:line="280" w:lineRule="exact"/>
              <w:rPr>
                <w:rFonts w:ascii="宋体"/>
                <w:sz w:val="24"/>
                <w:szCs w:val="24"/>
              </w:rPr>
            </w:pPr>
            <w:r>
              <w:rPr>
                <w:rFonts w:ascii="宋体" w:hAnsi="宋体" w:cs="宋体" w:hint="eastAsia"/>
                <w:sz w:val="24"/>
                <w:szCs w:val="24"/>
              </w:rPr>
              <w:t>在开展物业服务过程中存在违法行为受到刑事处罚的。</w:t>
            </w:r>
          </w:p>
        </w:tc>
        <w:tc>
          <w:tcPr>
            <w:tcW w:w="991" w:type="dxa"/>
            <w:vAlign w:val="center"/>
          </w:tcPr>
          <w:p w:rsidR="00C46283" w:rsidRDefault="00C46283" w:rsidP="00C46283">
            <w:pPr>
              <w:spacing w:line="280" w:lineRule="exact"/>
              <w:jc w:val="center"/>
              <w:rPr>
                <w:rFonts w:ascii="宋体"/>
                <w:b/>
                <w:bCs/>
                <w:sz w:val="30"/>
                <w:szCs w:val="30"/>
              </w:rPr>
            </w:pPr>
          </w:p>
        </w:tc>
        <w:tc>
          <w:tcPr>
            <w:tcW w:w="1131" w:type="dxa"/>
            <w:vAlign w:val="center"/>
          </w:tcPr>
          <w:p w:rsidR="00C46283" w:rsidRDefault="00C46283" w:rsidP="00C46283">
            <w:pPr>
              <w:spacing w:line="280" w:lineRule="exact"/>
              <w:jc w:val="center"/>
              <w:rPr>
                <w:rFonts w:ascii="宋体"/>
                <w:b/>
                <w:bCs/>
                <w:sz w:val="30"/>
                <w:szCs w:val="30"/>
              </w:rPr>
            </w:pPr>
          </w:p>
        </w:tc>
        <w:tc>
          <w:tcPr>
            <w:tcW w:w="1131" w:type="dxa"/>
            <w:vAlign w:val="center"/>
          </w:tcPr>
          <w:p w:rsidR="00C46283" w:rsidRDefault="00C46283" w:rsidP="00C46283">
            <w:pPr>
              <w:spacing w:line="280" w:lineRule="exact"/>
              <w:jc w:val="center"/>
              <w:rPr>
                <w:rFonts w:ascii="宋体"/>
                <w:b/>
                <w:bCs/>
                <w:sz w:val="30"/>
                <w:szCs w:val="30"/>
              </w:rPr>
            </w:pPr>
          </w:p>
        </w:tc>
      </w:tr>
      <w:tr w:rsidR="00C46283" w:rsidTr="00C46283">
        <w:trPr>
          <w:trHeight w:val="445"/>
        </w:trPr>
        <w:tc>
          <w:tcPr>
            <w:tcW w:w="497" w:type="dxa"/>
            <w:vAlign w:val="center"/>
          </w:tcPr>
          <w:p w:rsidR="00C46283" w:rsidRDefault="00C46283" w:rsidP="00C46283">
            <w:pPr>
              <w:spacing w:line="280" w:lineRule="exact"/>
              <w:jc w:val="center"/>
              <w:rPr>
                <w:rFonts w:ascii="宋体" w:hAnsi="宋体" w:cs="宋体"/>
                <w:sz w:val="24"/>
                <w:szCs w:val="24"/>
              </w:rPr>
            </w:pPr>
            <w:r>
              <w:rPr>
                <w:rFonts w:ascii="宋体" w:hAnsi="宋体" w:cs="宋体"/>
                <w:sz w:val="24"/>
                <w:szCs w:val="24"/>
              </w:rPr>
              <w:t>68</w:t>
            </w:r>
          </w:p>
        </w:tc>
        <w:tc>
          <w:tcPr>
            <w:tcW w:w="707" w:type="dxa"/>
            <w:vMerge/>
          </w:tcPr>
          <w:p w:rsidR="00C46283" w:rsidRDefault="00C46283" w:rsidP="00C46283">
            <w:pPr>
              <w:spacing w:line="280" w:lineRule="exact"/>
              <w:jc w:val="center"/>
              <w:rPr>
                <w:sz w:val="24"/>
                <w:szCs w:val="24"/>
              </w:rPr>
            </w:pPr>
          </w:p>
        </w:tc>
        <w:tc>
          <w:tcPr>
            <w:tcW w:w="848" w:type="dxa"/>
            <w:vMerge/>
          </w:tcPr>
          <w:p w:rsidR="00C46283" w:rsidRDefault="00C46283" w:rsidP="00C46283">
            <w:pPr>
              <w:spacing w:line="280" w:lineRule="exact"/>
              <w:jc w:val="center"/>
              <w:rPr>
                <w:sz w:val="24"/>
                <w:szCs w:val="24"/>
              </w:rPr>
            </w:pPr>
          </w:p>
        </w:tc>
        <w:tc>
          <w:tcPr>
            <w:tcW w:w="9369" w:type="dxa"/>
            <w:vAlign w:val="center"/>
          </w:tcPr>
          <w:p w:rsidR="00C46283" w:rsidRDefault="00C46283" w:rsidP="00C46283">
            <w:pPr>
              <w:spacing w:line="280" w:lineRule="exact"/>
              <w:rPr>
                <w:rFonts w:ascii="宋体"/>
                <w:sz w:val="24"/>
                <w:szCs w:val="24"/>
              </w:rPr>
            </w:pPr>
            <w:r>
              <w:rPr>
                <w:rFonts w:ascii="宋体" w:hAnsi="宋体" w:cs="宋体" w:hint="eastAsia"/>
                <w:sz w:val="24"/>
                <w:szCs w:val="24"/>
              </w:rPr>
              <w:t>经市住建行政主管部门认定的其他严重违法违规行为。</w:t>
            </w:r>
          </w:p>
        </w:tc>
        <w:tc>
          <w:tcPr>
            <w:tcW w:w="991" w:type="dxa"/>
            <w:vAlign w:val="center"/>
          </w:tcPr>
          <w:p w:rsidR="00C46283" w:rsidRDefault="00C46283" w:rsidP="00C46283">
            <w:pPr>
              <w:spacing w:line="280" w:lineRule="exact"/>
              <w:jc w:val="center"/>
              <w:rPr>
                <w:rFonts w:ascii="宋体"/>
                <w:b/>
                <w:bCs/>
                <w:sz w:val="30"/>
                <w:szCs w:val="30"/>
              </w:rPr>
            </w:pPr>
          </w:p>
        </w:tc>
        <w:tc>
          <w:tcPr>
            <w:tcW w:w="1131" w:type="dxa"/>
            <w:vAlign w:val="center"/>
          </w:tcPr>
          <w:p w:rsidR="00C46283" w:rsidRDefault="00C46283" w:rsidP="00C46283">
            <w:pPr>
              <w:spacing w:line="280" w:lineRule="exact"/>
              <w:jc w:val="center"/>
              <w:rPr>
                <w:rFonts w:ascii="宋体"/>
                <w:b/>
                <w:bCs/>
                <w:sz w:val="30"/>
                <w:szCs w:val="30"/>
              </w:rPr>
            </w:pPr>
          </w:p>
        </w:tc>
        <w:tc>
          <w:tcPr>
            <w:tcW w:w="1131" w:type="dxa"/>
            <w:vAlign w:val="center"/>
          </w:tcPr>
          <w:p w:rsidR="00C46283" w:rsidRDefault="00C46283" w:rsidP="00C46283">
            <w:pPr>
              <w:spacing w:line="280" w:lineRule="exact"/>
              <w:jc w:val="center"/>
              <w:rPr>
                <w:rFonts w:ascii="宋体"/>
                <w:b/>
                <w:bCs/>
                <w:sz w:val="30"/>
                <w:szCs w:val="30"/>
              </w:rPr>
            </w:pPr>
          </w:p>
        </w:tc>
      </w:tr>
    </w:tbl>
    <w:p w:rsidR="00717B0D" w:rsidRPr="00C46283" w:rsidRDefault="00717B0D" w:rsidP="00C46283">
      <w:pPr>
        <w:spacing w:line="560" w:lineRule="exact"/>
        <w:rPr>
          <w:rFonts w:ascii="仿宋" w:eastAsia="仿宋" w:hAnsi="仿宋" w:cs="仿宋_GB2312"/>
          <w:sz w:val="28"/>
          <w:szCs w:val="28"/>
          <w:u w:val="single"/>
        </w:rPr>
      </w:pPr>
    </w:p>
    <w:sectPr w:rsidR="00717B0D" w:rsidRPr="00C46283" w:rsidSect="00C46283">
      <w:footerReference w:type="default" r:id="rId11"/>
      <w:pgSz w:w="16838" w:h="11906" w:orient="landscape"/>
      <w:pgMar w:top="567" w:right="1134" w:bottom="284" w:left="1134" w:header="851" w:footer="992" w:gutter="0"/>
      <w:pgNumType w:fmt="numberInDash" w:start="21"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CE1" w:rsidRDefault="00C81CE1" w:rsidP="00D05A31">
      <w:r>
        <w:separator/>
      </w:r>
    </w:p>
  </w:endnote>
  <w:endnote w:type="continuationSeparator" w:id="0">
    <w:p w:rsidR="00C81CE1" w:rsidRDefault="00C81CE1" w:rsidP="00D0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18445"/>
    </w:sdtPr>
    <w:sdtEndPr>
      <w:rPr>
        <w:rFonts w:asciiTheme="minorEastAsia" w:hAnsiTheme="minorEastAsia"/>
        <w:sz w:val="28"/>
        <w:szCs w:val="28"/>
      </w:rPr>
    </w:sdtEndPr>
    <w:sdtContent>
      <w:p w:rsidR="00C46283" w:rsidRDefault="00C46283">
        <w:pPr>
          <w:pStyle w:val="a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251040" w:rsidRPr="00251040">
          <w:rPr>
            <w:rFonts w:asciiTheme="minorEastAsia" w:hAnsiTheme="minorEastAsia"/>
            <w:noProof/>
            <w:sz w:val="28"/>
            <w:szCs w:val="28"/>
            <w:lang w:val="zh-CN"/>
          </w:rPr>
          <w:t>-</w:t>
        </w:r>
        <w:r w:rsidR="00251040">
          <w:rPr>
            <w:rFonts w:asciiTheme="minorEastAsia" w:hAnsiTheme="minorEastAsia"/>
            <w:noProof/>
            <w:sz w:val="28"/>
            <w:szCs w:val="28"/>
          </w:rPr>
          <w:t xml:space="preserve"> 2 -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283" w:rsidRPr="0080084D" w:rsidRDefault="00C46283">
    <w:pPr>
      <w:pStyle w:val="a4"/>
      <w:jc w:val="center"/>
      <w:rPr>
        <w:rFonts w:asciiTheme="majorEastAsia" w:eastAsiaTheme="majorEastAsia" w:hAnsiTheme="majorEastAsia"/>
        <w:sz w:val="28"/>
        <w:szCs w:val="28"/>
      </w:rPr>
    </w:pPr>
    <w:r w:rsidRPr="0080084D">
      <w:rPr>
        <w:rFonts w:asciiTheme="majorEastAsia" w:eastAsiaTheme="majorEastAsia" w:hAnsiTheme="majorEastAsia"/>
        <w:sz w:val="28"/>
        <w:szCs w:val="28"/>
      </w:rPr>
      <w:fldChar w:fldCharType="begin"/>
    </w:r>
    <w:r w:rsidRPr="0080084D">
      <w:rPr>
        <w:rFonts w:asciiTheme="majorEastAsia" w:eastAsiaTheme="majorEastAsia" w:hAnsiTheme="majorEastAsia"/>
        <w:sz w:val="28"/>
        <w:szCs w:val="28"/>
      </w:rPr>
      <w:instrText xml:space="preserve"> PAGE   \* MERGEFORMAT </w:instrText>
    </w:r>
    <w:r w:rsidRPr="0080084D">
      <w:rPr>
        <w:rFonts w:asciiTheme="majorEastAsia" w:eastAsiaTheme="majorEastAsia" w:hAnsiTheme="majorEastAsia"/>
        <w:sz w:val="28"/>
        <w:szCs w:val="28"/>
      </w:rPr>
      <w:fldChar w:fldCharType="separate"/>
    </w:r>
    <w:r w:rsidR="00251040" w:rsidRPr="00251040">
      <w:rPr>
        <w:rFonts w:asciiTheme="majorEastAsia" w:eastAsiaTheme="majorEastAsia" w:hAnsiTheme="majorEastAsia"/>
        <w:noProof/>
        <w:sz w:val="28"/>
        <w:szCs w:val="28"/>
        <w:lang w:val="zh-CN"/>
      </w:rPr>
      <w:t>-</w:t>
    </w:r>
    <w:r w:rsidR="00251040">
      <w:rPr>
        <w:rFonts w:asciiTheme="majorEastAsia" w:eastAsiaTheme="majorEastAsia" w:hAnsiTheme="majorEastAsia"/>
        <w:noProof/>
        <w:sz w:val="28"/>
        <w:szCs w:val="28"/>
      </w:rPr>
      <w:t xml:space="preserve"> 28 -</w:t>
    </w:r>
    <w:r w:rsidRPr="0080084D">
      <w:rPr>
        <w:rFonts w:asciiTheme="majorEastAsia" w:eastAsiaTheme="majorEastAsia" w:hAnsiTheme="majorEastAsia"/>
        <w:sz w:val="28"/>
        <w:szCs w:val="28"/>
      </w:rPr>
      <w:fldChar w:fldCharType="end"/>
    </w:r>
  </w:p>
  <w:p w:rsidR="00C46283" w:rsidRDefault="00C462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CE1" w:rsidRDefault="00C81CE1" w:rsidP="00D05A31">
      <w:r>
        <w:separator/>
      </w:r>
    </w:p>
  </w:footnote>
  <w:footnote w:type="continuationSeparator" w:id="0">
    <w:p w:rsidR="00C81CE1" w:rsidRDefault="00C81CE1" w:rsidP="00D05A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618"/>
    <w:rsid w:val="0000779F"/>
    <w:rsid w:val="000307D6"/>
    <w:rsid w:val="00155618"/>
    <w:rsid w:val="00156321"/>
    <w:rsid w:val="00251040"/>
    <w:rsid w:val="002619AD"/>
    <w:rsid w:val="002C64D9"/>
    <w:rsid w:val="002E27D2"/>
    <w:rsid w:val="00302677"/>
    <w:rsid w:val="00393E4F"/>
    <w:rsid w:val="003A7EC7"/>
    <w:rsid w:val="003F6993"/>
    <w:rsid w:val="00415AD0"/>
    <w:rsid w:val="004324EC"/>
    <w:rsid w:val="004B537C"/>
    <w:rsid w:val="006B7F2A"/>
    <w:rsid w:val="006E6B66"/>
    <w:rsid w:val="00717B0D"/>
    <w:rsid w:val="007C78C3"/>
    <w:rsid w:val="008151C3"/>
    <w:rsid w:val="00A432CF"/>
    <w:rsid w:val="00A439DE"/>
    <w:rsid w:val="00AA43DA"/>
    <w:rsid w:val="00B25091"/>
    <w:rsid w:val="00B83BA0"/>
    <w:rsid w:val="00C419FE"/>
    <w:rsid w:val="00C46283"/>
    <w:rsid w:val="00C60F80"/>
    <w:rsid w:val="00C81CE1"/>
    <w:rsid w:val="00CA7ED9"/>
    <w:rsid w:val="00CC2208"/>
    <w:rsid w:val="00CD22F7"/>
    <w:rsid w:val="00CF5899"/>
    <w:rsid w:val="00D05A31"/>
    <w:rsid w:val="00F31BE8"/>
    <w:rsid w:val="00F420EC"/>
    <w:rsid w:val="00F57BA9"/>
    <w:rsid w:val="00FF34F1"/>
    <w:rsid w:val="23E42B77"/>
    <w:rsid w:val="51E20A73"/>
    <w:rsid w:val="61106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A3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D05A31"/>
    <w:pPr>
      <w:ind w:leftChars="2500" w:left="100"/>
    </w:pPr>
  </w:style>
  <w:style w:type="character" w:customStyle="1" w:styleId="Char">
    <w:name w:val="日期 Char"/>
    <w:basedOn w:val="a0"/>
    <w:link w:val="a3"/>
    <w:uiPriority w:val="99"/>
    <w:semiHidden/>
    <w:qFormat/>
    <w:rsid w:val="00D05A31"/>
  </w:style>
  <w:style w:type="paragraph" w:styleId="a4">
    <w:name w:val="footer"/>
    <w:basedOn w:val="a"/>
    <w:link w:val="Char0"/>
    <w:uiPriority w:val="99"/>
    <w:unhideWhenUsed/>
    <w:qFormat/>
    <w:rsid w:val="00D05A3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05A31"/>
    <w:rPr>
      <w:sz w:val="18"/>
      <w:szCs w:val="18"/>
    </w:rPr>
  </w:style>
  <w:style w:type="paragraph" w:styleId="a5">
    <w:name w:val="header"/>
    <w:basedOn w:val="a"/>
    <w:link w:val="Char1"/>
    <w:uiPriority w:val="99"/>
    <w:semiHidden/>
    <w:unhideWhenUsed/>
    <w:qFormat/>
    <w:rsid w:val="00D05A3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D05A31"/>
    <w:rPr>
      <w:sz w:val="18"/>
      <w:szCs w:val="18"/>
    </w:rPr>
  </w:style>
  <w:style w:type="paragraph" w:styleId="a6">
    <w:name w:val="Balloon Text"/>
    <w:basedOn w:val="a"/>
    <w:link w:val="Char2"/>
    <w:uiPriority w:val="99"/>
    <w:semiHidden/>
    <w:unhideWhenUsed/>
    <w:rsid w:val="008151C3"/>
    <w:rPr>
      <w:sz w:val="18"/>
      <w:szCs w:val="18"/>
    </w:rPr>
  </w:style>
  <w:style w:type="character" w:customStyle="1" w:styleId="Char2">
    <w:name w:val="批注框文本 Char"/>
    <w:basedOn w:val="a0"/>
    <w:link w:val="a6"/>
    <w:uiPriority w:val="99"/>
    <w:semiHidden/>
    <w:rsid w:val="008151C3"/>
    <w:rPr>
      <w:rFonts w:asciiTheme="minorHAnsi" w:eastAsiaTheme="minorEastAsia" w:hAnsiTheme="minorHAnsi" w:cstheme="minorBidi"/>
      <w:kern w:val="2"/>
      <w:sz w:val="18"/>
      <w:szCs w:val="18"/>
    </w:rPr>
  </w:style>
  <w:style w:type="character" w:customStyle="1" w:styleId="font21">
    <w:name w:val="font21"/>
    <w:basedOn w:val="a0"/>
    <w:qFormat/>
    <w:rsid w:val="00717B0D"/>
    <w:rPr>
      <w:rFonts w:ascii="宋体" w:eastAsia="宋体" w:hAnsi="宋体" w:cs="宋体" w:hint="eastAsia"/>
      <w:color w:val="000000"/>
      <w:sz w:val="16"/>
      <w:szCs w:val="16"/>
      <w:u w:val="single"/>
    </w:rPr>
  </w:style>
  <w:style w:type="character" w:customStyle="1" w:styleId="font31">
    <w:name w:val="font31"/>
    <w:basedOn w:val="a0"/>
    <w:qFormat/>
    <w:rsid w:val="00717B0D"/>
    <w:rPr>
      <w:rFonts w:ascii="宋体" w:eastAsia="宋体" w:hAnsi="宋体" w:cs="宋体" w:hint="eastAsia"/>
      <w:color w:val="000000"/>
      <w:sz w:val="16"/>
      <w:szCs w:val="1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A3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D05A31"/>
    <w:pPr>
      <w:ind w:leftChars="2500" w:left="100"/>
    </w:pPr>
  </w:style>
  <w:style w:type="character" w:customStyle="1" w:styleId="Char">
    <w:name w:val="日期 Char"/>
    <w:basedOn w:val="a0"/>
    <w:link w:val="a3"/>
    <w:uiPriority w:val="99"/>
    <w:semiHidden/>
    <w:qFormat/>
    <w:rsid w:val="00D05A31"/>
  </w:style>
  <w:style w:type="paragraph" w:styleId="a4">
    <w:name w:val="footer"/>
    <w:basedOn w:val="a"/>
    <w:link w:val="Char0"/>
    <w:uiPriority w:val="99"/>
    <w:unhideWhenUsed/>
    <w:qFormat/>
    <w:rsid w:val="00D05A3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05A31"/>
    <w:rPr>
      <w:sz w:val="18"/>
      <w:szCs w:val="18"/>
    </w:rPr>
  </w:style>
  <w:style w:type="paragraph" w:styleId="a5">
    <w:name w:val="header"/>
    <w:basedOn w:val="a"/>
    <w:link w:val="Char1"/>
    <w:uiPriority w:val="99"/>
    <w:semiHidden/>
    <w:unhideWhenUsed/>
    <w:qFormat/>
    <w:rsid w:val="00D05A3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D05A31"/>
    <w:rPr>
      <w:sz w:val="18"/>
      <w:szCs w:val="18"/>
    </w:rPr>
  </w:style>
  <w:style w:type="paragraph" w:styleId="a6">
    <w:name w:val="Balloon Text"/>
    <w:basedOn w:val="a"/>
    <w:link w:val="Char2"/>
    <w:uiPriority w:val="99"/>
    <w:semiHidden/>
    <w:unhideWhenUsed/>
    <w:rsid w:val="008151C3"/>
    <w:rPr>
      <w:sz w:val="18"/>
      <w:szCs w:val="18"/>
    </w:rPr>
  </w:style>
  <w:style w:type="character" w:customStyle="1" w:styleId="Char2">
    <w:name w:val="批注框文本 Char"/>
    <w:basedOn w:val="a0"/>
    <w:link w:val="a6"/>
    <w:uiPriority w:val="99"/>
    <w:semiHidden/>
    <w:rsid w:val="008151C3"/>
    <w:rPr>
      <w:rFonts w:asciiTheme="minorHAnsi" w:eastAsiaTheme="minorEastAsia" w:hAnsiTheme="minorHAnsi" w:cstheme="minorBidi"/>
      <w:kern w:val="2"/>
      <w:sz w:val="18"/>
      <w:szCs w:val="18"/>
    </w:rPr>
  </w:style>
  <w:style w:type="character" w:customStyle="1" w:styleId="font21">
    <w:name w:val="font21"/>
    <w:basedOn w:val="a0"/>
    <w:qFormat/>
    <w:rsid w:val="00717B0D"/>
    <w:rPr>
      <w:rFonts w:ascii="宋体" w:eastAsia="宋体" w:hAnsi="宋体" w:cs="宋体" w:hint="eastAsia"/>
      <w:color w:val="000000"/>
      <w:sz w:val="16"/>
      <w:szCs w:val="16"/>
      <w:u w:val="single"/>
    </w:rPr>
  </w:style>
  <w:style w:type="character" w:customStyle="1" w:styleId="font31">
    <w:name w:val="font31"/>
    <w:basedOn w:val="a0"/>
    <w:qFormat/>
    <w:rsid w:val="00717B0D"/>
    <w:rPr>
      <w:rFonts w:ascii="宋体" w:eastAsia="宋体" w:hAnsi="宋体" w:cs="宋体" w:hint="eastAsia"/>
      <w:color w:val="00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2D55B1-7994-49B3-9504-4E94B4290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1271</Words>
  <Characters>7251</Characters>
  <Application>Microsoft Office Word</Application>
  <DocSecurity>0</DocSecurity>
  <Lines>60</Lines>
  <Paragraphs>17</Paragraphs>
  <ScaleCrop>false</ScaleCrop>
  <Company>IE361.COM</Company>
  <LinksUpToDate>false</LinksUpToDate>
  <CharactersWithSpaces>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WYC-Z611-ZLQ</dc:creator>
  <cp:lastModifiedBy>夏丽春</cp:lastModifiedBy>
  <cp:revision>2</cp:revision>
  <cp:lastPrinted>2020-08-21T03:32:00Z</cp:lastPrinted>
  <dcterms:created xsi:type="dcterms:W3CDTF">2020-09-10T05:52:00Z</dcterms:created>
  <dcterms:modified xsi:type="dcterms:W3CDTF">2020-09-10T05:52:00Z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